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F" w:rsidRDefault="005501FF" w:rsidP="00940493">
      <w:pPr>
        <w:widowControl/>
        <w:jc w:val="center"/>
        <w:rPr>
          <w:b/>
          <w:color w:val="000000"/>
          <w:sz w:val="24"/>
          <w:szCs w:val="24"/>
        </w:rPr>
      </w:pPr>
    </w:p>
    <w:p w:rsidR="00940493" w:rsidRPr="005B1821" w:rsidRDefault="00940493" w:rsidP="00940493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ДОГОВОР № </w:t>
      </w:r>
      <w:r w:rsidR="003C19E0">
        <w:rPr>
          <w:b/>
          <w:color w:val="000000"/>
          <w:sz w:val="24"/>
          <w:szCs w:val="24"/>
        </w:rPr>
        <w:t>_____</w:t>
      </w:r>
    </w:p>
    <w:p w:rsidR="00940493" w:rsidRPr="005B1821" w:rsidRDefault="00940493" w:rsidP="005B1821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аренды муниципального имущества</w:t>
      </w:r>
    </w:p>
    <w:p w:rsidR="00910EFF" w:rsidRPr="005B1821" w:rsidRDefault="00230A36" w:rsidP="00940493">
      <w:pPr>
        <w:widowControl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</w:t>
      </w:r>
      <w:proofErr w:type="gramStart"/>
      <w:r>
        <w:rPr>
          <w:b/>
          <w:color w:val="000000"/>
          <w:sz w:val="24"/>
          <w:szCs w:val="24"/>
        </w:rPr>
        <w:t>.А</w:t>
      </w:r>
      <w:proofErr w:type="gramEnd"/>
      <w:r>
        <w:rPr>
          <w:b/>
          <w:color w:val="000000"/>
          <w:sz w:val="24"/>
          <w:szCs w:val="24"/>
        </w:rPr>
        <w:t>балаково</w:t>
      </w:r>
      <w:proofErr w:type="spellEnd"/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10EFF" w:rsidRPr="005B1821">
        <w:rPr>
          <w:b/>
          <w:color w:val="000000"/>
          <w:sz w:val="24"/>
          <w:szCs w:val="24"/>
        </w:rPr>
        <w:t xml:space="preserve">         </w:t>
      </w:r>
      <w:r w:rsidR="00225A86">
        <w:rPr>
          <w:b/>
          <w:color w:val="000000"/>
          <w:sz w:val="24"/>
          <w:szCs w:val="24"/>
        </w:rPr>
        <w:t xml:space="preserve">             </w:t>
      </w:r>
      <w:r w:rsidR="00D94FDD">
        <w:rPr>
          <w:b/>
          <w:color w:val="000000"/>
          <w:sz w:val="24"/>
          <w:szCs w:val="24"/>
        </w:rPr>
        <w:t xml:space="preserve">      </w:t>
      </w:r>
      <w:r w:rsidR="003C19E0">
        <w:rPr>
          <w:b/>
          <w:color w:val="000000"/>
          <w:sz w:val="24"/>
          <w:szCs w:val="24"/>
        </w:rPr>
        <w:t xml:space="preserve">         </w:t>
      </w:r>
      <w:r w:rsidR="00225A86">
        <w:rPr>
          <w:b/>
          <w:color w:val="000000"/>
          <w:sz w:val="24"/>
          <w:szCs w:val="24"/>
        </w:rPr>
        <w:t xml:space="preserve">   </w:t>
      </w:r>
      <w:r w:rsidR="00333101">
        <w:rPr>
          <w:b/>
          <w:color w:val="000000"/>
          <w:sz w:val="24"/>
          <w:szCs w:val="24"/>
        </w:rPr>
        <w:t xml:space="preserve"> </w:t>
      </w:r>
      <w:r w:rsidR="00225A86">
        <w:rPr>
          <w:b/>
          <w:color w:val="000000"/>
          <w:sz w:val="24"/>
          <w:szCs w:val="24"/>
        </w:rPr>
        <w:t xml:space="preserve"> </w:t>
      </w:r>
      <w:r w:rsidR="003201B3">
        <w:rPr>
          <w:b/>
          <w:color w:val="000000"/>
          <w:sz w:val="24"/>
          <w:szCs w:val="24"/>
        </w:rPr>
        <w:t>«</w:t>
      </w:r>
      <w:r w:rsidR="003C19E0">
        <w:rPr>
          <w:b/>
          <w:color w:val="000000"/>
          <w:sz w:val="24"/>
          <w:szCs w:val="24"/>
        </w:rPr>
        <w:t>_____</w:t>
      </w:r>
      <w:r w:rsidR="003201B3">
        <w:rPr>
          <w:b/>
          <w:color w:val="000000"/>
          <w:sz w:val="24"/>
          <w:szCs w:val="24"/>
        </w:rPr>
        <w:t xml:space="preserve">» </w:t>
      </w:r>
      <w:r w:rsidR="003C19E0">
        <w:rPr>
          <w:b/>
          <w:color w:val="000000"/>
          <w:sz w:val="24"/>
          <w:szCs w:val="24"/>
        </w:rPr>
        <w:t>_____</w:t>
      </w:r>
      <w:r w:rsidR="003201B3">
        <w:rPr>
          <w:b/>
          <w:color w:val="000000"/>
          <w:sz w:val="24"/>
          <w:szCs w:val="24"/>
        </w:rPr>
        <w:t xml:space="preserve"> </w:t>
      </w:r>
      <w:r w:rsidR="00333101">
        <w:rPr>
          <w:b/>
          <w:color w:val="000000"/>
          <w:sz w:val="24"/>
          <w:szCs w:val="24"/>
        </w:rPr>
        <w:t xml:space="preserve"> </w:t>
      </w:r>
      <w:r w:rsidR="003201B3">
        <w:rPr>
          <w:b/>
          <w:color w:val="000000"/>
          <w:sz w:val="24"/>
          <w:szCs w:val="24"/>
        </w:rPr>
        <w:t>202</w:t>
      </w:r>
      <w:r w:rsidR="003C19E0">
        <w:rPr>
          <w:b/>
          <w:color w:val="000000"/>
          <w:sz w:val="24"/>
          <w:szCs w:val="24"/>
        </w:rPr>
        <w:t>4</w:t>
      </w:r>
      <w:r w:rsidR="00940493" w:rsidRPr="005B1821">
        <w:rPr>
          <w:b/>
          <w:color w:val="000000"/>
          <w:sz w:val="24"/>
          <w:szCs w:val="24"/>
        </w:rPr>
        <w:t>г</w:t>
      </w:r>
      <w:r w:rsidR="00910EFF" w:rsidRPr="005B1821">
        <w:rPr>
          <w:b/>
          <w:color w:val="000000"/>
          <w:sz w:val="24"/>
          <w:szCs w:val="24"/>
        </w:rPr>
        <w:t>.</w:t>
      </w:r>
    </w:p>
    <w:p w:rsidR="00910EFF" w:rsidRPr="005B1821" w:rsidRDefault="00D94FDD" w:rsidP="00940493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</w:p>
    <w:p w:rsidR="00940493" w:rsidRPr="005B1821" w:rsidRDefault="009E3B39" w:rsidP="00940493">
      <w:pPr>
        <w:widowControl/>
        <w:ind w:firstLine="540"/>
        <w:jc w:val="both"/>
        <w:rPr>
          <w:color w:val="000000"/>
          <w:spacing w:val="1"/>
          <w:sz w:val="24"/>
          <w:szCs w:val="24"/>
        </w:rPr>
      </w:pPr>
      <w:proofErr w:type="gramStart"/>
      <w:r w:rsidRPr="009E3B39">
        <w:rPr>
          <w:sz w:val="24"/>
          <w:szCs w:val="24"/>
        </w:rPr>
        <w:t>Муниципальное обра</w:t>
      </w:r>
      <w:r>
        <w:rPr>
          <w:sz w:val="24"/>
          <w:szCs w:val="24"/>
        </w:rPr>
        <w:t xml:space="preserve">зование </w:t>
      </w:r>
      <w:proofErr w:type="spellStart"/>
      <w:r>
        <w:rPr>
          <w:sz w:val="24"/>
          <w:szCs w:val="24"/>
        </w:rPr>
        <w:t>Абалаковский</w:t>
      </w:r>
      <w:proofErr w:type="spellEnd"/>
      <w:r>
        <w:rPr>
          <w:sz w:val="24"/>
          <w:szCs w:val="24"/>
        </w:rPr>
        <w:t xml:space="preserve"> сельсовет </w:t>
      </w:r>
      <w:r w:rsidRPr="009E3B39">
        <w:rPr>
          <w:sz w:val="24"/>
          <w:szCs w:val="24"/>
        </w:rPr>
        <w:t xml:space="preserve">в лице администрации </w:t>
      </w:r>
      <w:proofErr w:type="spellStart"/>
      <w:r w:rsidRPr="009E3B39">
        <w:rPr>
          <w:sz w:val="24"/>
          <w:szCs w:val="24"/>
        </w:rPr>
        <w:t>Абалаковского</w:t>
      </w:r>
      <w:proofErr w:type="spellEnd"/>
      <w:r w:rsidRPr="009E3B39">
        <w:rPr>
          <w:sz w:val="24"/>
          <w:szCs w:val="24"/>
        </w:rPr>
        <w:t xml:space="preserve"> сельсовета Енисей</w:t>
      </w:r>
      <w:r>
        <w:rPr>
          <w:sz w:val="24"/>
          <w:szCs w:val="24"/>
        </w:rPr>
        <w:t>ского района Красноярского края</w:t>
      </w:r>
      <w:r w:rsidRPr="009E3B39">
        <w:rPr>
          <w:sz w:val="24"/>
          <w:szCs w:val="24"/>
        </w:rPr>
        <w:t xml:space="preserve">, а именно в лице главы </w:t>
      </w:r>
      <w:proofErr w:type="spellStart"/>
      <w:r>
        <w:rPr>
          <w:sz w:val="24"/>
          <w:szCs w:val="24"/>
        </w:rPr>
        <w:t>Абалаковского</w:t>
      </w:r>
      <w:proofErr w:type="spellEnd"/>
      <w:r>
        <w:rPr>
          <w:sz w:val="24"/>
          <w:szCs w:val="24"/>
        </w:rPr>
        <w:t xml:space="preserve"> </w:t>
      </w:r>
      <w:r w:rsidRPr="009E3B39">
        <w:rPr>
          <w:sz w:val="24"/>
          <w:szCs w:val="24"/>
        </w:rPr>
        <w:t>сельсовета Шаталино</w:t>
      </w:r>
      <w:r>
        <w:rPr>
          <w:sz w:val="24"/>
          <w:szCs w:val="24"/>
        </w:rPr>
        <w:t>й Олеси Алексеевны, действующей</w:t>
      </w:r>
      <w:r w:rsidRPr="009E3B39">
        <w:rPr>
          <w:sz w:val="24"/>
          <w:szCs w:val="24"/>
        </w:rPr>
        <w:t xml:space="preserve"> на основании Устава</w:t>
      </w:r>
      <w:r w:rsidR="003201B3" w:rsidRPr="005B1821">
        <w:rPr>
          <w:color w:val="000000"/>
          <w:sz w:val="24"/>
          <w:szCs w:val="24"/>
        </w:rPr>
        <w:t>, именуемое в дальнейшем «</w:t>
      </w:r>
      <w:r w:rsidR="003201B3" w:rsidRPr="00867D2D">
        <w:rPr>
          <w:color w:val="000000"/>
          <w:sz w:val="24"/>
          <w:szCs w:val="24"/>
        </w:rPr>
        <w:t xml:space="preserve">Арендодатель», </w:t>
      </w:r>
      <w:r w:rsidR="003201B3" w:rsidRPr="00867D2D">
        <w:rPr>
          <w:color w:val="000000"/>
          <w:spacing w:val="1"/>
          <w:sz w:val="24"/>
          <w:szCs w:val="24"/>
        </w:rPr>
        <w:t xml:space="preserve">с одной стороны, и </w:t>
      </w:r>
      <w:r w:rsidR="003C19E0">
        <w:rPr>
          <w:color w:val="000000"/>
          <w:spacing w:val="1"/>
          <w:sz w:val="24"/>
          <w:szCs w:val="24"/>
        </w:rPr>
        <w:t>___________</w:t>
      </w:r>
      <w:r w:rsidR="003201B3" w:rsidRPr="00867D2D">
        <w:rPr>
          <w:color w:val="000000"/>
          <w:spacing w:val="1"/>
          <w:sz w:val="24"/>
          <w:szCs w:val="24"/>
        </w:rPr>
        <w:t xml:space="preserve">, </w:t>
      </w:r>
      <w:r w:rsidR="003201B3" w:rsidRPr="00867D2D">
        <w:rPr>
          <w:color w:val="000000"/>
          <w:sz w:val="24"/>
          <w:szCs w:val="24"/>
        </w:rPr>
        <w:t>именуемое</w:t>
      </w:r>
      <w:r w:rsidR="003201B3">
        <w:rPr>
          <w:color w:val="000000"/>
          <w:sz w:val="24"/>
          <w:szCs w:val="24"/>
        </w:rPr>
        <w:t xml:space="preserve"> в дальнейшем</w:t>
      </w:r>
      <w:r w:rsidR="003201B3" w:rsidRPr="00867D2D">
        <w:rPr>
          <w:color w:val="000000"/>
          <w:sz w:val="24"/>
          <w:szCs w:val="24"/>
        </w:rPr>
        <w:t xml:space="preserve"> «Арендатор», в лице </w:t>
      </w:r>
      <w:r w:rsidR="003C19E0">
        <w:rPr>
          <w:color w:val="000000"/>
          <w:sz w:val="24"/>
          <w:szCs w:val="24"/>
        </w:rPr>
        <w:t>___________</w:t>
      </w:r>
      <w:r w:rsidR="003201B3" w:rsidRPr="005B1821">
        <w:rPr>
          <w:color w:val="000000"/>
          <w:sz w:val="24"/>
          <w:szCs w:val="24"/>
        </w:rPr>
        <w:t xml:space="preserve">, действующего на основании </w:t>
      </w:r>
      <w:r w:rsidR="003C19E0">
        <w:rPr>
          <w:color w:val="000000"/>
          <w:sz w:val="24"/>
          <w:szCs w:val="24"/>
        </w:rPr>
        <w:t>_________</w:t>
      </w:r>
      <w:r w:rsidR="003201B3" w:rsidRPr="005B1821">
        <w:rPr>
          <w:color w:val="000000"/>
          <w:sz w:val="24"/>
          <w:szCs w:val="24"/>
        </w:rPr>
        <w:t>, с другой стороны, заключили настоящий Договор о нижеследующем:</w:t>
      </w:r>
      <w:proofErr w:type="gramEnd"/>
    </w:p>
    <w:p w:rsidR="00940493" w:rsidRPr="005B1821" w:rsidRDefault="00940493" w:rsidP="005B1821">
      <w:pPr>
        <w:widowControl/>
        <w:suppressAutoHyphens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1.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ПРЕДМЕТ ДОГОВОРА</w:t>
      </w:r>
    </w:p>
    <w:p w:rsidR="00940493" w:rsidRPr="005B1821" w:rsidRDefault="00310EB1" w:rsidP="002D15A3">
      <w:pPr>
        <w:ind w:right="-2" w:firstLine="284"/>
        <w:jc w:val="both"/>
        <w:rPr>
          <w:b/>
          <w:sz w:val="24"/>
          <w:szCs w:val="24"/>
        </w:rPr>
      </w:pPr>
      <w:r w:rsidRPr="005B1821">
        <w:rPr>
          <w:color w:val="000000"/>
          <w:sz w:val="24"/>
          <w:szCs w:val="24"/>
        </w:rPr>
        <w:t>1.</w:t>
      </w:r>
      <w:r w:rsidR="00D94FDD">
        <w:rPr>
          <w:color w:val="000000"/>
          <w:sz w:val="24"/>
          <w:szCs w:val="24"/>
        </w:rPr>
        <w:t>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На основании </w:t>
      </w:r>
      <w:r w:rsidR="003C19E0">
        <w:rPr>
          <w:color w:val="000000"/>
          <w:sz w:val="24"/>
          <w:szCs w:val="24"/>
        </w:rPr>
        <w:t>__________________</w:t>
      </w:r>
      <w:r w:rsidR="003201B3">
        <w:rPr>
          <w:color w:val="000000"/>
          <w:sz w:val="24"/>
          <w:szCs w:val="24"/>
        </w:rPr>
        <w:t xml:space="preserve"> </w:t>
      </w:r>
      <w:r w:rsidR="002D15A3" w:rsidRPr="005B1821">
        <w:rPr>
          <w:color w:val="000000"/>
          <w:sz w:val="24"/>
          <w:szCs w:val="24"/>
        </w:rPr>
        <w:t>Арендодатель сдает, а арендатор принимает в аренду следующее муниципальное имущество</w:t>
      </w:r>
      <w:r w:rsidR="00F90AA2">
        <w:rPr>
          <w:color w:val="000000"/>
          <w:sz w:val="24"/>
          <w:szCs w:val="24"/>
        </w:rPr>
        <w:t xml:space="preserve"> (далее – объект)</w:t>
      </w:r>
      <w:r w:rsidR="002D15A3" w:rsidRPr="005B1821">
        <w:rPr>
          <w:color w:val="000000"/>
          <w:sz w:val="24"/>
          <w:szCs w:val="24"/>
        </w:rPr>
        <w:t xml:space="preserve">: </w:t>
      </w:r>
    </w:p>
    <w:p w:rsidR="00363C64" w:rsidRPr="005501FF" w:rsidRDefault="003201B3" w:rsidP="00BC43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0493" w:rsidRPr="00BC430D">
        <w:rPr>
          <w:sz w:val="24"/>
          <w:szCs w:val="24"/>
        </w:rPr>
        <w:t xml:space="preserve">- </w:t>
      </w:r>
      <w:r w:rsidR="002F2896" w:rsidRPr="002F2896">
        <w:rPr>
          <w:b/>
          <w:sz w:val="24"/>
          <w:szCs w:val="24"/>
        </w:rPr>
        <w:t xml:space="preserve">Оборудование: </w:t>
      </w:r>
      <w:r w:rsidR="005501FF" w:rsidRPr="005501FF">
        <w:rPr>
          <w:sz w:val="24"/>
          <w:szCs w:val="24"/>
        </w:rPr>
        <w:t xml:space="preserve">Емкость стальная цилиндрическая горизонтальная, объем 75 м. куб., местоположение: Россия, Красноярский край, Енисейский район, </w:t>
      </w:r>
      <w:proofErr w:type="spellStart"/>
      <w:r w:rsidR="005501FF" w:rsidRPr="005501FF">
        <w:rPr>
          <w:sz w:val="24"/>
          <w:szCs w:val="24"/>
        </w:rPr>
        <w:t>с</w:t>
      </w:r>
      <w:proofErr w:type="gramStart"/>
      <w:r w:rsidR="005501FF" w:rsidRPr="005501FF">
        <w:rPr>
          <w:sz w:val="24"/>
          <w:szCs w:val="24"/>
        </w:rPr>
        <w:t>.А</w:t>
      </w:r>
      <w:proofErr w:type="gramEnd"/>
      <w:r w:rsidR="005501FF" w:rsidRPr="005501FF">
        <w:rPr>
          <w:sz w:val="24"/>
          <w:szCs w:val="24"/>
        </w:rPr>
        <w:t>балаково</w:t>
      </w:r>
      <w:proofErr w:type="spellEnd"/>
      <w:r w:rsidR="005501FF" w:rsidRPr="005501FF">
        <w:rPr>
          <w:sz w:val="24"/>
          <w:szCs w:val="24"/>
        </w:rPr>
        <w:t xml:space="preserve">, </w:t>
      </w:r>
      <w:proofErr w:type="spellStart"/>
      <w:r w:rsidR="005501FF" w:rsidRPr="005501FF">
        <w:rPr>
          <w:sz w:val="24"/>
          <w:szCs w:val="24"/>
        </w:rPr>
        <w:t>ул.Новая</w:t>
      </w:r>
      <w:proofErr w:type="spellEnd"/>
      <w:r w:rsidR="005501FF" w:rsidRPr="005501FF">
        <w:rPr>
          <w:sz w:val="24"/>
          <w:szCs w:val="24"/>
        </w:rPr>
        <w:t xml:space="preserve"> 20, целевое назначение: для использования в целях оказания жилищно-коммунальных услуг (водоотведение).</w:t>
      </w:r>
    </w:p>
    <w:p w:rsidR="00940493" w:rsidRPr="005B1821" w:rsidRDefault="00D94FDD" w:rsidP="002D15A3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2D15A3" w:rsidRPr="005B1821">
        <w:rPr>
          <w:color w:val="000000"/>
          <w:sz w:val="24"/>
          <w:szCs w:val="24"/>
        </w:rPr>
        <w:t>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Объект договора считается переданным Арендодателем Арендатору с момента подписания Сторонами акта приема-передачи.</w:t>
      </w:r>
    </w:p>
    <w:p w:rsidR="00940493" w:rsidRPr="005B1821" w:rsidRDefault="00940493" w:rsidP="005B1821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2.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СРОК ДЕЙСТВИЯ ДОГОВОРА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2.1.</w:t>
      </w:r>
      <w:r w:rsidR="00930243">
        <w:rPr>
          <w:color w:val="000000"/>
          <w:sz w:val="24"/>
          <w:szCs w:val="24"/>
        </w:rPr>
        <w:t xml:space="preserve"> </w:t>
      </w:r>
      <w:r w:rsidR="003201B3" w:rsidRPr="005B1821">
        <w:rPr>
          <w:color w:val="000000"/>
          <w:sz w:val="24"/>
          <w:szCs w:val="24"/>
        </w:rPr>
        <w:t xml:space="preserve">Срок действия договора аренды устанавливается </w:t>
      </w:r>
      <w:r w:rsidR="00230A36">
        <w:rPr>
          <w:color w:val="000000"/>
          <w:sz w:val="24"/>
          <w:szCs w:val="24"/>
        </w:rPr>
        <w:t>сроком на 11</w:t>
      </w:r>
      <w:r w:rsidR="003201B3">
        <w:rPr>
          <w:color w:val="000000"/>
          <w:sz w:val="24"/>
          <w:szCs w:val="24"/>
        </w:rPr>
        <w:t xml:space="preserve"> (</w:t>
      </w:r>
      <w:r w:rsidR="00230A36">
        <w:rPr>
          <w:color w:val="000000"/>
          <w:sz w:val="24"/>
          <w:szCs w:val="24"/>
        </w:rPr>
        <w:t>одиннадцать</w:t>
      </w:r>
      <w:r w:rsidR="003201B3">
        <w:rPr>
          <w:color w:val="000000"/>
          <w:sz w:val="24"/>
          <w:szCs w:val="24"/>
        </w:rPr>
        <w:t>)</w:t>
      </w:r>
      <w:r w:rsidR="003201B3" w:rsidRPr="005B1821">
        <w:rPr>
          <w:color w:val="000000"/>
          <w:sz w:val="24"/>
          <w:szCs w:val="24"/>
        </w:rPr>
        <w:t xml:space="preserve"> </w:t>
      </w:r>
      <w:r w:rsidR="00230A36">
        <w:rPr>
          <w:color w:val="000000"/>
          <w:sz w:val="24"/>
          <w:szCs w:val="24"/>
        </w:rPr>
        <w:t>месяцев</w:t>
      </w:r>
      <w:r w:rsidR="003201B3" w:rsidRPr="005B1821">
        <w:rPr>
          <w:color w:val="000000"/>
          <w:sz w:val="24"/>
          <w:szCs w:val="24"/>
        </w:rPr>
        <w:t xml:space="preserve"> с</w:t>
      </w:r>
      <w:r w:rsidR="003201B3">
        <w:rPr>
          <w:color w:val="000000"/>
          <w:sz w:val="24"/>
          <w:szCs w:val="24"/>
        </w:rPr>
        <w:t>о</w:t>
      </w:r>
      <w:r w:rsidR="003201B3" w:rsidRPr="005B1821">
        <w:rPr>
          <w:color w:val="000000"/>
          <w:sz w:val="24"/>
          <w:szCs w:val="24"/>
        </w:rPr>
        <w:t xml:space="preserve"> </w:t>
      </w:r>
      <w:r w:rsidR="003201B3">
        <w:rPr>
          <w:color w:val="000000"/>
          <w:sz w:val="24"/>
          <w:szCs w:val="24"/>
        </w:rPr>
        <w:t>дня его подписания.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Срок аренды может быть сокращен по соглашению сторон в порядке, предусмотренном настоящим Договором.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2.3.</w:t>
      </w:r>
      <w:r w:rsidR="00930243">
        <w:rPr>
          <w:color w:val="000000"/>
          <w:sz w:val="24"/>
          <w:szCs w:val="24"/>
        </w:rPr>
        <w:t xml:space="preserve"> </w:t>
      </w:r>
      <w:proofErr w:type="gramStart"/>
      <w:r w:rsidRPr="005B1821">
        <w:rPr>
          <w:color w:val="000000"/>
          <w:sz w:val="24"/>
          <w:szCs w:val="24"/>
        </w:rPr>
        <w:t>Договор</w:t>
      </w:r>
      <w:proofErr w:type="gramEnd"/>
      <w:r w:rsidRPr="005B1821">
        <w:rPr>
          <w:color w:val="000000"/>
          <w:sz w:val="24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940493" w:rsidRPr="005B1821" w:rsidRDefault="00940493" w:rsidP="00745C19">
      <w:pPr>
        <w:tabs>
          <w:tab w:val="num" w:pos="900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Окончание срока действия Договора не освобождает Стороны от ответственности за невыполнение условий Договора.</w:t>
      </w:r>
    </w:p>
    <w:p w:rsidR="00940493" w:rsidRPr="005B1821" w:rsidRDefault="00940493" w:rsidP="00940493">
      <w:pPr>
        <w:widowControl/>
        <w:ind w:left="2124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3.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РАЗМЕР И ПОРЯДОК ВНЕСЕНИЯ АРЕНДНОЙ ПЛАТЫ</w:t>
      </w:r>
    </w:p>
    <w:p w:rsidR="00940493" w:rsidRPr="005B1821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 xml:space="preserve">3.1. Размер арендной платы за </w:t>
      </w:r>
      <w:r w:rsidR="00230A36" w:rsidRPr="00230A36">
        <w:rPr>
          <w:color w:val="000000"/>
          <w:sz w:val="24"/>
          <w:szCs w:val="24"/>
        </w:rPr>
        <w:t>11 (одиннадцать) месяцев</w:t>
      </w:r>
      <w:r w:rsidRPr="005B1821">
        <w:rPr>
          <w:color w:val="000000"/>
          <w:sz w:val="24"/>
          <w:szCs w:val="24"/>
        </w:rPr>
        <w:t xml:space="preserve"> составляет</w:t>
      </w:r>
      <w:proofErr w:type="gramStart"/>
      <w:r w:rsidR="003201B3">
        <w:rPr>
          <w:color w:val="000000"/>
          <w:sz w:val="24"/>
          <w:szCs w:val="24"/>
        </w:rPr>
        <w:t xml:space="preserve">: </w:t>
      </w:r>
      <w:r w:rsidR="003C19E0">
        <w:rPr>
          <w:color w:val="000000"/>
          <w:sz w:val="24"/>
          <w:szCs w:val="24"/>
        </w:rPr>
        <w:t>______</w:t>
      </w:r>
      <w:r w:rsidR="003201B3">
        <w:rPr>
          <w:color w:val="000000"/>
          <w:sz w:val="24"/>
          <w:szCs w:val="24"/>
        </w:rPr>
        <w:t xml:space="preserve">  (</w:t>
      </w:r>
      <w:r w:rsidR="003C19E0">
        <w:rPr>
          <w:color w:val="000000"/>
          <w:sz w:val="24"/>
          <w:szCs w:val="24"/>
        </w:rPr>
        <w:t>__________</w:t>
      </w:r>
      <w:r w:rsidR="0066689F">
        <w:rPr>
          <w:color w:val="000000"/>
          <w:sz w:val="24"/>
          <w:szCs w:val="24"/>
        </w:rPr>
        <w:t xml:space="preserve">) </w:t>
      </w:r>
      <w:proofErr w:type="gramEnd"/>
      <w:r w:rsidR="0066689F">
        <w:rPr>
          <w:color w:val="000000"/>
          <w:sz w:val="24"/>
          <w:szCs w:val="24"/>
        </w:rPr>
        <w:t>рублей</w:t>
      </w:r>
      <w:r w:rsidR="003C19E0">
        <w:rPr>
          <w:color w:val="000000"/>
          <w:sz w:val="24"/>
          <w:szCs w:val="24"/>
        </w:rPr>
        <w:t>, без учета НДС</w:t>
      </w:r>
      <w:r w:rsidRPr="005B1821">
        <w:rPr>
          <w:color w:val="000000"/>
          <w:sz w:val="24"/>
          <w:szCs w:val="24"/>
        </w:rPr>
        <w:t>.</w:t>
      </w:r>
    </w:p>
    <w:p w:rsidR="00940493" w:rsidRPr="005B1821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3.2. Размер арендной платы за один месяц составляет</w:t>
      </w:r>
      <w:proofErr w:type="gramStart"/>
      <w:r w:rsidR="00745C19" w:rsidRPr="005B1821">
        <w:rPr>
          <w:color w:val="000000"/>
          <w:sz w:val="24"/>
          <w:szCs w:val="24"/>
        </w:rPr>
        <w:t xml:space="preserve">: </w:t>
      </w:r>
      <w:r w:rsidR="003C19E0">
        <w:rPr>
          <w:color w:val="000000"/>
          <w:sz w:val="24"/>
          <w:szCs w:val="24"/>
        </w:rPr>
        <w:t>______</w:t>
      </w:r>
      <w:r w:rsidRPr="005B1821">
        <w:rPr>
          <w:b/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(</w:t>
      </w:r>
      <w:r w:rsidR="003C19E0">
        <w:rPr>
          <w:color w:val="000000"/>
          <w:sz w:val="24"/>
          <w:szCs w:val="24"/>
        </w:rPr>
        <w:t>____________</w:t>
      </w:r>
      <w:r w:rsidRPr="005B1821">
        <w:rPr>
          <w:color w:val="000000"/>
          <w:sz w:val="24"/>
          <w:szCs w:val="24"/>
        </w:rPr>
        <w:t xml:space="preserve">) </w:t>
      </w:r>
      <w:proofErr w:type="gramEnd"/>
      <w:r w:rsidRPr="005B1821">
        <w:rPr>
          <w:color w:val="000000"/>
          <w:sz w:val="24"/>
          <w:szCs w:val="24"/>
        </w:rPr>
        <w:t>рубл</w:t>
      </w:r>
      <w:r w:rsidR="003C19E0">
        <w:rPr>
          <w:color w:val="000000"/>
          <w:sz w:val="24"/>
          <w:szCs w:val="24"/>
        </w:rPr>
        <w:t>ей, без учета НДС</w:t>
      </w:r>
      <w:r w:rsidRPr="005B1821">
        <w:rPr>
          <w:color w:val="000000"/>
          <w:sz w:val="24"/>
          <w:szCs w:val="24"/>
        </w:rPr>
        <w:t>.</w:t>
      </w:r>
    </w:p>
    <w:p w:rsidR="007C3565" w:rsidRPr="00BC430D" w:rsidRDefault="00940493" w:rsidP="00BC430D">
      <w:pPr>
        <w:ind w:firstLine="284"/>
        <w:jc w:val="both"/>
        <w:rPr>
          <w:b/>
          <w:sz w:val="24"/>
          <w:szCs w:val="24"/>
        </w:rPr>
      </w:pPr>
      <w:r w:rsidRPr="005B1821">
        <w:rPr>
          <w:color w:val="000000"/>
          <w:sz w:val="24"/>
          <w:szCs w:val="24"/>
        </w:rPr>
        <w:t xml:space="preserve">3.3. Внесение Арендатором арендной платы производится ежемесячно не позднее 10-го числа месяца следующего </w:t>
      </w:r>
      <w:proofErr w:type="gramStart"/>
      <w:r w:rsidRPr="005B1821">
        <w:rPr>
          <w:color w:val="000000"/>
          <w:sz w:val="24"/>
          <w:szCs w:val="24"/>
        </w:rPr>
        <w:t>за</w:t>
      </w:r>
      <w:proofErr w:type="gramEnd"/>
      <w:r w:rsidRPr="005B1821">
        <w:rPr>
          <w:color w:val="000000"/>
          <w:sz w:val="24"/>
          <w:szCs w:val="24"/>
        </w:rPr>
        <w:t xml:space="preserve"> расчетным. Оплата производится безналичным расчетом путем перечисления денежных средств  на расчетный счет Арендодателя по следующим реквизитам</w:t>
      </w:r>
      <w:r w:rsidR="007C3565" w:rsidRPr="005B1821">
        <w:rPr>
          <w:color w:val="000000"/>
          <w:sz w:val="24"/>
          <w:szCs w:val="24"/>
        </w:rPr>
        <w:t>:</w:t>
      </w:r>
      <w:r w:rsidR="007C3565" w:rsidRPr="005B1821">
        <w:rPr>
          <w:b/>
          <w:iCs/>
          <w:color w:val="000000"/>
          <w:sz w:val="24"/>
          <w:szCs w:val="24"/>
        </w:rPr>
        <w:t xml:space="preserve"> </w:t>
      </w:r>
      <w:r w:rsidR="009E3B39" w:rsidRPr="009E3B39">
        <w:rPr>
          <w:b/>
          <w:iCs/>
          <w:color w:val="000000"/>
          <w:sz w:val="24"/>
          <w:szCs w:val="24"/>
        </w:rPr>
        <w:t xml:space="preserve">р/счет 03100643000000011900 УФК по Красноярскому краю (Администрация  </w:t>
      </w:r>
      <w:proofErr w:type="spellStart"/>
      <w:r w:rsidR="009E3B39" w:rsidRPr="009E3B39">
        <w:rPr>
          <w:b/>
          <w:iCs/>
          <w:color w:val="000000"/>
          <w:sz w:val="24"/>
          <w:szCs w:val="24"/>
        </w:rPr>
        <w:t>Абалаковского</w:t>
      </w:r>
      <w:proofErr w:type="spellEnd"/>
      <w:r w:rsidR="009E3B39" w:rsidRPr="009E3B39">
        <w:rPr>
          <w:b/>
          <w:iCs/>
          <w:color w:val="000000"/>
          <w:sz w:val="24"/>
          <w:szCs w:val="24"/>
        </w:rPr>
        <w:t xml:space="preserve"> сельсовета Енисейского района Красноярского края) Отделение Красноярск банка России</w:t>
      </w:r>
      <w:r w:rsidR="009B29F3">
        <w:rPr>
          <w:b/>
          <w:iCs/>
          <w:color w:val="000000"/>
          <w:sz w:val="24"/>
          <w:szCs w:val="24"/>
        </w:rPr>
        <w:t>// УФК по Красноярскому краю г.</w:t>
      </w:r>
      <w:r w:rsidR="009E3B39" w:rsidRPr="009E3B39">
        <w:rPr>
          <w:b/>
          <w:iCs/>
          <w:color w:val="000000"/>
          <w:sz w:val="24"/>
          <w:szCs w:val="24"/>
        </w:rPr>
        <w:t xml:space="preserve">Красноярск  ИНН 2412005097, КПП 244701001, БИК 010407105, ОКТМО 04615402, КБК </w:t>
      </w:r>
      <w:r w:rsidR="00C86681" w:rsidRPr="00C86681">
        <w:rPr>
          <w:b/>
          <w:iCs/>
          <w:color w:val="000000"/>
          <w:sz w:val="24"/>
          <w:szCs w:val="24"/>
        </w:rPr>
        <w:t>03111105075100000120</w:t>
      </w:r>
      <w:bookmarkStart w:id="0" w:name="_GoBack"/>
      <w:bookmarkEnd w:id="0"/>
      <w:r w:rsidR="009E3B39">
        <w:rPr>
          <w:b/>
          <w:iCs/>
          <w:color w:val="000000"/>
          <w:sz w:val="24"/>
          <w:szCs w:val="24"/>
        </w:rPr>
        <w:t>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Арендатор обязан указывать в платежном поручении наименование платежа, номер договора, период, за который вносится арендная плата.</w:t>
      </w:r>
    </w:p>
    <w:p w:rsidR="00940493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Арендатор обязан вносить арендную плату </w:t>
      </w:r>
      <w:proofErr w:type="gramStart"/>
      <w:r w:rsidRPr="005B1821">
        <w:rPr>
          <w:color w:val="000000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5B1821">
        <w:rPr>
          <w:color w:val="000000"/>
          <w:sz w:val="24"/>
          <w:szCs w:val="24"/>
        </w:rPr>
        <w:t xml:space="preserve"> приема-передачи.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4.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ПОРЯДОК ПЕРЕДАЧИ ОБЪЕКТА В АРЕНДУ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Прием-передача арендуемого объекта осуществляется по акту приема-передачи в день подписания договора аренды.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акте приема-передачи указываются характеристики, отражающие состояние объекта. Состояние арендуемого объекта должно соответствовать назначению.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Арендодатель не отвечает за недостатки арендуемого объекта, которые могли, но не были обнаружены Арендатором при осмотре и не зафиксированы в акте приема-передачи в аренду.</w:t>
      </w:r>
    </w:p>
    <w:p w:rsidR="00940493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Недостатки объекта, не отраженные в акте приема-передачи, за исключением элементов капитального ремонта, в случае подписания акта Арендатором, подлежат устранению силами и за счет последнего.</w:t>
      </w:r>
    </w:p>
    <w:p w:rsidR="00B91F79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lastRenderedPageBreak/>
        <w:t>5.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ПОРЯДОК ВОЗВРАЩЕНИЯ</w:t>
      </w:r>
      <w:r w:rsidR="00B91F79">
        <w:rPr>
          <w:b/>
          <w:color w:val="000000"/>
          <w:sz w:val="24"/>
          <w:szCs w:val="24"/>
        </w:rPr>
        <w:t xml:space="preserve"> 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АРЕНДУЕМОГО ОБЪЕКТА </w:t>
      </w:r>
      <w:r w:rsidR="00F74419">
        <w:rPr>
          <w:b/>
          <w:color w:val="000000"/>
          <w:sz w:val="24"/>
          <w:szCs w:val="24"/>
        </w:rPr>
        <w:t>А</w:t>
      </w:r>
      <w:r w:rsidRPr="005B1821">
        <w:rPr>
          <w:b/>
          <w:color w:val="000000"/>
          <w:sz w:val="24"/>
          <w:szCs w:val="24"/>
        </w:rPr>
        <w:t>РЕНДОДАТЕЛЮ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Возврат арендуемого объекта осуществляется по акту приема-передачи.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Арендуемый объект должен быть подготовлен к сдаче не позднее 3 рабочих дней до момента окончания срока аренды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Арендуемый объект должен быть передан Арендодателю с учетом нормального износа, со всеми произведенными неотделимыми улучшениями.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Произведенные Арендатором отделимые улучшения арендованного объекта являются собственностью Арендатора.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ПРАВА И ОБЯЗАННОСТИ АРЕНДОДАТЕЛЯ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6.1. Арендодатель обязан: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6.1.1.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Передать арендуемый объект во временное владение и пользование Арендатору в установленном договором порядке по акту приема-передачи.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 xml:space="preserve">Обеспечить Арендатору необходимые условия для технической эксплуатации </w:t>
      </w:r>
      <w:r w:rsidR="008C7B6A">
        <w:rPr>
          <w:color w:val="000000"/>
          <w:sz w:val="24"/>
          <w:szCs w:val="24"/>
        </w:rPr>
        <w:t>о</w:t>
      </w:r>
      <w:r w:rsidR="00940493" w:rsidRPr="005B1821">
        <w:rPr>
          <w:color w:val="000000"/>
          <w:sz w:val="24"/>
          <w:szCs w:val="24"/>
        </w:rPr>
        <w:t>бъекта договора, в том числе принять необходимые меры по обеспечению свободного доступа Арендатора и уполномоченных им лиц, осуществить передачу Арендатору необходимой технической документации.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6.1.3.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По окончании срока действия настоящего договора принять арендуемый объект от Арендатора по акту приема-передачи.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6.2.</w:t>
      </w:r>
      <w:r w:rsidR="00930243">
        <w:rPr>
          <w:b/>
          <w:color w:val="000000"/>
          <w:sz w:val="24"/>
          <w:szCs w:val="24"/>
        </w:rPr>
        <w:t xml:space="preserve"> </w:t>
      </w:r>
      <w:r w:rsidR="00940493" w:rsidRPr="005B1821">
        <w:rPr>
          <w:b/>
          <w:color w:val="000000"/>
          <w:sz w:val="24"/>
          <w:szCs w:val="24"/>
        </w:rPr>
        <w:t>Арендодатель имеет право: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6.2.1.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Осуществлять контроль соблюдения условий настоящего договора комиссией, совместно с Арендатором, назначенной приказами с обеих сторон.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По результатам проверки комиссии оформляется акт, утверждаемый Арендодателем.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В случае отказа Арендатора принять участие в работе комиссии, производить проверки за соблюдением договора в одностороннем порядке, комиссией состоящей не менее чем из трех представителей Арендодателя.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Результаты проверки оформляются актом, подписываемым проверяющими лицами и утверждаемым Арендодателем. Акт комиссии Арендодателя по проверке соблюдения условий договора аренды, является документом, подтверждающим факт исполнения или нарушения условий договора.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случае внесения изменений в законодательство Российской Федерации, Красноярского края, муниципальные правовые акты, касающиеся изменений  положений настоящего договора, вносить в договор соответствующие изменения.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Взыскивать с Арендатора возмещение за причиненный по его вине ущерб арендуемому объекту, в соответствии с действующим законодательством.</w:t>
      </w:r>
    </w:p>
    <w:p w:rsidR="00940493" w:rsidRPr="005B1821" w:rsidRDefault="00940493" w:rsidP="00940493">
      <w:pPr>
        <w:widowControl/>
        <w:suppressAutoHyphens/>
        <w:ind w:left="2832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7.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ПРАВА И ОБЯЗАННОСТИ АРЕНДАТОРА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7.1.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Арендатор обязан: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Принять арендуемый объект во временное владение и пользование от Арендодателя и возвратить арендуемый объект из аренды в установленном договором порядке по акту приема-передачи. 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Использовать арендуемый объект по назначению.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Своевременно и в полном объеме уплачивать арендную плату в размере, порядке и сроки, установленные договором.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Поддерживать объект в исправном техническом и надлежащем санитарном состоянии, содержать объект в соответствии с правилами пожарной безопасности, осуществлять охрану объекта.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7.1.5.</w:t>
      </w:r>
      <w:r w:rsidR="00930243">
        <w:rPr>
          <w:color w:val="000000"/>
          <w:sz w:val="24"/>
          <w:szCs w:val="24"/>
        </w:rPr>
        <w:t xml:space="preserve"> </w:t>
      </w:r>
      <w:r w:rsidRPr="00F90AA2">
        <w:rPr>
          <w:color w:val="000000"/>
          <w:sz w:val="24"/>
          <w:szCs w:val="24"/>
        </w:rPr>
        <w:t>Производить за свой счет комплекс мероприятий по эксплуатации арендуемого объекта (оперативное и техническое обслуживание, текущие и капитальные ремонты, аварийно-восстановитель</w:t>
      </w:r>
      <w:r w:rsidR="003201B3">
        <w:rPr>
          <w:color w:val="000000"/>
          <w:sz w:val="24"/>
          <w:szCs w:val="24"/>
        </w:rPr>
        <w:t>ные работы и иные мероприятия).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>7.1.6.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>Незамедлительно извещать Арендодателя и соответствующие уполномоченные органы о всяком повреждении, аварии или ином событии, нанесшем (или грозящем нанести) имуществу, входящему в состав арендуемого объекта ущерб и своевременно принимать меры по устранению их причин и последствий.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lastRenderedPageBreak/>
        <w:t>7.1.7.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 xml:space="preserve">За счет своих средств восстановить </w:t>
      </w:r>
      <w:r w:rsidR="00930243">
        <w:rPr>
          <w:color w:val="000000"/>
          <w:spacing w:val="1"/>
          <w:sz w:val="24"/>
          <w:szCs w:val="24"/>
        </w:rPr>
        <w:t>о</w:t>
      </w:r>
      <w:r w:rsidRPr="005B1821">
        <w:rPr>
          <w:color w:val="000000"/>
          <w:spacing w:val="1"/>
          <w:sz w:val="24"/>
          <w:szCs w:val="24"/>
        </w:rPr>
        <w:t xml:space="preserve">бъект договора, пришедший в аварийное состояние в </w:t>
      </w:r>
      <w:r w:rsidRPr="005B1821">
        <w:rPr>
          <w:color w:val="000000"/>
          <w:sz w:val="24"/>
          <w:szCs w:val="24"/>
        </w:rPr>
        <w:t xml:space="preserve">процессе эксплуатации </w:t>
      </w:r>
      <w:r w:rsidRPr="005B1821">
        <w:rPr>
          <w:color w:val="000000"/>
          <w:spacing w:val="1"/>
          <w:sz w:val="24"/>
          <w:szCs w:val="24"/>
        </w:rPr>
        <w:t>Арендатором или непринятия им необходимых и своевременных мер по предотвращению аварийных ситуаций, или возместить ущерб, нанесенный Арендодателю, в установленном законом порядке.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>7.1.8.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>Не осуществлять без письменного согласия Арендодателя: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 xml:space="preserve">а) передачу </w:t>
      </w:r>
      <w:r w:rsidR="00930243">
        <w:rPr>
          <w:color w:val="000000"/>
          <w:spacing w:val="1"/>
          <w:sz w:val="24"/>
          <w:szCs w:val="24"/>
        </w:rPr>
        <w:t>о</w:t>
      </w:r>
      <w:r w:rsidRPr="005B1821">
        <w:rPr>
          <w:color w:val="000000"/>
          <w:spacing w:val="1"/>
          <w:sz w:val="24"/>
          <w:szCs w:val="24"/>
        </w:rPr>
        <w:t>бъекта договора в субаренду;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3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 xml:space="preserve">б) </w:t>
      </w:r>
      <w:r w:rsidRPr="005B1821">
        <w:rPr>
          <w:color w:val="000000"/>
          <w:spacing w:val="3"/>
          <w:sz w:val="24"/>
          <w:szCs w:val="24"/>
        </w:rPr>
        <w:t xml:space="preserve">передачу прав и обязанностей по </w:t>
      </w:r>
      <w:r w:rsidR="00930243">
        <w:rPr>
          <w:color w:val="000000"/>
          <w:spacing w:val="3"/>
          <w:sz w:val="24"/>
          <w:szCs w:val="24"/>
        </w:rPr>
        <w:t>д</w:t>
      </w:r>
      <w:r w:rsidRPr="005B1821">
        <w:rPr>
          <w:color w:val="000000"/>
          <w:spacing w:val="3"/>
          <w:sz w:val="24"/>
          <w:szCs w:val="24"/>
        </w:rPr>
        <w:t>оговору другим лицам;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3"/>
          <w:sz w:val="24"/>
          <w:szCs w:val="24"/>
        </w:rPr>
      </w:pPr>
      <w:r w:rsidRPr="005B1821">
        <w:rPr>
          <w:color w:val="000000"/>
          <w:spacing w:val="3"/>
          <w:sz w:val="24"/>
          <w:szCs w:val="24"/>
        </w:rPr>
        <w:t>в) передачу арендных прав в залог и внесения их в качестве вклада в уставный капитал хозяйственных товариществ и обществ, или паевого взноса в производственный кооператив.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7.1.9.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Обеспечивать доступ специалистов Арендодателя с целью проверки соблюдения условий договора и технического обслуживания арендуемого объекта.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7.1.10.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течени</w:t>
      </w:r>
      <w:r w:rsidR="00930243">
        <w:rPr>
          <w:color w:val="000000"/>
          <w:sz w:val="24"/>
          <w:szCs w:val="24"/>
        </w:rPr>
        <w:t>е</w:t>
      </w:r>
      <w:r w:rsidRPr="005B1821">
        <w:rPr>
          <w:color w:val="000000"/>
          <w:sz w:val="24"/>
          <w:szCs w:val="24"/>
        </w:rPr>
        <w:t xml:space="preserve"> 5 календарных дней в письменной форме уведомить Арендодателя об изменении своих реквизитов (наименование, организационно-правовая форма, юридический адрес, почтовый адрес, банковский реквизиты, руководитель).</w:t>
      </w:r>
    </w:p>
    <w:p w:rsidR="00940493" w:rsidRPr="005B1821" w:rsidRDefault="00940493" w:rsidP="007C3565">
      <w:pPr>
        <w:widowControl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</w:t>
      </w:r>
      <w:r w:rsidR="00CF6B21">
        <w:rPr>
          <w:color w:val="000000"/>
          <w:sz w:val="24"/>
          <w:szCs w:val="24"/>
        </w:rPr>
        <w:t>1</w:t>
      </w:r>
      <w:r w:rsidRPr="005B1821">
        <w:rPr>
          <w:color w:val="000000"/>
          <w:sz w:val="24"/>
          <w:szCs w:val="24"/>
        </w:rPr>
        <w:t>. Уведомить Арендодателя в письменной форме не менее</w:t>
      </w:r>
      <w:proofErr w:type="gramStart"/>
      <w:r w:rsidRPr="005B1821">
        <w:rPr>
          <w:color w:val="000000"/>
          <w:sz w:val="24"/>
          <w:szCs w:val="24"/>
        </w:rPr>
        <w:t>,</w:t>
      </w:r>
      <w:proofErr w:type="gramEnd"/>
      <w:r w:rsidRPr="005B1821">
        <w:rPr>
          <w:color w:val="000000"/>
          <w:sz w:val="24"/>
          <w:szCs w:val="24"/>
        </w:rPr>
        <w:t xml:space="preserve"> чем за 90 календарных дней, о предстоящем возврате объекта договора при досрочном расторжении настоящего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оговора.</w:t>
      </w:r>
    </w:p>
    <w:p w:rsidR="00940493" w:rsidRPr="005B1821" w:rsidRDefault="00CF6B21" w:rsidP="007C3565">
      <w:pPr>
        <w:widowControl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7.1.12</w:t>
      </w:r>
      <w:r w:rsidR="00940493" w:rsidRPr="005B1821">
        <w:rPr>
          <w:color w:val="000000"/>
          <w:sz w:val="24"/>
          <w:szCs w:val="24"/>
        </w:rPr>
        <w:t>.</w:t>
      </w:r>
      <w:r w:rsidR="00930243">
        <w:rPr>
          <w:color w:val="000000"/>
          <w:sz w:val="24"/>
          <w:szCs w:val="24"/>
        </w:rPr>
        <w:t xml:space="preserve"> </w:t>
      </w:r>
      <w:proofErr w:type="gramStart"/>
      <w:r w:rsidR="00940493" w:rsidRPr="005B1821">
        <w:rPr>
          <w:color w:val="000000"/>
          <w:sz w:val="24"/>
          <w:szCs w:val="24"/>
        </w:rPr>
        <w:t xml:space="preserve">При прекращении настоящего </w:t>
      </w:r>
      <w:r w:rsidR="00930243">
        <w:rPr>
          <w:color w:val="000000"/>
          <w:sz w:val="24"/>
          <w:szCs w:val="24"/>
        </w:rPr>
        <w:t>д</w:t>
      </w:r>
      <w:r w:rsidR="00940493" w:rsidRPr="005B1821">
        <w:rPr>
          <w:color w:val="000000"/>
          <w:sz w:val="24"/>
          <w:szCs w:val="24"/>
        </w:rPr>
        <w:t>оговора, в том числе при его досрочном рас</w:t>
      </w:r>
      <w:r w:rsidR="00930243">
        <w:rPr>
          <w:color w:val="000000"/>
          <w:sz w:val="24"/>
          <w:szCs w:val="24"/>
        </w:rPr>
        <w:t>торжении, передать Арендодателю</w:t>
      </w:r>
      <w:r w:rsidR="00940493" w:rsidRPr="005B1821">
        <w:rPr>
          <w:color w:val="000000"/>
          <w:sz w:val="24"/>
          <w:szCs w:val="24"/>
        </w:rPr>
        <w:t xml:space="preserve"> </w:t>
      </w:r>
      <w:r w:rsidR="00930243">
        <w:rPr>
          <w:color w:val="000000"/>
          <w:sz w:val="24"/>
          <w:szCs w:val="24"/>
        </w:rPr>
        <w:t>о</w:t>
      </w:r>
      <w:r w:rsidR="00940493" w:rsidRPr="005B1821">
        <w:rPr>
          <w:color w:val="000000"/>
          <w:sz w:val="24"/>
          <w:szCs w:val="24"/>
        </w:rPr>
        <w:t xml:space="preserve">бъект договора по акту приема-передачи в течение трёх дней с даты подписания соглашения о расторжении </w:t>
      </w:r>
      <w:r w:rsidR="00930243">
        <w:rPr>
          <w:color w:val="000000"/>
          <w:sz w:val="24"/>
          <w:szCs w:val="24"/>
        </w:rPr>
        <w:t>д</w:t>
      </w:r>
      <w:r w:rsidR="00940493" w:rsidRPr="005B1821">
        <w:rPr>
          <w:color w:val="000000"/>
          <w:sz w:val="24"/>
          <w:szCs w:val="24"/>
        </w:rPr>
        <w:t>оговора либо вступления в законную силу соответствующего решения суда в состоянии, в котором оно было предоставлено Арендатору со всеми произведенными отделимыми и  неотделимыми улучшениями.</w:t>
      </w:r>
      <w:proofErr w:type="gramEnd"/>
    </w:p>
    <w:p w:rsidR="00940493" w:rsidRPr="00B91F79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B91F79">
        <w:rPr>
          <w:b/>
          <w:color w:val="000000"/>
          <w:sz w:val="24"/>
          <w:szCs w:val="24"/>
        </w:rPr>
        <w:t>7.2. Арендатор имеет право:</w:t>
      </w:r>
    </w:p>
    <w:p w:rsidR="00940493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7.2.1.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Потребовать досрочного расторжения договора в предусмотренных законом случаях.</w:t>
      </w:r>
    </w:p>
    <w:p w:rsidR="00940493" w:rsidRPr="005B1821" w:rsidRDefault="00940493" w:rsidP="00940493">
      <w:pPr>
        <w:widowControl/>
        <w:ind w:left="3540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8.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ОТВЕТСТВЕННОСТЬ СТОРОН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8.1.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Стороны несут ответственность за взятые на себя обязательства в соответствии с действующим законодательством Российской Федерации.</w:t>
      </w:r>
    </w:p>
    <w:p w:rsidR="00940493" w:rsidRPr="005B1821" w:rsidRDefault="00B91F79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 xml:space="preserve">В случае просрочки по уплате арендных платежей </w:t>
      </w:r>
      <w:r w:rsidR="000E21E2" w:rsidRPr="000E21E2">
        <w:rPr>
          <w:color w:val="000000"/>
          <w:sz w:val="24"/>
          <w:szCs w:val="24"/>
        </w:rPr>
        <w:t>начисляется пени в размере 1/300 ключевой ставки ЦБ РФ от суммы недоимки за каждый день просрочки</w:t>
      </w:r>
      <w:r w:rsidR="00940493" w:rsidRPr="005B1821">
        <w:rPr>
          <w:color w:val="000000"/>
          <w:sz w:val="24"/>
          <w:szCs w:val="24"/>
        </w:rPr>
        <w:t>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Начисление неустойки (пени) производится со следующего дня по истечении срока уплаты арендной платы по день фактического исполнения обязанности включительно.</w:t>
      </w:r>
    </w:p>
    <w:p w:rsidR="00940493" w:rsidRPr="005B1821" w:rsidRDefault="00940493" w:rsidP="00940493">
      <w:pPr>
        <w:widowControl/>
        <w:ind w:left="2832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9.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ДОСРОЧНОЕ РАСТОРЖЕНИЕ ДОГОВОРА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Договор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может быть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10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Договор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может быть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расторгнут до истечения срока действия в одностороннем порядке Арендодателем в следующих случаях: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 xml:space="preserve">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>Арендатор не использует объект либо использует объект не в соответствии с его назначением в течение двух месяцев подряд;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>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невыполнения текущего и капитального ремонтов.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Порядок досрочного расторжения договора в одностороннем порядке Арендодателем: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9.3.1.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договор аренды расторгается со дня, следующего за последним днем срока, предоставленного для добровольного расторжения договора по соглашению сторон;</w:t>
      </w:r>
    </w:p>
    <w:p w:rsidR="00B91F79" w:rsidRPr="005B1821" w:rsidRDefault="00940493" w:rsidP="005B182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lastRenderedPageBreak/>
        <w:t>9.3.2.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По истечении сроков удовлетворения претензии, Арендодатель направляет </w:t>
      </w:r>
      <w:proofErr w:type="gramStart"/>
      <w:r w:rsidRPr="005B1821">
        <w:rPr>
          <w:color w:val="000000"/>
          <w:sz w:val="24"/>
          <w:szCs w:val="24"/>
        </w:rPr>
        <w:t>Арендатору</w:t>
      </w:r>
      <w:proofErr w:type="gramEnd"/>
      <w:r w:rsidRPr="005B1821">
        <w:rPr>
          <w:color w:val="000000"/>
          <w:sz w:val="24"/>
          <w:szCs w:val="24"/>
        </w:rPr>
        <w:t xml:space="preserve"> по последнему сообщенному им адресу заказное письмо с уведомлением о </w:t>
      </w:r>
      <w:proofErr w:type="gramStart"/>
      <w:r w:rsidRPr="005B1821">
        <w:rPr>
          <w:color w:val="000000"/>
          <w:sz w:val="24"/>
          <w:szCs w:val="24"/>
        </w:rPr>
        <w:t>расторжении</w:t>
      </w:r>
      <w:proofErr w:type="gramEnd"/>
      <w:r w:rsidRPr="005B1821">
        <w:rPr>
          <w:color w:val="000000"/>
          <w:sz w:val="24"/>
          <w:szCs w:val="24"/>
        </w:rPr>
        <w:t xml:space="preserve"> договора аренды. Договор расторгается со дня, указанного в уведомлении о расторжении договора.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10.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ОСОБЫЕ УСЛОВИЯ ДОГОВОРА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10.1.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(форс-мажор). </w:t>
      </w:r>
    </w:p>
    <w:p w:rsidR="00940493" w:rsidRPr="005B1821" w:rsidRDefault="00940493" w:rsidP="00203D41">
      <w:pPr>
        <w:widowControl/>
        <w:tabs>
          <w:tab w:val="num" w:pos="900"/>
        </w:tabs>
        <w:ind w:firstLine="284"/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К событиям чрезвычайного характера в контексте настоящего договора относятся: наводнение, землетрясение, шторм, оседание почвы, эпидемии и иные проявления сил природы, а также война или военные действия, забастовка в отрасли или регионе, принятие органом государственной власти или управления правового акта, повлекшего невозможность исполнения настоящего договора.</w:t>
      </w:r>
    </w:p>
    <w:p w:rsidR="00940493" w:rsidRPr="005B1821" w:rsidRDefault="00940493" w:rsidP="00203D41">
      <w:pPr>
        <w:widowControl/>
        <w:tabs>
          <w:tab w:val="num" w:pos="900"/>
        </w:tabs>
        <w:autoSpaceDE w:val="0"/>
        <w:autoSpaceDN w:val="0"/>
        <w:adjustRightInd w:val="0"/>
        <w:ind w:firstLine="284"/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10.2.</w:t>
      </w:r>
      <w:r w:rsidR="00930243">
        <w:rPr>
          <w:iCs/>
          <w:color w:val="000000"/>
          <w:sz w:val="24"/>
          <w:szCs w:val="24"/>
        </w:rPr>
        <w:t xml:space="preserve"> </w:t>
      </w:r>
      <w:r w:rsidRPr="005B1821">
        <w:rPr>
          <w:iCs/>
          <w:color w:val="000000"/>
          <w:sz w:val="24"/>
          <w:szCs w:val="24"/>
        </w:rPr>
        <w:t>При наступлении и прекращении указанных в п. 10.1 настоящего договора обстоятель</w:t>
      </w:r>
      <w:proofErr w:type="gramStart"/>
      <w:r w:rsidRPr="005B1821">
        <w:rPr>
          <w:iCs/>
          <w:color w:val="000000"/>
          <w:sz w:val="24"/>
          <w:szCs w:val="24"/>
        </w:rPr>
        <w:t>ств ст</w:t>
      </w:r>
      <w:proofErr w:type="gramEnd"/>
      <w:r w:rsidRPr="005B1821">
        <w:rPr>
          <w:iCs/>
          <w:color w:val="000000"/>
          <w:sz w:val="24"/>
          <w:szCs w:val="24"/>
        </w:rPr>
        <w:t xml:space="preserve">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(свидетельство), выданное </w:t>
      </w:r>
      <w:r w:rsidRPr="005B1821">
        <w:rPr>
          <w:color w:val="000000"/>
          <w:sz w:val="24"/>
          <w:szCs w:val="24"/>
        </w:rPr>
        <w:t>уполномоченным государственным органом</w:t>
      </w:r>
      <w:r w:rsidRPr="005B1821">
        <w:rPr>
          <w:iCs/>
          <w:color w:val="000000"/>
          <w:sz w:val="24"/>
          <w:szCs w:val="24"/>
        </w:rPr>
        <w:t>, являющимся достаточным подтверждением наличия и продолжительности действия обстоятельств непреодолимой силы.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10.3.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940493" w:rsidRPr="005B1821" w:rsidRDefault="00940493" w:rsidP="00940493">
      <w:pPr>
        <w:widowControl/>
        <w:ind w:left="3540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  11.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ПРОЧИЕ УСЛОВИЯ</w:t>
      </w:r>
    </w:p>
    <w:p w:rsidR="00940493" w:rsidRPr="005B1821" w:rsidRDefault="00B91F79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</w:t>
      </w:r>
      <w:r w:rsidR="009302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Договор составлен в 2 (двух)</w:t>
      </w:r>
      <w:r w:rsidR="00940493" w:rsidRPr="005B1821">
        <w:rPr>
          <w:color w:val="000000"/>
          <w:sz w:val="24"/>
          <w:szCs w:val="24"/>
        </w:rPr>
        <w:t xml:space="preserve"> подлинных экземплярах, имеющих одинаковую юридическую силу, по одному для каждой из сторон</w:t>
      </w:r>
      <w:r>
        <w:rPr>
          <w:color w:val="000000"/>
          <w:sz w:val="24"/>
          <w:szCs w:val="24"/>
        </w:rPr>
        <w:t>.</w:t>
      </w:r>
      <w:r w:rsidR="006A0DE3">
        <w:rPr>
          <w:color w:val="000000"/>
          <w:sz w:val="24"/>
          <w:szCs w:val="24"/>
        </w:rPr>
        <w:t xml:space="preserve"> 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Все приложения, дополнения, протоколы и иные соглашения к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оговору являются его неотъемлемой частью и имеют юридическую силу, если они совершены в письменной форме и подписаны уполномоченными на то представителями Сторон.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 случаях, не предусмотренных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оговором, стороны руководствуются действующим законодательством РФ.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Все исправления по тексту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 имеют юридическую силу только при взаимном их удостоверении представителями  сторон в каждом отдельном случае.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Споры, вытекающие из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оговора, разрешаются сторонами путем переговоров, а при не достижении согласия - в арбитражном суде.</w:t>
      </w:r>
    </w:p>
    <w:p w:rsidR="00ED7459" w:rsidRPr="005B1821" w:rsidRDefault="00ED7459" w:rsidP="00574009">
      <w:pPr>
        <w:widowControl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                                           12.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ПРИЛОЖЕНИЯ К ДОГОВОРУ</w:t>
      </w:r>
    </w:p>
    <w:p w:rsidR="00ED7459" w:rsidRPr="005B1821" w:rsidRDefault="00ED7459" w:rsidP="00ED7459">
      <w:pPr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Прил</w:t>
      </w:r>
      <w:r w:rsidR="00930243">
        <w:rPr>
          <w:iCs/>
          <w:color w:val="000000"/>
          <w:sz w:val="24"/>
          <w:szCs w:val="24"/>
        </w:rPr>
        <w:t>ожение № 1. Акт приема-передачи.</w:t>
      </w:r>
    </w:p>
    <w:p w:rsidR="00ED7459" w:rsidRDefault="005501FF" w:rsidP="00ED7459">
      <w:pPr>
        <w:widowControl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 w:rsidR="00ED7459" w:rsidRPr="005B1821">
        <w:rPr>
          <w:b/>
          <w:color w:val="000000"/>
          <w:sz w:val="24"/>
          <w:szCs w:val="24"/>
        </w:rPr>
        <w:t>РЕКВИЗИТЫ И ПОДПИСИ СТОРОН:</w:t>
      </w:r>
    </w:p>
    <w:p w:rsidR="00D53619" w:rsidRPr="005B1821" w:rsidRDefault="00D53619" w:rsidP="00ED7459">
      <w:pPr>
        <w:widowControl/>
        <w:jc w:val="center"/>
        <w:rPr>
          <w:b/>
          <w:color w:val="000000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68"/>
        <w:gridCol w:w="5063"/>
      </w:tblGrid>
      <w:tr w:rsidR="003201B3" w:rsidRPr="009A5CAA" w:rsidTr="00574009">
        <w:trPr>
          <w:trHeight w:val="325"/>
        </w:trPr>
        <w:tc>
          <w:tcPr>
            <w:tcW w:w="4968" w:type="dxa"/>
          </w:tcPr>
          <w:p w:rsidR="003201B3" w:rsidRPr="009A5CAA" w:rsidRDefault="003201B3" w:rsidP="00EC23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Арендодатель</w:t>
            </w:r>
            <w:r w:rsidRPr="009A5CA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3" w:type="dxa"/>
          </w:tcPr>
          <w:p w:rsidR="003201B3" w:rsidRPr="00BF3643" w:rsidRDefault="003201B3" w:rsidP="00EC2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Арендатор</w:t>
            </w:r>
            <w:r w:rsidRPr="009A5CAA">
              <w:rPr>
                <w:b/>
                <w:sz w:val="24"/>
                <w:szCs w:val="24"/>
              </w:rPr>
              <w:t>:</w:t>
            </w:r>
          </w:p>
        </w:tc>
      </w:tr>
    </w:tbl>
    <w:p w:rsidR="003201B3" w:rsidRDefault="003201B3" w:rsidP="003201B3">
      <w:pPr>
        <w:rPr>
          <w:sz w:val="24"/>
          <w:szCs w:val="24"/>
          <w:lang w:eastAsia="en-US"/>
        </w:rPr>
      </w:pPr>
    </w:p>
    <w:p w:rsidR="003201B3" w:rsidRDefault="003201B3" w:rsidP="003201B3">
      <w:pPr>
        <w:pStyle w:val="a7"/>
        <w:ind w:left="5040" w:firstLine="720"/>
        <w:jc w:val="left"/>
        <w:rPr>
          <w:sz w:val="22"/>
          <w:szCs w:val="22"/>
        </w:rPr>
      </w:pPr>
    </w:p>
    <w:sectPr w:rsidR="003201B3" w:rsidSect="00D94FD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546"/>
    <w:multiLevelType w:val="multilevel"/>
    <w:tmpl w:val="F0C2C1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3"/>
    <w:rsid w:val="00045F03"/>
    <w:rsid w:val="0009550A"/>
    <w:rsid w:val="000C2514"/>
    <w:rsid w:val="000D09DB"/>
    <w:rsid w:val="000E21E2"/>
    <w:rsid w:val="0013632E"/>
    <w:rsid w:val="001C5F3C"/>
    <w:rsid w:val="001F3CD2"/>
    <w:rsid w:val="00203D41"/>
    <w:rsid w:val="002103CA"/>
    <w:rsid w:val="00225A86"/>
    <w:rsid w:val="00226722"/>
    <w:rsid w:val="00230A36"/>
    <w:rsid w:val="00252B8B"/>
    <w:rsid w:val="00271549"/>
    <w:rsid w:val="002A4C0B"/>
    <w:rsid w:val="002D15A3"/>
    <w:rsid w:val="002F2661"/>
    <w:rsid w:val="002F2896"/>
    <w:rsid w:val="00310EB1"/>
    <w:rsid w:val="00312FA4"/>
    <w:rsid w:val="003201B3"/>
    <w:rsid w:val="0032641A"/>
    <w:rsid w:val="00333101"/>
    <w:rsid w:val="00363C64"/>
    <w:rsid w:val="003C19E0"/>
    <w:rsid w:val="003D3BA6"/>
    <w:rsid w:val="004150DC"/>
    <w:rsid w:val="00423879"/>
    <w:rsid w:val="004A406F"/>
    <w:rsid w:val="00530C09"/>
    <w:rsid w:val="005501FF"/>
    <w:rsid w:val="00574009"/>
    <w:rsid w:val="005826DF"/>
    <w:rsid w:val="005B1821"/>
    <w:rsid w:val="006247C5"/>
    <w:rsid w:val="0063360B"/>
    <w:rsid w:val="0066689F"/>
    <w:rsid w:val="006957A5"/>
    <w:rsid w:val="006A0DE3"/>
    <w:rsid w:val="006A2387"/>
    <w:rsid w:val="00715444"/>
    <w:rsid w:val="007448BF"/>
    <w:rsid w:val="00745C19"/>
    <w:rsid w:val="00747B27"/>
    <w:rsid w:val="00755246"/>
    <w:rsid w:val="0075568A"/>
    <w:rsid w:val="00756AC1"/>
    <w:rsid w:val="0077430F"/>
    <w:rsid w:val="0078691C"/>
    <w:rsid w:val="007B1748"/>
    <w:rsid w:val="007C3565"/>
    <w:rsid w:val="007D6C9C"/>
    <w:rsid w:val="008710F1"/>
    <w:rsid w:val="008B133A"/>
    <w:rsid w:val="008C7B6A"/>
    <w:rsid w:val="008E37DD"/>
    <w:rsid w:val="00910EFF"/>
    <w:rsid w:val="00930243"/>
    <w:rsid w:val="00940493"/>
    <w:rsid w:val="00955FD0"/>
    <w:rsid w:val="009732DD"/>
    <w:rsid w:val="009973EC"/>
    <w:rsid w:val="009B29F3"/>
    <w:rsid w:val="009D480D"/>
    <w:rsid w:val="009D4896"/>
    <w:rsid w:val="009E3B39"/>
    <w:rsid w:val="009E7C2C"/>
    <w:rsid w:val="009F2649"/>
    <w:rsid w:val="009F695D"/>
    <w:rsid w:val="00A3330C"/>
    <w:rsid w:val="00A3401E"/>
    <w:rsid w:val="00A6086A"/>
    <w:rsid w:val="00AA28C1"/>
    <w:rsid w:val="00AE12FC"/>
    <w:rsid w:val="00B144F6"/>
    <w:rsid w:val="00B15E81"/>
    <w:rsid w:val="00B26B58"/>
    <w:rsid w:val="00B37DB5"/>
    <w:rsid w:val="00B45BD5"/>
    <w:rsid w:val="00B77E4A"/>
    <w:rsid w:val="00B84F11"/>
    <w:rsid w:val="00B862DD"/>
    <w:rsid w:val="00B91F79"/>
    <w:rsid w:val="00BC430D"/>
    <w:rsid w:val="00BF555B"/>
    <w:rsid w:val="00C06AC3"/>
    <w:rsid w:val="00C216AB"/>
    <w:rsid w:val="00C72FA3"/>
    <w:rsid w:val="00C86681"/>
    <w:rsid w:val="00C9514D"/>
    <w:rsid w:val="00CD3735"/>
    <w:rsid w:val="00CF2316"/>
    <w:rsid w:val="00CF6B21"/>
    <w:rsid w:val="00D53619"/>
    <w:rsid w:val="00D94FDD"/>
    <w:rsid w:val="00DF255C"/>
    <w:rsid w:val="00DF70C3"/>
    <w:rsid w:val="00E1389E"/>
    <w:rsid w:val="00E4183D"/>
    <w:rsid w:val="00E53948"/>
    <w:rsid w:val="00E82AB6"/>
    <w:rsid w:val="00E91237"/>
    <w:rsid w:val="00EB0CD7"/>
    <w:rsid w:val="00ED7459"/>
    <w:rsid w:val="00F27229"/>
    <w:rsid w:val="00F30EA8"/>
    <w:rsid w:val="00F45234"/>
    <w:rsid w:val="00F74419"/>
    <w:rsid w:val="00F90AA2"/>
    <w:rsid w:val="00FC15D3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0493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4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940493"/>
    <w:pPr>
      <w:widowControl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04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0493"/>
    <w:pPr>
      <w:widowControl/>
      <w:ind w:left="720"/>
      <w:contextualSpacing/>
    </w:pPr>
    <w:rPr>
      <w:rFonts w:eastAsia="Calibri"/>
      <w:sz w:val="24"/>
      <w:szCs w:val="24"/>
    </w:rPr>
  </w:style>
  <w:style w:type="paragraph" w:customStyle="1" w:styleId="a5">
    <w:name w:val="Словарная статья"/>
    <w:basedOn w:val="a"/>
    <w:next w:val="a"/>
    <w:rsid w:val="00940493"/>
    <w:pPr>
      <w:widowControl/>
      <w:suppressAutoHyphens/>
      <w:autoSpaceDE w:val="0"/>
      <w:ind w:right="118"/>
      <w:jc w:val="both"/>
    </w:pPr>
    <w:rPr>
      <w:rFonts w:ascii="Arial" w:hAnsi="Arial"/>
      <w:lang w:eastAsia="ar-SA"/>
    </w:rPr>
  </w:style>
  <w:style w:type="character" w:styleId="a6">
    <w:name w:val="Hyperlink"/>
    <w:basedOn w:val="a0"/>
    <w:rsid w:val="00ED745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0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201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iCs/>
      <w:color w:val="000000"/>
      <w:sz w:val="24"/>
    </w:rPr>
  </w:style>
  <w:style w:type="character" w:customStyle="1" w:styleId="a8">
    <w:name w:val="Название Знак"/>
    <w:basedOn w:val="a0"/>
    <w:link w:val="a7"/>
    <w:rsid w:val="003201B3"/>
    <w:rPr>
      <w:rFonts w:ascii="Times New Roman" w:eastAsia="Times New Roman" w:hAnsi="Times New Roman" w:cs="Times New Roman"/>
      <w:iCs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0493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4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940493"/>
    <w:pPr>
      <w:widowControl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04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0493"/>
    <w:pPr>
      <w:widowControl/>
      <w:ind w:left="720"/>
      <w:contextualSpacing/>
    </w:pPr>
    <w:rPr>
      <w:rFonts w:eastAsia="Calibri"/>
      <w:sz w:val="24"/>
      <w:szCs w:val="24"/>
    </w:rPr>
  </w:style>
  <w:style w:type="paragraph" w:customStyle="1" w:styleId="a5">
    <w:name w:val="Словарная статья"/>
    <w:basedOn w:val="a"/>
    <w:next w:val="a"/>
    <w:rsid w:val="00940493"/>
    <w:pPr>
      <w:widowControl/>
      <w:suppressAutoHyphens/>
      <w:autoSpaceDE w:val="0"/>
      <w:ind w:right="118"/>
      <w:jc w:val="both"/>
    </w:pPr>
    <w:rPr>
      <w:rFonts w:ascii="Arial" w:hAnsi="Arial"/>
      <w:lang w:eastAsia="ar-SA"/>
    </w:rPr>
  </w:style>
  <w:style w:type="character" w:styleId="a6">
    <w:name w:val="Hyperlink"/>
    <w:basedOn w:val="a0"/>
    <w:rsid w:val="00ED745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0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201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iCs/>
      <w:color w:val="000000"/>
      <w:sz w:val="24"/>
    </w:rPr>
  </w:style>
  <w:style w:type="character" w:customStyle="1" w:styleId="a8">
    <w:name w:val="Название Знак"/>
    <w:basedOn w:val="a0"/>
    <w:link w:val="a7"/>
    <w:rsid w:val="003201B3"/>
    <w:rPr>
      <w:rFonts w:ascii="Times New Roman" w:eastAsia="Times New Roman" w:hAnsi="Times New Roman" w:cs="Times New Roman"/>
      <w:iCs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Аксана Голубчикова</cp:lastModifiedBy>
  <cp:revision>3</cp:revision>
  <cp:lastPrinted>2015-10-19T09:05:00Z</cp:lastPrinted>
  <dcterms:created xsi:type="dcterms:W3CDTF">2024-08-14T16:12:00Z</dcterms:created>
  <dcterms:modified xsi:type="dcterms:W3CDTF">2024-08-21T05:51:00Z</dcterms:modified>
</cp:coreProperties>
</file>