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07" w:rsidRPr="00030BE6" w:rsidRDefault="00615807" w:rsidP="00615807">
      <w:pPr>
        <w:jc w:val="center"/>
        <w:rPr>
          <w:rFonts w:ascii="Arial" w:hAnsi="Arial" w:cs="Arial"/>
          <w:b/>
        </w:rPr>
      </w:pPr>
      <w:r w:rsidRPr="00030BE6">
        <w:rPr>
          <w:rFonts w:ascii="Arial" w:hAnsi="Arial" w:cs="Arial"/>
          <w:noProof/>
        </w:rPr>
        <w:drawing>
          <wp:inline distT="0" distB="0" distL="0" distR="0" wp14:anchorId="46EC8021" wp14:editId="79FC40E2">
            <wp:extent cx="607162" cy="694807"/>
            <wp:effectExtent l="0" t="0" r="254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694690"/>
                    </a:xfrm>
                    <a:prstGeom prst="rect">
                      <a:avLst/>
                    </a:prstGeom>
                    <a:noFill/>
                    <a:ln>
                      <a:noFill/>
                    </a:ln>
                  </pic:spPr>
                </pic:pic>
              </a:graphicData>
            </a:graphic>
          </wp:inline>
        </w:drawing>
      </w:r>
    </w:p>
    <w:p w:rsidR="00FB7C83" w:rsidRPr="00030BE6" w:rsidRDefault="00FB7C83" w:rsidP="00615807">
      <w:pPr>
        <w:jc w:val="center"/>
        <w:rPr>
          <w:rFonts w:ascii="Arial" w:hAnsi="Arial" w:cs="Arial"/>
          <w:b/>
        </w:rPr>
      </w:pPr>
      <w:r w:rsidRPr="00030BE6">
        <w:rPr>
          <w:rFonts w:ascii="Arial" w:hAnsi="Arial" w:cs="Arial"/>
          <w:b/>
        </w:rPr>
        <w:t>Р</w:t>
      </w:r>
      <w:r w:rsidR="005E5295" w:rsidRPr="00030BE6">
        <w:rPr>
          <w:rFonts w:ascii="Arial" w:hAnsi="Arial" w:cs="Arial"/>
          <w:b/>
        </w:rPr>
        <w:t xml:space="preserve">ОССИЙСКАЯ </w:t>
      </w:r>
      <w:r w:rsidRPr="00030BE6">
        <w:rPr>
          <w:rFonts w:ascii="Arial" w:hAnsi="Arial" w:cs="Arial"/>
          <w:b/>
        </w:rPr>
        <w:t>Ф</w:t>
      </w:r>
      <w:r w:rsidR="005E5295" w:rsidRPr="00030BE6">
        <w:rPr>
          <w:rFonts w:ascii="Arial" w:hAnsi="Arial" w:cs="Arial"/>
          <w:b/>
        </w:rPr>
        <w:t>ЕДЕРАЦИЯ</w:t>
      </w:r>
    </w:p>
    <w:p w:rsidR="0093759C" w:rsidRPr="00030BE6" w:rsidRDefault="00615807" w:rsidP="00615807">
      <w:pPr>
        <w:jc w:val="center"/>
        <w:rPr>
          <w:rFonts w:ascii="Arial" w:hAnsi="Arial" w:cs="Arial"/>
          <w:b/>
        </w:rPr>
      </w:pPr>
      <w:r w:rsidRPr="00030BE6">
        <w:rPr>
          <w:rFonts w:ascii="Arial" w:hAnsi="Arial" w:cs="Arial"/>
          <w:b/>
        </w:rPr>
        <w:t xml:space="preserve">АДМИНИСТРАЦИЯ АБАЛАКОВСКОГО  СЕЛЬСОВЕТА </w:t>
      </w:r>
    </w:p>
    <w:p w:rsidR="00615807" w:rsidRPr="00030BE6" w:rsidRDefault="00615807" w:rsidP="00615807">
      <w:pPr>
        <w:jc w:val="center"/>
        <w:rPr>
          <w:rFonts w:ascii="Arial" w:hAnsi="Arial" w:cs="Arial"/>
          <w:b/>
        </w:rPr>
      </w:pPr>
      <w:r w:rsidRPr="00030BE6">
        <w:rPr>
          <w:rFonts w:ascii="Arial" w:hAnsi="Arial" w:cs="Arial"/>
          <w:b/>
        </w:rPr>
        <w:t>ЕНИСЕЙСКОГО РАЙОНА КРАСНОЯРСКОГО КРАЯ</w:t>
      </w:r>
    </w:p>
    <w:p w:rsidR="00615807" w:rsidRPr="00030BE6" w:rsidRDefault="00615807" w:rsidP="00615807">
      <w:pPr>
        <w:tabs>
          <w:tab w:val="left" w:pos="1440"/>
        </w:tabs>
        <w:jc w:val="center"/>
        <w:rPr>
          <w:rFonts w:ascii="Arial" w:hAnsi="Arial" w:cs="Arial"/>
          <w:b/>
        </w:rPr>
      </w:pPr>
    </w:p>
    <w:p w:rsidR="00615807" w:rsidRPr="00030BE6" w:rsidRDefault="00615807" w:rsidP="00115333">
      <w:pPr>
        <w:tabs>
          <w:tab w:val="left" w:pos="1440"/>
        </w:tabs>
        <w:spacing w:line="360" w:lineRule="auto"/>
        <w:jc w:val="center"/>
        <w:rPr>
          <w:rFonts w:ascii="Arial" w:hAnsi="Arial" w:cs="Arial"/>
          <w:b/>
        </w:rPr>
      </w:pPr>
      <w:r w:rsidRPr="00030BE6">
        <w:rPr>
          <w:rFonts w:ascii="Arial" w:hAnsi="Arial" w:cs="Arial"/>
          <w:b/>
        </w:rPr>
        <w:t>ПОСТАНОВЛЕНИЕ</w:t>
      </w:r>
    </w:p>
    <w:p w:rsidR="00115333" w:rsidRPr="00030BE6" w:rsidRDefault="00115333" w:rsidP="00615807">
      <w:pPr>
        <w:jc w:val="center"/>
        <w:rPr>
          <w:rFonts w:ascii="Arial" w:hAnsi="Arial" w:cs="Arial"/>
        </w:rPr>
      </w:pPr>
    </w:p>
    <w:p w:rsidR="00615807" w:rsidRPr="00030BE6" w:rsidRDefault="00615807" w:rsidP="00615807">
      <w:pPr>
        <w:jc w:val="center"/>
        <w:rPr>
          <w:rFonts w:ascii="Arial" w:hAnsi="Arial" w:cs="Arial"/>
        </w:rPr>
      </w:pPr>
      <w:r w:rsidRPr="00030BE6">
        <w:rPr>
          <w:rFonts w:ascii="Arial" w:hAnsi="Arial" w:cs="Arial"/>
        </w:rPr>
        <w:t>с. Абалаково</w:t>
      </w:r>
    </w:p>
    <w:p w:rsidR="00615807" w:rsidRPr="00030BE6" w:rsidRDefault="00D12EF7" w:rsidP="00615807">
      <w:pPr>
        <w:rPr>
          <w:rFonts w:ascii="Arial" w:hAnsi="Arial" w:cs="Arial"/>
          <w:b/>
        </w:rPr>
      </w:pPr>
      <w:r>
        <w:rPr>
          <w:rFonts w:ascii="Arial" w:hAnsi="Arial" w:cs="Arial"/>
          <w:b/>
        </w:rPr>
        <w:t>30.05</w:t>
      </w:r>
      <w:r w:rsidR="00B27E86" w:rsidRPr="00030BE6">
        <w:rPr>
          <w:rFonts w:ascii="Arial" w:hAnsi="Arial" w:cs="Arial"/>
          <w:b/>
        </w:rPr>
        <w:t>.2022</w:t>
      </w:r>
      <w:bookmarkStart w:id="0" w:name="_GoBack"/>
      <w:bookmarkEnd w:id="0"/>
      <w:r w:rsidR="00615807" w:rsidRPr="00030BE6">
        <w:rPr>
          <w:rFonts w:ascii="Arial" w:hAnsi="Arial" w:cs="Arial"/>
          <w:b/>
        </w:rPr>
        <w:t xml:space="preserve">г.                                                                                             </w:t>
      </w:r>
      <w:r w:rsidR="009E7953" w:rsidRPr="00030BE6">
        <w:rPr>
          <w:rFonts w:ascii="Arial" w:hAnsi="Arial" w:cs="Arial"/>
          <w:b/>
        </w:rPr>
        <w:t xml:space="preserve">          </w:t>
      </w:r>
      <w:r w:rsidR="00615807" w:rsidRPr="00030BE6">
        <w:rPr>
          <w:rFonts w:ascii="Arial" w:hAnsi="Arial" w:cs="Arial"/>
          <w:b/>
        </w:rPr>
        <w:t>№</w:t>
      </w:r>
      <w:r w:rsidR="00A57919" w:rsidRPr="00030BE6">
        <w:rPr>
          <w:rFonts w:ascii="Arial" w:hAnsi="Arial" w:cs="Arial"/>
          <w:b/>
        </w:rPr>
        <w:t xml:space="preserve"> </w:t>
      </w:r>
      <w:r>
        <w:rPr>
          <w:rFonts w:ascii="Arial" w:hAnsi="Arial" w:cs="Arial"/>
          <w:b/>
        </w:rPr>
        <w:t>33</w:t>
      </w:r>
      <w:r w:rsidR="00615807" w:rsidRPr="00030BE6">
        <w:rPr>
          <w:rFonts w:ascii="Arial" w:hAnsi="Arial" w:cs="Arial"/>
          <w:b/>
        </w:rPr>
        <w:t>-п</w:t>
      </w:r>
    </w:p>
    <w:p w:rsidR="001F78A3" w:rsidRPr="00030BE6" w:rsidRDefault="001F78A3" w:rsidP="00615807">
      <w:pPr>
        <w:rPr>
          <w:rFonts w:ascii="Arial" w:hAnsi="Arial" w:cs="Arial"/>
          <w:b/>
        </w:rPr>
      </w:pPr>
    </w:p>
    <w:p w:rsidR="00B9233B" w:rsidRPr="00030BE6" w:rsidRDefault="00B9233B" w:rsidP="00615807">
      <w:pPr>
        <w:rPr>
          <w:rStyle w:val="a3"/>
          <w:rFonts w:ascii="Arial" w:hAnsi="Arial" w:cs="Arial"/>
        </w:rPr>
      </w:pPr>
    </w:p>
    <w:p w:rsidR="008175F8" w:rsidRPr="00030BE6" w:rsidRDefault="00546804" w:rsidP="00277C3A">
      <w:pPr>
        <w:jc w:val="both"/>
        <w:rPr>
          <w:rFonts w:ascii="Arial" w:hAnsi="Arial" w:cs="Arial"/>
          <w:b/>
          <w:bCs/>
        </w:rPr>
      </w:pPr>
      <w:r w:rsidRPr="00030BE6">
        <w:rPr>
          <w:rFonts w:ascii="Arial" w:hAnsi="Arial" w:cs="Arial"/>
          <w:b/>
          <w:bCs/>
        </w:rPr>
        <w:t xml:space="preserve">            </w:t>
      </w:r>
      <w:r w:rsidR="00277C3A" w:rsidRPr="00030BE6">
        <w:rPr>
          <w:rFonts w:ascii="Arial" w:hAnsi="Arial" w:cs="Arial"/>
          <w:b/>
          <w:bCs/>
        </w:rPr>
        <w:t>О</w:t>
      </w:r>
      <w:r w:rsidR="008A7BBF">
        <w:rPr>
          <w:rFonts w:ascii="Arial" w:hAnsi="Arial" w:cs="Arial"/>
          <w:b/>
          <w:bCs/>
        </w:rPr>
        <w:t>б утверждении А</w:t>
      </w:r>
      <w:r w:rsidR="00277C3A" w:rsidRPr="00030BE6">
        <w:rPr>
          <w:rFonts w:ascii="Arial" w:hAnsi="Arial" w:cs="Arial"/>
          <w:b/>
          <w:bCs/>
        </w:rPr>
        <w:t>дминистративного регламента предоставления муниципальной услуги «Приём заявлений граждан на постановку их на учёт в качестве нуждающихся в улучшении жилищных условий»</w:t>
      </w:r>
    </w:p>
    <w:p w:rsidR="00277C3A" w:rsidRPr="00030BE6" w:rsidRDefault="00277C3A" w:rsidP="00277C3A">
      <w:pPr>
        <w:jc w:val="both"/>
        <w:rPr>
          <w:rFonts w:ascii="Arial" w:hAnsi="Arial" w:cs="Arial"/>
          <w:b/>
          <w:bCs/>
        </w:rPr>
      </w:pPr>
    </w:p>
    <w:p w:rsidR="003614B5" w:rsidRPr="00030BE6" w:rsidRDefault="00277C3A" w:rsidP="003614B5">
      <w:pPr>
        <w:ind w:firstLine="708"/>
        <w:jc w:val="both"/>
        <w:rPr>
          <w:rFonts w:ascii="Arial" w:hAnsi="Arial" w:cs="Arial"/>
          <w:b/>
          <w:color w:val="000000"/>
          <w:shd w:val="clear" w:color="auto" w:fill="FFFFFF"/>
        </w:rPr>
      </w:pPr>
      <w:r w:rsidRPr="00030BE6">
        <w:rPr>
          <w:rFonts w:ascii="Arial" w:hAnsi="Arial" w:cs="Arial"/>
          <w:color w:val="000000"/>
          <w:shd w:val="clear" w:color="auto" w:fill="FFFFFF"/>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sidR="00966133" w:rsidRPr="00030BE6">
        <w:rPr>
          <w:rFonts w:ascii="Arial" w:hAnsi="Arial" w:cs="Arial"/>
          <w:color w:val="000000"/>
          <w:shd w:val="clear" w:color="auto" w:fill="FFFFFF"/>
        </w:rPr>
        <w:t xml:space="preserve"> </w:t>
      </w:r>
      <w:r w:rsidR="00115333" w:rsidRPr="00030BE6">
        <w:rPr>
          <w:rFonts w:ascii="Arial" w:hAnsi="Arial" w:cs="Arial"/>
          <w:color w:val="000000"/>
          <w:shd w:val="clear" w:color="auto" w:fill="FFFFFF"/>
        </w:rPr>
        <w:t xml:space="preserve">руководствуясь </w:t>
      </w:r>
      <w:r w:rsidR="00166BB2" w:rsidRPr="00030BE6">
        <w:rPr>
          <w:rFonts w:ascii="Arial" w:hAnsi="Arial" w:cs="Arial"/>
          <w:color w:val="000000"/>
          <w:shd w:val="clear" w:color="auto" w:fill="FFFFFF"/>
        </w:rPr>
        <w:t xml:space="preserve">Уставом Абалаковского </w:t>
      </w:r>
      <w:r w:rsidR="005E5295" w:rsidRPr="00030BE6">
        <w:rPr>
          <w:rFonts w:ascii="Arial" w:hAnsi="Arial" w:cs="Arial"/>
          <w:color w:val="000000"/>
          <w:shd w:val="clear" w:color="auto" w:fill="FFFFFF"/>
        </w:rPr>
        <w:t xml:space="preserve">сельсовета Енисейского района Красноярского края, </w:t>
      </w:r>
      <w:r w:rsidR="003614B5" w:rsidRPr="00030BE6">
        <w:rPr>
          <w:rFonts w:ascii="Arial" w:hAnsi="Arial" w:cs="Arial"/>
          <w:b/>
          <w:color w:val="000000"/>
          <w:shd w:val="clear" w:color="auto" w:fill="FFFFFF"/>
        </w:rPr>
        <w:t>ПОСТАНОВЛЯЮ:</w:t>
      </w:r>
    </w:p>
    <w:p w:rsidR="00115333" w:rsidRPr="00030BE6" w:rsidRDefault="00115333" w:rsidP="003614B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 xml:space="preserve">1. Утвердить </w:t>
      </w:r>
      <w:r w:rsidR="008A7BBF">
        <w:rPr>
          <w:rFonts w:ascii="Arial" w:hAnsi="Arial" w:cs="Arial"/>
          <w:color w:val="000000"/>
          <w:shd w:val="clear" w:color="auto" w:fill="FFFFFF"/>
        </w:rPr>
        <w:t>А</w:t>
      </w:r>
      <w:r w:rsidR="00277C3A" w:rsidRPr="00030BE6">
        <w:rPr>
          <w:rFonts w:ascii="Arial" w:hAnsi="Arial" w:cs="Arial"/>
          <w:color w:val="000000"/>
          <w:shd w:val="clear" w:color="auto" w:fill="FFFFFF"/>
        </w:rPr>
        <w:t>дминистративный регламент предоставления муниципальной услуги «Приём заявлений граждан на постановку их на учёт в качестве нуждающихся в улучшении жилищных условий», согласно приложению</w:t>
      </w:r>
      <w:r w:rsidRPr="00030BE6">
        <w:rPr>
          <w:rFonts w:ascii="Arial" w:hAnsi="Arial" w:cs="Arial"/>
          <w:color w:val="000000"/>
          <w:shd w:val="clear" w:color="auto" w:fill="FFFFFF"/>
        </w:rPr>
        <w:t>.</w:t>
      </w:r>
    </w:p>
    <w:p w:rsidR="001F78A3" w:rsidRPr="00030BE6" w:rsidRDefault="00115333" w:rsidP="001F78A3">
      <w:pPr>
        <w:ind w:firstLine="708"/>
        <w:jc w:val="both"/>
        <w:rPr>
          <w:rFonts w:ascii="Arial" w:hAnsi="Arial" w:cs="Arial"/>
          <w:color w:val="000000"/>
          <w:shd w:val="clear" w:color="auto" w:fill="FFFFFF"/>
        </w:rPr>
      </w:pPr>
      <w:r w:rsidRPr="00030BE6">
        <w:rPr>
          <w:rFonts w:ascii="Arial" w:hAnsi="Arial" w:cs="Arial"/>
          <w:color w:val="000000"/>
          <w:shd w:val="clear" w:color="auto" w:fill="FFFFFF"/>
        </w:rPr>
        <w:t>2</w:t>
      </w:r>
      <w:r w:rsidR="001F78A3" w:rsidRPr="00030BE6">
        <w:rPr>
          <w:rFonts w:ascii="Arial" w:hAnsi="Arial" w:cs="Arial"/>
          <w:color w:val="000000"/>
          <w:shd w:val="clear" w:color="auto" w:fill="FFFFFF"/>
        </w:rPr>
        <w:t xml:space="preserve">. </w:t>
      </w:r>
      <w:proofErr w:type="gramStart"/>
      <w:r w:rsidR="001F78A3" w:rsidRPr="00030BE6">
        <w:rPr>
          <w:rFonts w:ascii="Arial" w:hAnsi="Arial" w:cs="Arial"/>
          <w:color w:val="000000"/>
          <w:shd w:val="clear" w:color="auto" w:fill="FFFFFF"/>
        </w:rPr>
        <w:t>Считать утратившим силу п</w:t>
      </w:r>
      <w:r w:rsidRPr="00030BE6">
        <w:rPr>
          <w:rFonts w:ascii="Arial" w:hAnsi="Arial" w:cs="Arial"/>
          <w:color w:val="000000"/>
          <w:shd w:val="clear" w:color="auto" w:fill="FFFFFF"/>
        </w:rPr>
        <w:t>остановление</w:t>
      </w:r>
      <w:r w:rsidR="001F78A3" w:rsidRPr="00030BE6">
        <w:rPr>
          <w:rFonts w:ascii="Arial" w:hAnsi="Arial" w:cs="Arial"/>
          <w:color w:val="000000"/>
          <w:shd w:val="clear" w:color="auto" w:fill="FFFFFF"/>
        </w:rPr>
        <w:t xml:space="preserve"> админис</w:t>
      </w:r>
      <w:r w:rsidRPr="00030BE6">
        <w:rPr>
          <w:rFonts w:ascii="Arial" w:hAnsi="Arial" w:cs="Arial"/>
          <w:color w:val="000000"/>
          <w:shd w:val="clear" w:color="auto" w:fill="FFFFFF"/>
        </w:rPr>
        <w:t xml:space="preserve">трации Абалаковского сельсовета от </w:t>
      </w:r>
      <w:r w:rsidR="00277C3A" w:rsidRPr="00030BE6">
        <w:rPr>
          <w:rFonts w:ascii="Arial" w:hAnsi="Arial" w:cs="Arial"/>
          <w:color w:val="000000"/>
          <w:shd w:val="clear" w:color="auto" w:fill="FFFFFF"/>
        </w:rPr>
        <w:t>21.03.2012 № 44</w:t>
      </w:r>
      <w:r w:rsidRPr="00030BE6">
        <w:rPr>
          <w:rFonts w:ascii="Arial" w:hAnsi="Arial" w:cs="Arial"/>
          <w:color w:val="000000"/>
          <w:shd w:val="clear" w:color="auto" w:fill="FFFFFF"/>
        </w:rPr>
        <w:t xml:space="preserve"> «</w:t>
      </w:r>
      <w:r w:rsidR="00277C3A" w:rsidRPr="00030BE6">
        <w:rPr>
          <w:rFonts w:ascii="Arial" w:hAnsi="Arial" w:cs="Arial"/>
          <w:color w:val="000000"/>
          <w:shd w:val="clear" w:color="auto" w:fill="FFFFFF"/>
        </w:rPr>
        <w:t>Об утверждении Административного регламента по предоставлению муниципальной услуги «Прием заявлений, документов, а также постановка малоимущих граждан, проживающих в населенных пунктах, расположенных на территории муниципального образования Абалаковский сельсовет, на учет в качестве нуждающихся в жилых помещениях» (в редакции постановления от 04.07.2016г. № 97)</w:t>
      </w:r>
      <w:r w:rsidRPr="00030BE6">
        <w:rPr>
          <w:rFonts w:ascii="Arial" w:hAnsi="Arial" w:cs="Arial"/>
          <w:color w:val="000000"/>
          <w:shd w:val="clear" w:color="auto" w:fill="FFFFFF"/>
        </w:rPr>
        <w:t>».</w:t>
      </w:r>
      <w:proofErr w:type="gramEnd"/>
    </w:p>
    <w:p w:rsidR="00615807" w:rsidRPr="00030BE6" w:rsidRDefault="00115333" w:rsidP="005E5295">
      <w:pPr>
        <w:ind w:firstLine="708"/>
        <w:jc w:val="both"/>
        <w:rPr>
          <w:rFonts w:ascii="Arial" w:hAnsi="Arial" w:cs="Arial"/>
          <w:color w:val="000000"/>
          <w:shd w:val="clear" w:color="auto" w:fill="FFFFFF"/>
        </w:rPr>
      </w:pPr>
      <w:r w:rsidRPr="00030BE6">
        <w:rPr>
          <w:rFonts w:ascii="Arial" w:hAnsi="Arial" w:cs="Arial"/>
          <w:color w:val="000000"/>
          <w:shd w:val="clear" w:color="auto" w:fill="FFFFFF"/>
        </w:rPr>
        <w:t>3</w:t>
      </w:r>
      <w:r w:rsidR="00615807" w:rsidRPr="00030BE6">
        <w:rPr>
          <w:rFonts w:ascii="Arial" w:hAnsi="Arial" w:cs="Arial"/>
          <w:color w:val="000000"/>
          <w:shd w:val="clear" w:color="auto" w:fill="FFFFFF"/>
        </w:rPr>
        <w:t xml:space="preserve">. </w:t>
      </w:r>
      <w:r w:rsidR="009829CA" w:rsidRPr="00030BE6">
        <w:rPr>
          <w:rFonts w:ascii="Arial" w:hAnsi="Arial" w:cs="Arial"/>
          <w:color w:val="000000"/>
          <w:shd w:val="clear" w:color="auto" w:fill="FFFFFF"/>
        </w:rPr>
        <w:t xml:space="preserve"> </w:t>
      </w:r>
      <w:proofErr w:type="gramStart"/>
      <w:r w:rsidR="00615807" w:rsidRPr="00030BE6">
        <w:rPr>
          <w:rFonts w:ascii="Arial" w:hAnsi="Arial" w:cs="Arial"/>
          <w:color w:val="000000"/>
          <w:shd w:val="clear" w:color="auto" w:fill="FFFFFF"/>
        </w:rPr>
        <w:t>Конт</w:t>
      </w:r>
      <w:r w:rsidR="008175F8" w:rsidRPr="00030BE6">
        <w:rPr>
          <w:rFonts w:ascii="Arial" w:hAnsi="Arial" w:cs="Arial"/>
          <w:color w:val="000000"/>
          <w:shd w:val="clear" w:color="auto" w:fill="FFFFFF"/>
        </w:rPr>
        <w:t>роль за</w:t>
      </w:r>
      <w:proofErr w:type="gramEnd"/>
      <w:r w:rsidR="008175F8" w:rsidRPr="00030BE6">
        <w:rPr>
          <w:rFonts w:ascii="Arial" w:hAnsi="Arial" w:cs="Arial"/>
          <w:color w:val="000000"/>
          <w:shd w:val="clear" w:color="auto" w:fill="FFFFFF"/>
        </w:rPr>
        <w:t xml:space="preserve"> </w:t>
      </w:r>
      <w:r w:rsidR="00966133" w:rsidRPr="00030BE6">
        <w:rPr>
          <w:rFonts w:ascii="Arial" w:hAnsi="Arial" w:cs="Arial"/>
          <w:color w:val="000000"/>
          <w:shd w:val="clear" w:color="auto" w:fill="FFFFFF"/>
        </w:rPr>
        <w:t>исполнением</w:t>
      </w:r>
      <w:r w:rsidR="008175F8" w:rsidRPr="00030BE6">
        <w:rPr>
          <w:rFonts w:ascii="Arial" w:hAnsi="Arial" w:cs="Arial"/>
          <w:color w:val="000000"/>
          <w:shd w:val="clear" w:color="auto" w:fill="FFFFFF"/>
        </w:rPr>
        <w:t xml:space="preserve"> настоящего п</w:t>
      </w:r>
      <w:r w:rsidR="00615807" w:rsidRPr="00030BE6">
        <w:rPr>
          <w:rFonts w:ascii="Arial" w:hAnsi="Arial" w:cs="Arial"/>
          <w:color w:val="000000"/>
          <w:shd w:val="clear" w:color="auto" w:fill="FFFFFF"/>
        </w:rPr>
        <w:t xml:space="preserve">остановления </w:t>
      </w:r>
      <w:r w:rsidR="00546804" w:rsidRPr="00030BE6">
        <w:rPr>
          <w:rFonts w:ascii="Arial" w:hAnsi="Arial" w:cs="Arial"/>
          <w:color w:val="000000"/>
          <w:shd w:val="clear" w:color="auto" w:fill="FFFFFF"/>
        </w:rPr>
        <w:t>оставляю за собой.</w:t>
      </w:r>
    </w:p>
    <w:p w:rsidR="00615807" w:rsidRPr="00030BE6" w:rsidRDefault="00115333" w:rsidP="00615807">
      <w:pPr>
        <w:ind w:firstLine="709"/>
        <w:jc w:val="both"/>
        <w:rPr>
          <w:rFonts w:ascii="Arial" w:hAnsi="Arial" w:cs="Arial"/>
        </w:rPr>
      </w:pPr>
      <w:r w:rsidRPr="00030BE6">
        <w:rPr>
          <w:rFonts w:ascii="Arial" w:hAnsi="Arial" w:cs="Arial"/>
          <w:color w:val="000000"/>
          <w:shd w:val="clear" w:color="auto" w:fill="FFFFFF"/>
        </w:rPr>
        <w:t>4</w:t>
      </w:r>
      <w:r w:rsidR="00615807" w:rsidRPr="00030BE6">
        <w:rPr>
          <w:rFonts w:ascii="Arial" w:hAnsi="Arial" w:cs="Arial"/>
          <w:color w:val="000000"/>
          <w:shd w:val="clear" w:color="auto" w:fill="FFFFFF"/>
        </w:rPr>
        <w:t xml:space="preserve">. </w:t>
      </w:r>
      <w:r w:rsidR="00966133" w:rsidRPr="00030BE6">
        <w:rPr>
          <w:rFonts w:ascii="Arial" w:hAnsi="Arial" w:cs="Arial"/>
        </w:rPr>
        <w:t xml:space="preserve">Постановление вступает в силу в день, следующий за днем его официального опубликования </w:t>
      </w:r>
      <w:r w:rsidR="005E5295" w:rsidRPr="00030BE6">
        <w:rPr>
          <w:rFonts w:ascii="Arial" w:hAnsi="Arial" w:cs="Arial"/>
        </w:rPr>
        <w:t xml:space="preserve">(обнародования) </w:t>
      </w:r>
      <w:r w:rsidR="00966133" w:rsidRPr="00030BE6">
        <w:rPr>
          <w:rFonts w:ascii="Arial" w:hAnsi="Arial" w:cs="Arial"/>
        </w:rPr>
        <w:t xml:space="preserve">в печатном издании «Вестник Абалаково» и подлежит размещению на официальном сайте администрации Абалаковского сельсовета </w:t>
      </w:r>
      <w:hyperlink r:id="rId7" w:history="1">
        <w:r w:rsidR="00966133" w:rsidRPr="00030BE6">
          <w:rPr>
            <w:rStyle w:val="a3"/>
            <w:rFonts w:ascii="Arial" w:hAnsi="Arial" w:cs="Arial"/>
          </w:rPr>
          <w:t>https://abalakovo-adm.ru</w:t>
        </w:r>
      </w:hyperlink>
      <w:r w:rsidR="00966133" w:rsidRPr="00030BE6">
        <w:rPr>
          <w:rFonts w:ascii="Arial" w:hAnsi="Arial" w:cs="Arial"/>
        </w:rPr>
        <w:t>.</w:t>
      </w:r>
    </w:p>
    <w:p w:rsidR="00966133" w:rsidRPr="00030BE6" w:rsidRDefault="00966133"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93759C" w:rsidRPr="00030BE6" w:rsidRDefault="0093759C" w:rsidP="00615807">
      <w:pPr>
        <w:ind w:firstLine="709"/>
        <w:jc w:val="both"/>
        <w:rPr>
          <w:rFonts w:ascii="Arial" w:hAnsi="Arial" w:cs="Arial"/>
        </w:rPr>
      </w:pPr>
    </w:p>
    <w:p w:rsidR="00615807" w:rsidRPr="00030BE6" w:rsidRDefault="00615807" w:rsidP="00615807">
      <w:pPr>
        <w:rPr>
          <w:rFonts w:ascii="Arial" w:hAnsi="Arial" w:cs="Arial"/>
        </w:rPr>
      </w:pPr>
    </w:p>
    <w:p w:rsidR="00457458" w:rsidRPr="00030BE6" w:rsidRDefault="005F41DB">
      <w:pPr>
        <w:rPr>
          <w:rFonts w:ascii="Arial" w:hAnsi="Arial" w:cs="Arial"/>
        </w:rPr>
      </w:pPr>
      <w:r w:rsidRPr="00030BE6">
        <w:rPr>
          <w:rFonts w:ascii="Arial" w:hAnsi="Arial" w:cs="Arial"/>
        </w:rPr>
        <w:t xml:space="preserve">    </w:t>
      </w:r>
      <w:r w:rsidR="00546804" w:rsidRPr="00030BE6">
        <w:rPr>
          <w:rFonts w:ascii="Arial" w:hAnsi="Arial" w:cs="Arial"/>
        </w:rPr>
        <w:t>Глава</w:t>
      </w:r>
      <w:r w:rsidR="00615807" w:rsidRPr="00030BE6">
        <w:rPr>
          <w:rFonts w:ascii="Arial" w:hAnsi="Arial" w:cs="Arial"/>
        </w:rPr>
        <w:t xml:space="preserve"> </w:t>
      </w:r>
      <w:r w:rsidR="009829CA" w:rsidRPr="00030BE6">
        <w:rPr>
          <w:rFonts w:ascii="Arial" w:hAnsi="Arial" w:cs="Arial"/>
        </w:rPr>
        <w:t>сельсовета</w:t>
      </w:r>
      <w:r w:rsidR="00615807" w:rsidRPr="00030BE6">
        <w:rPr>
          <w:rFonts w:ascii="Arial" w:hAnsi="Arial" w:cs="Arial"/>
        </w:rPr>
        <w:t xml:space="preserve">                            </w:t>
      </w:r>
      <w:r w:rsidR="009829CA" w:rsidRPr="00030BE6">
        <w:rPr>
          <w:rFonts w:ascii="Arial" w:hAnsi="Arial" w:cs="Arial"/>
        </w:rPr>
        <w:t xml:space="preserve">                      </w:t>
      </w:r>
      <w:r w:rsidR="00421747" w:rsidRPr="00030BE6">
        <w:rPr>
          <w:rFonts w:ascii="Arial" w:hAnsi="Arial" w:cs="Arial"/>
        </w:rPr>
        <w:t xml:space="preserve">  </w:t>
      </w:r>
      <w:r w:rsidR="00966133" w:rsidRPr="00030BE6">
        <w:rPr>
          <w:rFonts w:ascii="Arial" w:hAnsi="Arial" w:cs="Arial"/>
        </w:rPr>
        <w:t xml:space="preserve">                     </w:t>
      </w:r>
      <w:r w:rsidR="00546804" w:rsidRPr="00030BE6">
        <w:rPr>
          <w:rFonts w:ascii="Arial" w:hAnsi="Arial" w:cs="Arial"/>
        </w:rPr>
        <w:t>О.А. Шаталина</w:t>
      </w: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pPr>
        <w:rPr>
          <w:rFonts w:ascii="Arial" w:hAnsi="Arial" w:cs="Arial"/>
        </w:rPr>
      </w:pP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lastRenderedPageBreak/>
        <w:t xml:space="preserve">Приложение </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к постановлению администрации</w:t>
      </w:r>
    </w:p>
    <w:p w:rsidR="00115333" w:rsidRPr="00030BE6" w:rsidRDefault="00115333" w:rsidP="00115333">
      <w:pPr>
        <w:autoSpaceDE w:val="0"/>
        <w:autoSpaceDN w:val="0"/>
        <w:adjustRightInd w:val="0"/>
        <w:jc w:val="right"/>
        <w:rPr>
          <w:rFonts w:ascii="Arial" w:hAnsi="Arial" w:cs="Arial"/>
        </w:rPr>
      </w:pPr>
      <w:r w:rsidRPr="00030BE6">
        <w:rPr>
          <w:rFonts w:ascii="Arial" w:hAnsi="Arial" w:cs="Arial"/>
        </w:rPr>
        <w:t>Абалаковского сельсовета</w:t>
      </w:r>
    </w:p>
    <w:p w:rsidR="00185DB4" w:rsidRPr="00030BE6" w:rsidRDefault="00D12EF7" w:rsidP="00115333">
      <w:pPr>
        <w:jc w:val="right"/>
        <w:rPr>
          <w:rFonts w:ascii="Arial" w:hAnsi="Arial" w:cs="Arial"/>
        </w:rPr>
      </w:pPr>
      <w:r>
        <w:rPr>
          <w:rFonts w:ascii="Arial" w:hAnsi="Arial" w:cs="Arial"/>
        </w:rPr>
        <w:t>от  30.05.2022г. № 33</w:t>
      </w:r>
      <w:r w:rsidR="00115333" w:rsidRPr="00030BE6">
        <w:rPr>
          <w:rFonts w:ascii="Arial" w:hAnsi="Arial" w:cs="Arial"/>
        </w:rPr>
        <w:t>-п</w:t>
      </w:r>
    </w:p>
    <w:p w:rsidR="00115333" w:rsidRPr="00030BE6" w:rsidRDefault="00115333" w:rsidP="00115333">
      <w:pPr>
        <w:jc w:val="right"/>
        <w:rPr>
          <w:rFonts w:ascii="Arial" w:hAnsi="Arial" w:cs="Arial"/>
          <w:b/>
        </w:rPr>
      </w:pPr>
      <w:r w:rsidRPr="00030BE6">
        <w:rPr>
          <w:rFonts w:ascii="Arial" w:hAnsi="Arial" w:cs="Arial"/>
        </w:rPr>
        <w:t xml:space="preserve">          </w:t>
      </w:r>
    </w:p>
    <w:p w:rsidR="00115333" w:rsidRPr="00030BE6" w:rsidRDefault="00115333" w:rsidP="00115333">
      <w:pPr>
        <w:autoSpaceDE w:val="0"/>
        <w:autoSpaceDN w:val="0"/>
        <w:adjustRightInd w:val="0"/>
        <w:ind w:firstLine="720"/>
        <w:outlineLvl w:val="0"/>
        <w:rPr>
          <w:rFonts w:ascii="Arial" w:hAnsi="Arial" w:cs="Arial"/>
        </w:rPr>
      </w:pP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АДМИНИСТРАТИВНЫЙ РЕГЛАМЕНТ</w:t>
      </w:r>
    </w:p>
    <w:p w:rsidR="007E05CB" w:rsidRPr="00030BE6" w:rsidRDefault="007E05CB" w:rsidP="007E05CB">
      <w:pPr>
        <w:autoSpaceDE w:val="0"/>
        <w:autoSpaceDN w:val="0"/>
        <w:adjustRightInd w:val="0"/>
        <w:jc w:val="center"/>
        <w:outlineLvl w:val="0"/>
        <w:rPr>
          <w:rFonts w:ascii="Arial" w:hAnsi="Arial" w:cs="Arial"/>
          <w:b/>
          <w:bCs/>
        </w:rPr>
      </w:pPr>
      <w:r w:rsidRPr="00030BE6">
        <w:rPr>
          <w:rFonts w:ascii="Arial" w:hAnsi="Arial" w:cs="Arial"/>
          <w:b/>
          <w:bCs/>
        </w:rPr>
        <w:t xml:space="preserve">предоставления муниципальной услуги </w:t>
      </w:r>
    </w:p>
    <w:p w:rsidR="007E05CB" w:rsidRPr="00030BE6" w:rsidRDefault="007E05CB" w:rsidP="007E05CB">
      <w:pPr>
        <w:autoSpaceDE w:val="0"/>
        <w:autoSpaceDN w:val="0"/>
        <w:adjustRightInd w:val="0"/>
        <w:jc w:val="center"/>
        <w:rPr>
          <w:rFonts w:ascii="Arial" w:hAnsi="Arial" w:cs="Arial"/>
          <w:b/>
          <w:bCs/>
        </w:rPr>
      </w:pPr>
      <w:r w:rsidRPr="00030BE6">
        <w:rPr>
          <w:rFonts w:ascii="Arial" w:hAnsi="Arial" w:cs="Arial"/>
          <w:b/>
          <w:bCs/>
        </w:rPr>
        <w:t>«Приём заявлений граждан на постановку их на учёт в качестве нуждающихся в улучшении жилищных условий»</w:t>
      </w:r>
    </w:p>
    <w:p w:rsidR="007E05CB" w:rsidRPr="00030BE6" w:rsidRDefault="007E05CB" w:rsidP="007E05CB">
      <w:pPr>
        <w:autoSpaceDE w:val="0"/>
        <w:autoSpaceDN w:val="0"/>
        <w:adjustRightInd w:val="0"/>
        <w:jc w:val="center"/>
        <w:rPr>
          <w:rFonts w:ascii="Arial" w:hAnsi="Arial" w:cs="Arial"/>
          <w:b/>
          <w:bCs/>
        </w:rPr>
      </w:pPr>
    </w:p>
    <w:p w:rsidR="007E05CB" w:rsidRPr="00030BE6" w:rsidRDefault="007E05CB" w:rsidP="007E05CB">
      <w:pPr>
        <w:autoSpaceDE w:val="0"/>
        <w:autoSpaceDN w:val="0"/>
        <w:adjustRightInd w:val="0"/>
        <w:ind w:firstLine="540"/>
        <w:jc w:val="center"/>
        <w:outlineLvl w:val="1"/>
        <w:rPr>
          <w:rFonts w:ascii="Arial" w:hAnsi="Arial" w:cs="Arial"/>
          <w:b/>
        </w:rPr>
      </w:pPr>
      <w:r w:rsidRPr="00030BE6">
        <w:rPr>
          <w:rFonts w:ascii="Arial" w:hAnsi="Arial" w:cs="Arial"/>
          <w:b/>
        </w:rPr>
        <w:t>1. Общие положения</w:t>
      </w:r>
    </w:p>
    <w:p w:rsidR="007E05CB" w:rsidRPr="00030BE6" w:rsidRDefault="007E05CB" w:rsidP="007E05CB">
      <w:pPr>
        <w:autoSpaceDE w:val="0"/>
        <w:autoSpaceDN w:val="0"/>
        <w:adjustRightInd w:val="0"/>
        <w:ind w:firstLine="540"/>
        <w:jc w:val="both"/>
        <w:outlineLvl w:val="1"/>
        <w:rPr>
          <w:rFonts w:ascii="Arial" w:hAnsi="Arial" w:cs="Arial"/>
        </w:rPr>
      </w:pPr>
    </w:p>
    <w:p w:rsidR="007E05CB" w:rsidRPr="00030BE6" w:rsidRDefault="008A7BBF" w:rsidP="007E05CB">
      <w:pPr>
        <w:autoSpaceDE w:val="0"/>
        <w:autoSpaceDN w:val="0"/>
        <w:adjustRightInd w:val="0"/>
        <w:ind w:firstLine="709"/>
        <w:jc w:val="both"/>
        <w:outlineLvl w:val="1"/>
        <w:rPr>
          <w:rFonts w:ascii="Arial" w:hAnsi="Arial" w:cs="Arial"/>
        </w:rPr>
      </w:pPr>
      <w:r>
        <w:rPr>
          <w:rFonts w:ascii="Arial" w:hAnsi="Arial" w:cs="Arial"/>
        </w:rPr>
        <w:t>1.1 Настоящий А</w:t>
      </w:r>
      <w:r w:rsidR="007E05CB" w:rsidRPr="00030BE6">
        <w:rPr>
          <w:rFonts w:ascii="Arial" w:hAnsi="Arial" w:cs="Arial"/>
        </w:rPr>
        <w:t xml:space="preserve">дминистративный регламент по предоставлению муниципальной услуги </w:t>
      </w:r>
      <w:r w:rsidR="007E05CB" w:rsidRPr="00030BE6">
        <w:rPr>
          <w:rFonts w:ascii="Arial" w:hAnsi="Arial" w:cs="Arial"/>
          <w:bCs/>
        </w:rPr>
        <w:t xml:space="preserve">«Приём заявлений граждан на постановку их на учёт в качестве нуждающихся в улучшении жилищных условий» </w:t>
      </w:r>
      <w:r w:rsidR="00D86600" w:rsidRPr="00030BE6">
        <w:rPr>
          <w:rFonts w:ascii="Arial" w:hAnsi="Arial" w:cs="Arial"/>
        </w:rPr>
        <w:t>(далее - а</w:t>
      </w:r>
      <w:r w:rsidR="007E05CB" w:rsidRPr="00030BE6">
        <w:rPr>
          <w:rFonts w:ascii="Arial" w:hAnsi="Arial" w:cs="Arial"/>
        </w:rPr>
        <w:t>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1.2. </w:t>
      </w:r>
      <w:r w:rsidR="00D24906" w:rsidRPr="00030BE6">
        <w:rPr>
          <w:rFonts w:ascii="Arial" w:hAnsi="Arial" w:cs="Arial"/>
        </w:rPr>
        <w:t xml:space="preserve">Регламент размещается на официальном Интернет-сайте администрации Абалаковского сельсовета https://abalakovo-adm.ru/., также на информационных стендах, расположенных в администрации Абалаковского сельсовета по адресу: Российская Федерация, 663141, Красноярский край, Енисейский район, </w:t>
      </w:r>
      <w:proofErr w:type="spellStart"/>
      <w:r w:rsidR="00D24906" w:rsidRPr="00030BE6">
        <w:rPr>
          <w:rFonts w:ascii="Arial" w:hAnsi="Arial" w:cs="Arial"/>
        </w:rPr>
        <w:t>с</w:t>
      </w:r>
      <w:proofErr w:type="gramStart"/>
      <w:r w:rsidR="00D24906" w:rsidRPr="00030BE6">
        <w:rPr>
          <w:rFonts w:ascii="Arial" w:hAnsi="Arial" w:cs="Arial"/>
        </w:rPr>
        <w:t>.А</w:t>
      </w:r>
      <w:proofErr w:type="gramEnd"/>
      <w:r w:rsidR="00D24906" w:rsidRPr="00030BE6">
        <w:rPr>
          <w:rFonts w:ascii="Arial" w:hAnsi="Arial" w:cs="Arial"/>
        </w:rPr>
        <w:t>балаково</w:t>
      </w:r>
      <w:proofErr w:type="spellEnd"/>
      <w:r w:rsidR="00D24906" w:rsidRPr="00030BE6">
        <w:rPr>
          <w:rFonts w:ascii="Arial" w:hAnsi="Arial" w:cs="Arial"/>
        </w:rPr>
        <w:t xml:space="preserve">, </w:t>
      </w:r>
      <w:r w:rsidR="00E36D75">
        <w:rPr>
          <w:rFonts w:ascii="Arial" w:hAnsi="Arial" w:cs="Arial"/>
        </w:rPr>
        <w:t xml:space="preserve"> </w:t>
      </w:r>
      <w:proofErr w:type="spellStart"/>
      <w:r w:rsidR="00D24906" w:rsidRPr="00030BE6">
        <w:rPr>
          <w:rFonts w:ascii="Arial" w:hAnsi="Arial" w:cs="Arial"/>
        </w:rPr>
        <w:t>ул.Новая</w:t>
      </w:r>
      <w:proofErr w:type="spellEnd"/>
      <w:r w:rsidR="00D24906" w:rsidRPr="00030BE6">
        <w:rPr>
          <w:rFonts w:ascii="Arial" w:hAnsi="Arial" w:cs="Arial"/>
        </w:rPr>
        <w:t xml:space="preserve"> 2</w:t>
      </w:r>
      <w:r w:rsidRPr="00030BE6">
        <w:rPr>
          <w:rFonts w:ascii="Arial" w:hAnsi="Arial" w:cs="Arial"/>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E05CB" w:rsidRPr="00030BE6" w:rsidRDefault="007E05CB" w:rsidP="007E05CB">
      <w:pPr>
        <w:autoSpaceDE w:val="0"/>
        <w:autoSpaceDN w:val="0"/>
        <w:adjustRightInd w:val="0"/>
        <w:ind w:firstLine="540"/>
        <w:jc w:val="both"/>
        <w:outlineLvl w:val="1"/>
        <w:rPr>
          <w:rFonts w:ascii="Arial" w:hAnsi="Arial" w:cs="Arial"/>
          <w:iCs/>
        </w:rPr>
      </w:pPr>
    </w:p>
    <w:p w:rsidR="007E05CB" w:rsidRPr="00030BE6" w:rsidRDefault="007E05CB" w:rsidP="007E05CB">
      <w:pPr>
        <w:autoSpaceDE w:val="0"/>
        <w:autoSpaceDN w:val="0"/>
        <w:adjustRightInd w:val="0"/>
        <w:jc w:val="center"/>
        <w:outlineLvl w:val="1"/>
        <w:rPr>
          <w:rFonts w:ascii="Arial" w:hAnsi="Arial" w:cs="Arial"/>
          <w:b/>
        </w:rPr>
      </w:pPr>
      <w:r w:rsidRPr="00030BE6">
        <w:rPr>
          <w:rFonts w:ascii="Arial" w:hAnsi="Arial" w:cs="Arial"/>
          <w:b/>
        </w:rPr>
        <w:t>2. Стандарт предоставления муниципальной услуги</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 Наименование муниципальной услуги – </w:t>
      </w:r>
      <w:r w:rsidRPr="00030BE6">
        <w:rPr>
          <w:rFonts w:ascii="Arial" w:hAnsi="Arial" w:cs="Arial"/>
          <w:bCs/>
        </w:rPr>
        <w:t xml:space="preserve">«Приём заявлений граждан на постановку их на учёт в качестве нуждающихся в улучшении жилищных условий» </w:t>
      </w:r>
      <w:r w:rsidRPr="00030BE6">
        <w:rPr>
          <w:rFonts w:ascii="Arial" w:hAnsi="Arial" w:cs="Arial"/>
        </w:rPr>
        <w:t>(далее – муниципальная услуга).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2.2. Предоставление муниципальной услуги осуществляется </w:t>
      </w:r>
      <w:r w:rsidR="00D24906" w:rsidRPr="00030BE6">
        <w:rPr>
          <w:rFonts w:ascii="Arial" w:hAnsi="Arial" w:cs="Arial"/>
        </w:rPr>
        <w:t>администрацией Абалаковского сельсовета (далее - администрация). Ответственным исполнителем муниципальной услуги является непосредственно специалист администрации Абалаковского сельсовета (далее - специалист)</w:t>
      </w:r>
      <w:r w:rsidRPr="00030BE6">
        <w:rPr>
          <w:rFonts w:ascii="Arial" w:hAnsi="Arial" w:cs="Arial"/>
        </w:rPr>
        <w:t>.</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 xml:space="preserve">Место нахождения: Красноярский край, Енисейский район, </w:t>
      </w:r>
      <w:proofErr w:type="spellStart"/>
      <w:r w:rsidRPr="00030BE6">
        <w:rPr>
          <w:rFonts w:ascii="Arial" w:eastAsia="Calibri" w:hAnsi="Arial" w:cs="Arial"/>
        </w:rPr>
        <w:t>с</w:t>
      </w:r>
      <w:proofErr w:type="gramStart"/>
      <w:r w:rsidRPr="00030BE6">
        <w:rPr>
          <w:rFonts w:ascii="Arial" w:eastAsia="Calibri" w:hAnsi="Arial" w:cs="Arial"/>
        </w:rPr>
        <w:t>.А</w:t>
      </w:r>
      <w:proofErr w:type="gramEnd"/>
      <w:r w:rsidRPr="00030BE6">
        <w:rPr>
          <w:rFonts w:ascii="Arial" w:eastAsia="Calibri" w:hAnsi="Arial" w:cs="Arial"/>
        </w:rPr>
        <w:t>балаково</w:t>
      </w:r>
      <w:proofErr w:type="spellEnd"/>
      <w:r w:rsidRPr="00030BE6">
        <w:rPr>
          <w:rFonts w:ascii="Arial" w:eastAsia="Calibri" w:hAnsi="Arial" w:cs="Arial"/>
        </w:rPr>
        <w:t xml:space="preserve">, </w:t>
      </w:r>
      <w:proofErr w:type="spellStart"/>
      <w:r w:rsidRPr="00030BE6">
        <w:rPr>
          <w:rFonts w:ascii="Arial" w:eastAsia="Calibri" w:hAnsi="Arial" w:cs="Arial"/>
        </w:rPr>
        <w:t>ул.Новая</w:t>
      </w:r>
      <w:proofErr w:type="spellEnd"/>
      <w:r w:rsidRPr="00030BE6">
        <w:rPr>
          <w:rFonts w:ascii="Arial" w:eastAsia="Calibri" w:hAnsi="Arial" w:cs="Arial"/>
        </w:rPr>
        <w:t xml:space="preserve"> 2.</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Почтовый адрес: 663141, Красноярский край, Енисейский район,</w:t>
      </w:r>
      <w:r w:rsidR="00E36D75">
        <w:rPr>
          <w:rFonts w:ascii="Arial" w:eastAsia="Calibri" w:hAnsi="Arial" w:cs="Arial"/>
        </w:rPr>
        <w:t xml:space="preserve"> </w:t>
      </w:r>
      <w:proofErr w:type="spellStart"/>
      <w:r w:rsidRPr="00030BE6">
        <w:rPr>
          <w:rFonts w:ascii="Arial" w:eastAsia="Calibri" w:hAnsi="Arial" w:cs="Arial"/>
        </w:rPr>
        <w:t>с</w:t>
      </w:r>
      <w:proofErr w:type="gramStart"/>
      <w:r w:rsidRPr="00030BE6">
        <w:rPr>
          <w:rFonts w:ascii="Arial" w:eastAsia="Calibri" w:hAnsi="Arial" w:cs="Arial"/>
        </w:rPr>
        <w:t>.А</w:t>
      </w:r>
      <w:proofErr w:type="gramEnd"/>
      <w:r w:rsidRPr="00030BE6">
        <w:rPr>
          <w:rFonts w:ascii="Arial" w:eastAsia="Calibri" w:hAnsi="Arial" w:cs="Arial"/>
        </w:rPr>
        <w:t>балаково</w:t>
      </w:r>
      <w:proofErr w:type="spellEnd"/>
      <w:r w:rsidRPr="00030BE6">
        <w:rPr>
          <w:rFonts w:ascii="Arial" w:eastAsia="Calibri" w:hAnsi="Arial" w:cs="Arial"/>
        </w:rPr>
        <w:t xml:space="preserve">, </w:t>
      </w:r>
      <w:proofErr w:type="spellStart"/>
      <w:r w:rsidRPr="00030BE6">
        <w:rPr>
          <w:rFonts w:ascii="Arial" w:eastAsia="Calibri" w:hAnsi="Arial" w:cs="Arial"/>
        </w:rPr>
        <w:t>ул.Новая</w:t>
      </w:r>
      <w:proofErr w:type="spellEnd"/>
      <w:r w:rsidRPr="00030BE6">
        <w:rPr>
          <w:rFonts w:ascii="Arial" w:eastAsia="Calibri" w:hAnsi="Arial" w:cs="Arial"/>
        </w:rPr>
        <w:t xml:space="preserve"> 2.</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Приёмные дни: ежедневно с понедельника по пятницу.</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 xml:space="preserve">График работы: с 9-00 до 17-00, в пятницу с 9-00 до 16-00 (обеденный перерыв с 13-00 </w:t>
      </w:r>
      <w:proofErr w:type="gramStart"/>
      <w:r w:rsidRPr="00030BE6">
        <w:rPr>
          <w:rFonts w:ascii="Arial" w:eastAsia="Calibri" w:hAnsi="Arial" w:cs="Arial"/>
        </w:rPr>
        <w:t>до</w:t>
      </w:r>
      <w:proofErr w:type="gramEnd"/>
      <w:r w:rsidRPr="00030BE6">
        <w:rPr>
          <w:rFonts w:ascii="Arial" w:eastAsia="Calibri" w:hAnsi="Arial" w:cs="Arial"/>
        </w:rPr>
        <w:t xml:space="preserve"> 14-00).</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 xml:space="preserve">Телефон/факс: 8(39195)78-5-06, адрес электронной почты администрации </w:t>
      </w:r>
      <w:hyperlink r:id="rId8" w:history="1">
        <w:r w:rsidRPr="00030BE6">
          <w:rPr>
            <w:rFonts w:ascii="Arial" w:eastAsia="Calibri" w:hAnsi="Arial" w:cs="Arial"/>
            <w:color w:val="0000FF"/>
            <w:u w:val="single"/>
          </w:rPr>
          <w:t>c.abalakovo@mail.ru</w:t>
        </w:r>
      </w:hyperlink>
      <w:r w:rsidRPr="00030BE6">
        <w:rPr>
          <w:rFonts w:ascii="Arial" w:eastAsia="Calibri" w:hAnsi="Arial" w:cs="Arial"/>
        </w:rPr>
        <w:t>.</w:t>
      </w:r>
    </w:p>
    <w:p w:rsidR="00D24906" w:rsidRPr="00030BE6" w:rsidRDefault="00D24906" w:rsidP="00D24906">
      <w:pPr>
        <w:autoSpaceDE w:val="0"/>
        <w:autoSpaceDN w:val="0"/>
        <w:adjustRightInd w:val="0"/>
        <w:ind w:firstLine="540"/>
        <w:jc w:val="both"/>
        <w:outlineLvl w:val="1"/>
        <w:rPr>
          <w:rFonts w:ascii="Arial" w:eastAsia="Calibri" w:hAnsi="Arial" w:cs="Arial"/>
        </w:rPr>
      </w:pPr>
      <w:r w:rsidRPr="00030BE6">
        <w:rPr>
          <w:rFonts w:ascii="Arial" w:eastAsia="Calibri" w:hAnsi="Arial" w:cs="Arial"/>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lastRenderedPageBreak/>
        <w:t>2.3. Получателями муниципальной услуги являются: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7E05CB" w:rsidRPr="00030BE6" w:rsidRDefault="007E05CB" w:rsidP="007E05CB">
      <w:pPr>
        <w:autoSpaceDE w:val="0"/>
        <w:autoSpaceDN w:val="0"/>
        <w:adjustRightInd w:val="0"/>
        <w:ind w:firstLine="709"/>
        <w:jc w:val="both"/>
        <w:rPr>
          <w:rFonts w:ascii="Arial" w:hAnsi="Arial" w:cs="Arial"/>
        </w:rPr>
      </w:pPr>
      <w:proofErr w:type="gramStart"/>
      <w:r w:rsidRPr="00030BE6">
        <w:rPr>
          <w:rFonts w:ascii="Arial" w:hAnsi="Arial" w:cs="Arial"/>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E05CB" w:rsidRPr="00030BE6" w:rsidRDefault="007E05CB" w:rsidP="007E05CB">
      <w:pPr>
        <w:spacing w:after="15" w:line="312" w:lineRule="atLeast"/>
        <w:ind w:firstLine="709"/>
        <w:jc w:val="both"/>
        <w:rPr>
          <w:rFonts w:ascii="Arial" w:hAnsi="Arial" w:cs="Arial"/>
        </w:rPr>
      </w:pPr>
      <w:r w:rsidRPr="00030BE6">
        <w:rPr>
          <w:rFonts w:ascii="Arial" w:hAnsi="Arial" w:cs="Arial"/>
        </w:rPr>
        <w:t>2.4. Результатом предоставления муниципальной услуги являются: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 постановка граждан на учёт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w:t>
      </w:r>
      <w:proofErr w:type="gramStart"/>
      <w:r w:rsidRPr="00030BE6">
        <w:rPr>
          <w:rFonts w:ascii="Arial" w:hAnsi="Arial" w:cs="Arial"/>
        </w:rPr>
        <w:t xml:space="preserve">- отказ в постановке на учёт в качестве нуждающихся в жилых помещениях муниципального жилищного фонда </w:t>
      </w:r>
      <w:r w:rsidR="00D24906" w:rsidRPr="00030BE6">
        <w:rPr>
          <w:rFonts w:ascii="Arial" w:hAnsi="Arial" w:cs="Arial"/>
        </w:rPr>
        <w:t>Абалаковского сельсовета</w:t>
      </w:r>
      <w:r w:rsidRPr="00030BE6">
        <w:rPr>
          <w:rFonts w:ascii="Arial" w:hAnsi="Arial" w:cs="Arial"/>
        </w:rPr>
        <w:t>.</w:t>
      </w:r>
      <w:proofErr w:type="gramEnd"/>
    </w:p>
    <w:p w:rsidR="007E05CB" w:rsidRPr="00030BE6" w:rsidRDefault="007E05CB" w:rsidP="007E05CB">
      <w:pPr>
        <w:autoSpaceDE w:val="0"/>
        <w:autoSpaceDN w:val="0"/>
        <w:adjustRightInd w:val="0"/>
        <w:ind w:firstLine="709"/>
        <w:jc w:val="both"/>
        <w:rPr>
          <w:rFonts w:ascii="Arial" w:hAnsi="Arial" w:cs="Arial"/>
          <w:bCs/>
        </w:rPr>
      </w:pPr>
      <w:r w:rsidRPr="00030BE6">
        <w:rPr>
          <w:rFonts w:ascii="Arial" w:hAnsi="Arial" w:cs="Arial"/>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030BE6">
        <w:rPr>
          <w:rFonts w:ascii="Arial" w:hAnsi="Arial" w:cs="Arial"/>
          <w:bCs/>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2.6. Правовыми основаниями для предоставления муниципальной </w:t>
      </w:r>
      <w:r w:rsidRPr="00030BE6">
        <w:rPr>
          <w:rFonts w:ascii="Arial" w:hAnsi="Arial" w:cs="Arial"/>
        </w:rPr>
        <w:t>услуги является: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Конституция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Жилищный кодекс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E05CB" w:rsidRPr="00030BE6" w:rsidRDefault="007E05CB" w:rsidP="007E05CB">
      <w:pPr>
        <w:autoSpaceDE w:val="0"/>
        <w:autoSpaceDN w:val="0"/>
        <w:adjustRightInd w:val="0"/>
        <w:ind w:firstLine="709"/>
        <w:jc w:val="both"/>
        <w:outlineLvl w:val="2"/>
        <w:rPr>
          <w:rFonts w:ascii="Arial" w:hAnsi="Arial" w:cs="Arial"/>
        </w:rPr>
      </w:pPr>
      <w:r w:rsidRPr="00030BE6">
        <w:rPr>
          <w:rFonts w:ascii="Arial" w:hAnsi="Arial" w:cs="Arial"/>
        </w:rPr>
        <w:t xml:space="preserve">- Федеральный закон от 27.07.2010 № 210-ФЗ «Об </w:t>
      </w:r>
      <w:r w:rsidRPr="00030BE6">
        <w:rPr>
          <w:rFonts w:ascii="Arial" w:hAnsi="Arial" w:cs="Arial"/>
          <w:bCs/>
        </w:rPr>
        <w:t>организации предоставления государственных и муниципальных услуг» (далее – Федеральный закон № 210-ФЗ)</w:t>
      </w:r>
      <w:r w:rsidRPr="00030BE6">
        <w:rPr>
          <w:rFonts w:ascii="Arial" w:hAnsi="Arial" w:cs="Arial"/>
        </w:rPr>
        <w:t>;</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7E05CB" w:rsidRPr="00030BE6" w:rsidRDefault="007E05CB" w:rsidP="007E05CB">
      <w:pPr>
        <w:autoSpaceDE w:val="0"/>
        <w:autoSpaceDN w:val="0"/>
        <w:adjustRightInd w:val="0"/>
        <w:ind w:firstLine="709"/>
        <w:jc w:val="both"/>
        <w:outlineLvl w:val="2"/>
        <w:rPr>
          <w:rFonts w:ascii="Arial" w:hAnsi="Arial" w:cs="Arial"/>
        </w:rPr>
      </w:pPr>
      <w:r w:rsidRPr="00030BE6">
        <w:rPr>
          <w:rFonts w:ascii="Arial" w:hAnsi="Arial" w:cs="Arial"/>
        </w:rPr>
        <w:t xml:space="preserve">- Устав </w:t>
      </w:r>
      <w:r w:rsidR="00D24906" w:rsidRPr="00030BE6">
        <w:rPr>
          <w:rFonts w:ascii="Arial" w:hAnsi="Arial" w:cs="Arial"/>
        </w:rPr>
        <w:t xml:space="preserve">Абалаковского сельсовета </w:t>
      </w:r>
      <w:r w:rsidR="006A69E6" w:rsidRPr="00030BE6">
        <w:rPr>
          <w:rFonts w:ascii="Arial" w:hAnsi="Arial" w:cs="Arial"/>
        </w:rPr>
        <w:t>Енисейского района К</w:t>
      </w:r>
      <w:r w:rsidR="00D24906" w:rsidRPr="00030BE6">
        <w:rPr>
          <w:rFonts w:ascii="Arial" w:hAnsi="Arial" w:cs="Arial"/>
        </w:rPr>
        <w:t>расноярского края.</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2.7. Исчерпывающий перечень документов, необходимых для предоставления муниципальной услуги (далее - документы):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1) заявление (приложение </w:t>
      </w:r>
      <w:r w:rsidR="006A69E6" w:rsidRPr="00030BE6">
        <w:rPr>
          <w:rFonts w:ascii="Arial" w:hAnsi="Arial" w:cs="Arial"/>
        </w:rPr>
        <w:t>№</w:t>
      </w:r>
      <w:r w:rsidR="00E36D75">
        <w:rPr>
          <w:rFonts w:ascii="Arial" w:hAnsi="Arial" w:cs="Arial"/>
        </w:rPr>
        <w:t xml:space="preserve"> </w:t>
      </w:r>
      <w:r w:rsidRPr="00030BE6">
        <w:rPr>
          <w:rFonts w:ascii="Arial" w:hAnsi="Arial" w:cs="Arial"/>
        </w:rPr>
        <w:t>1</w:t>
      </w:r>
      <w:r w:rsidR="006A69E6" w:rsidRPr="00030BE6">
        <w:rPr>
          <w:rFonts w:ascii="Arial" w:hAnsi="Arial" w:cs="Arial"/>
        </w:rPr>
        <w:t xml:space="preserve"> к административному регламенту</w:t>
      </w:r>
      <w:r w:rsidRPr="00030BE6">
        <w:rPr>
          <w:rFonts w:ascii="Arial" w:hAnsi="Arial" w:cs="Arial"/>
        </w:rPr>
        <w:t>) к которому прилагаются: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iCs/>
        </w:rPr>
        <w:t xml:space="preserve">2) </w:t>
      </w:r>
      <w:r w:rsidRPr="00030BE6">
        <w:rPr>
          <w:rFonts w:ascii="Arial" w:hAnsi="Arial" w:cs="Arial"/>
        </w:rPr>
        <w:t>копия паспорта или иного документа, удостоверяющего личность заявителя;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lastRenderedPageBreak/>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7E05CB" w:rsidRPr="00030BE6" w:rsidRDefault="007E05CB" w:rsidP="007E05CB">
      <w:pPr>
        <w:autoSpaceDE w:val="0"/>
        <w:autoSpaceDN w:val="0"/>
        <w:adjustRightInd w:val="0"/>
        <w:ind w:firstLine="709"/>
        <w:jc w:val="both"/>
        <w:rPr>
          <w:rFonts w:ascii="Arial" w:hAnsi="Arial" w:cs="Arial"/>
        </w:rPr>
      </w:pPr>
      <w:proofErr w:type="gramStart"/>
      <w:r w:rsidRPr="00030BE6">
        <w:rPr>
          <w:rFonts w:ascii="Arial" w:hAnsi="Arial" w:cs="Arial"/>
          <w:iCs/>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030BE6">
        <w:rPr>
          <w:rFonts w:ascii="Arial" w:hAnsi="Arial" w:cs="Arial"/>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030BE6">
        <w:rPr>
          <w:rFonts w:ascii="Arial" w:hAnsi="Arial" w:cs="Arial"/>
          <w:iCs/>
        </w:rPr>
        <w:t xml:space="preserve"> (для лиц, указанных в подпункте 1 пункта 1 статьи 2 </w:t>
      </w:r>
      <w:r w:rsidRPr="00030BE6">
        <w:rPr>
          <w:rFonts w:ascii="Arial" w:hAnsi="Arial" w:cs="Arial"/>
        </w:rPr>
        <w:t>Закона № 18-4751</w:t>
      </w:r>
      <w:r w:rsidRPr="00030BE6">
        <w:rPr>
          <w:rFonts w:ascii="Arial" w:hAnsi="Arial" w:cs="Arial"/>
          <w:iCs/>
        </w:rPr>
        <w:t>);</w:t>
      </w:r>
      <w:proofErr w:type="gramEnd"/>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030BE6">
        <w:rPr>
          <w:rFonts w:ascii="Arial" w:hAnsi="Arial" w:cs="Arial"/>
        </w:rPr>
        <w:t>Закона № 18-4751</w:t>
      </w:r>
      <w:r w:rsidRPr="00030BE6">
        <w:rPr>
          <w:rFonts w:ascii="Arial" w:hAnsi="Arial" w:cs="Arial"/>
          <w:iCs/>
        </w:rPr>
        <w:t>);</w:t>
      </w:r>
    </w:p>
    <w:p w:rsidR="007E05CB" w:rsidRPr="00030BE6" w:rsidRDefault="00E61C39" w:rsidP="007E05CB">
      <w:pPr>
        <w:autoSpaceDE w:val="0"/>
        <w:autoSpaceDN w:val="0"/>
        <w:adjustRightInd w:val="0"/>
        <w:ind w:firstLine="709"/>
        <w:jc w:val="both"/>
        <w:rPr>
          <w:rFonts w:ascii="Arial" w:hAnsi="Arial" w:cs="Arial"/>
          <w:iCs/>
        </w:rPr>
      </w:pPr>
      <w:r w:rsidRPr="00030BE6">
        <w:rPr>
          <w:rFonts w:ascii="Arial" w:hAnsi="Arial" w:cs="Arial"/>
          <w:iCs/>
        </w:rPr>
        <w:t>6)  выписка из финансового лицевого счета</w:t>
      </w:r>
      <w:r w:rsidR="007E05CB"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7) выписки из Единого государственного реестра недвижимости о правах заявителя и членов его семьи на объекты недвижимого имущества</w:t>
      </w:r>
      <w:r w:rsidR="00D24906" w:rsidRPr="00030BE6">
        <w:rPr>
          <w:rFonts w:ascii="Arial" w:hAnsi="Arial" w:cs="Arial"/>
          <w:iCs/>
        </w:rPr>
        <w:t xml:space="preserve"> на территории Российской Федерации, имеющиеся, а так же имевшиеся у них</w:t>
      </w:r>
      <w:r w:rsidR="006A69E6" w:rsidRPr="00030BE6">
        <w:rPr>
          <w:rFonts w:ascii="Arial" w:hAnsi="Arial" w:cs="Arial"/>
          <w:iCs/>
        </w:rPr>
        <w:t xml:space="preserve"> в течение</w:t>
      </w:r>
      <w:r w:rsidR="00E90E9C" w:rsidRPr="00030BE6">
        <w:rPr>
          <w:rFonts w:ascii="Arial" w:hAnsi="Arial" w:cs="Arial"/>
          <w:iCs/>
        </w:rPr>
        <w:t xml:space="preserve"> пяти лет (</w:t>
      </w:r>
      <w:proofErr w:type="gramStart"/>
      <w:r w:rsidR="00E90E9C" w:rsidRPr="00030BE6">
        <w:rPr>
          <w:rFonts w:ascii="Arial" w:hAnsi="Arial" w:cs="Arial"/>
          <w:iCs/>
        </w:rPr>
        <w:t>6</w:t>
      </w:r>
      <w:r w:rsidR="00440D7A">
        <w:rPr>
          <w:rFonts w:ascii="Arial" w:hAnsi="Arial" w:cs="Arial"/>
          <w:iCs/>
        </w:rPr>
        <w:t>0</w:t>
      </w:r>
      <w:r w:rsidR="00E90E9C" w:rsidRPr="00030BE6">
        <w:rPr>
          <w:rFonts w:ascii="Arial" w:hAnsi="Arial" w:cs="Arial"/>
          <w:iCs/>
        </w:rPr>
        <w:t xml:space="preserve"> полных месяцев</w:t>
      </w:r>
      <w:proofErr w:type="gramEnd"/>
      <w:r w:rsidR="00E90E9C" w:rsidRPr="00030BE6">
        <w:rPr>
          <w:rFonts w:ascii="Arial" w:hAnsi="Arial" w:cs="Arial"/>
          <w:iCs/>
        </w:rPr>
        <w:t>), предшествующих дате подачи заявления о принятии на учет</w:t>
      </w:r>
      <w:r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8) документы, подтверждающие право пользования жилым помещением, занимаемым заявителем и членами его семьи:</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030BE6">
        <w:rPr>
          <w:rFonts w:ascii="Arial" w:hAnsi="Arial" w:cs="Arial"/>
        </w:rPr>
        <w:t>это помещение (в случае если право собственности на него не зарегистрировано в Едином государственном реестре недвижимости)</w:t>
      </w:r>
      <w:r w:rsidRPr="00030BE6">
        <w:rPr>
          <w:rFonts w:ascii="Arial" w:hAnsi="Arial" w:cs="Arial"/>
          <w:iCs/>
        </w:rPr>
        <w:t>.</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7E05CB" w:rsidRPr="00030BE6" w:rsidRDefault="007E05CB" w:rsidP="007E05CB">
      <w:pPr>
        <w:autoSpaceDE w:val="0"/>
        <w:autoSpaceDN w:val="0"/>
        <w:adjustRightInd w:val="0"/>
        <w:ind w:firstLine="709"/>
        <w:jc w:val="both"/>
        <w:rPr>
          <w:rFonts w:ascii="Arial" w:hAnsi="Arial" w:cs="Arial"/>
          <w:iCs/>
        </w:rPr>
      </w:pPr>
      <w:r w:rsidRPr="00030BE6">
        <w:rPr>
          <w:rFonts w:ascii="Arial" w:hAnsi="Arial" w:cs="Arial"/>
          <w:iCs/>
        </w:rPr>
        <w:t xml:space="preserve">б) страдающие тяжелыми формами хронических заболеваний по перечню, утвержденному </w:t>
      </w:r>
      <w:r w:rsidRPr="00030BE6">
        <w:rPr>
          <w:rFonts w:ascii="Arial" w:hAnsi="Arial" w:cs="Arial"/>
        </w:rPr>
        <w:t>уполномоченным Правительством Российской Федерации федеральным органом исполнительной власти</w:t>
      </w:r>
      <w:r w:rsidRPr="00030BE6">
        <w:rPr>
          <w:rFonts w:ascii="Arial" w:hAnsi="Arial" w:cs="Arial"/>
          <w:iCs/>
        </w:rPr>
        <w:t>, - соответствующий документ из медицинского учреждения.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Требовать от заявителей документы, не </w:t>
      </w:r>
      <w:r w:rsidR="00D86600" w:rsidRPr="00030BE6">
        <w:rPr>
          <w:rFonts w:ascii="Arial" w:hAnsi="Arial" w:cs="Arial"/>
        </w:rPr>
        <w:t>предусмотренные данным пунктом а</w:t>
      </w:r>
      <w:r w:rsidRPr="00030BE6">
        <w:rPr>
          <w:rFonts w:ascii="Arial" w:hAnsi="Arial" w:cs="Arial"/>
        </w:rPr>
        <w:t>дминистративного регламента, не допускается.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Все документы представляются в фото- или светокопиях с одновременным представлением оригинала или надлежаще заверенной копии.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lastRenderedPageBreak/>
        <w:t>2.8.</w:t>
      </w:r>
      <w:r w:rsidRPr="00030BE6">
        <w:rPr>
          <w:rFonts w:ascii="Arial" w:hAnsi="Arial" w:cs="Arial"/>
        </w:rPr>
        <w:t xml:space="preserve"> Администрация самостоятельно запрашивает документы, указанные в подпунктах </w:t>
      </w:r>
      <w:r w:rsidR="0057437E" w:rsidRPr="00030BE6">
        <w:rPr>
          <w:rFonts w:ascii="Arial" w:hAnsi="Arial" w:cs="Arial"/>
        </w:rPr>
        <w:t>4</w:t>
      </w:r>
      <w:r w:rsidRPr="00030BE6">
        <w:rPr>
          <w:rFonts w:ascii="Arial" w:hAnsi="Arial" w:cs="Arial"/>
        </w:rPr>
        <w:t xml:space="preserve">, </w:t>
      </w:r>
      <w:r w:rsidR="0057437E" w:rsidRPr="00030BE6">
        <w:rPr>
          <w:rFonts w:ascii="Arial" w:hAnsi="Arial" w:cs="Arial"/>
        </w:rPr>
        <w:t>подпунктах 6-9</w:t>
      </w:r>
      <w:r w:rsidRPr="00030BE6">
        <w:rPr>
          <w:rFonts w:ascii="Arial" w:hAnsi="Arial" w:cs="Arial"/>
        </w:rPr>
        <w:t xml:space="preserve"> (а) пункта 2.7.</w:t>
      </w:r>
      <w:r w:rsidR="00D86600" w:rsidRPr="00030BE6">
        <w:rPr>
          <w:rFonts w:ascii="Arial" w:hAnsi="Arial" w:cs="Arial"/>
        </w:rPr>
        <w:t xml:space="preserve"> настоящего а</w:t>
      </w:r>
      <w:r w:rsidRPr="00030BE6">
        <w:rPr>
          <w:rFonts w:ascii="Arial" w:hAnsi="Arial" w:cs="Arial"/>
        </w:rPr>
        <w:t>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Однако, в случае, указанном в подпункте </w:t>
      </w:r>
      <w:r w:rsidR="0057437E" w:rsidRPr="00030BE6">
        <w:rPr>
          <w:rFonts w:ascii="Arial" w:hAnsi="Arial" w:cs="Arial"/>
        </w:rPr>
        <w:t>8</w:t>
      </w:r>
      <w:r w:rsidRPr="00030BE6">
        <w:rPr>
          <w:rFonts w:ascii="Arial" w:hAnsi="Arial" w:cs="Arial"/>
        </w:rPr>
        <w:t xml:space="preserve">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2.9. Запрещено требовать от заявителя: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proofErr w:type="gramStart"/>
      <w:r w:rsidRPr="00030BE6">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030BE6">
        <w:rPr>
          <w:rFonts w:ascii="Arial" w:hAnsi="Arial" w:cs="Arial"/>
        </w:rPr>
        <w:t xml:space="preserve"> </w:t>
      </w:r>
      <w:proofErr w:type="gramStart"/>
      <w:r w:rsidRPr="00030BE6">
        <w:rPr>
          <w:rFonts w:ascii="Arial" w:hAnsi="Arial" w:cs="Arial"/>
        </w:rPr>
        <w:t>предоставлении</w:t>
      </w:r>
      <w:proofErr w:type="gramEnd"/>
      <w:r w:rsidRPr="00030BE6">
        <w:rPr>
          <w:rFonts w:ascii="Arial" w:hAnsi="Arial" w:cs="Arial"/>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E05CB" w:rsidRPr="00030BE6" w:rsidRDefault="007E05CB" w:rsidP="007E05CB">
      <w:pPr>
        <w:autoSpaceDE w:val="0"/>
        <w:autoSpaceDN w:val="0"/>
        <w:adjustRightInd w:val="0"/>
        <w:ind w:firstLine="709"/>
        <w:jc w:val="both"/>
        <w:rPr>
          <w:rFonts w:ascii="Arial" w:eastAsia="Calibri" w:hAnsi="Arial" w:cs="Arial"/>
        </w:rPr>
      </w:pPr>
      <w:r w:rsidRPr="00030BE6">
        <w:rPr>
          <w:rFonts w:ascii="Arial" w:eastAsia="Calibri"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030BE6">
          <w:rPr>
            <w:rFonts w:ascii="Arial" w:eastAsia="Calibri" w:hAnsi="Arial" w:cs="Arial"/>
            <w:color w:val="0000FF"/>
          </w:rPr>
          <w:t>пунктом 7.2 части 1 статьи 16</w:t>
        </w:r>
      </w:hyperlink>
      <w:r w:rsidRPr="00030BE6">
        <w:rPr>
          <w:rFonts w:ascii="Arial" w:eastAsia="Calibri"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5CB" w:rsidRPr="00030BE6" w:rsidRDefault="007E05CB" w:rsidP="007E05CB">
      <w:pPr>
        <w:autoSpaceDE w:val="0"/>
        <w:autoSpaceDN w:val="0"/>
        <w:adjustRightInd w:val="0"/>
        <w:ind w:firstLine="709"/>
        <w:jc w:val="both"/>
        <w:rPr>
          <w:rFonts w:ascii="Arial" w:hAnsi="Arial" w:cs="Arial"/>
        </w:rPr>
      </w:pPr>
      <w:proofErr w:type="gramStart"/>
      <w:r w:rsidRPr="00030BE6">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030BE6">
        <w:rPr>
          <w:rFonts w:ascii="Arial" w:hAnsi="Arial" w:cs="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2.10. Исчерпывающий перечень оснований для отказа в приёме документов: </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подача заявления неуполномоченным лицом;</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2.11 Исчерпывающий перечень оснований для </w:t>
      </w:r>
      <w:r w:rsidRPr="00030BE6">
        <w:rPr>
          <w:rFonts w:ascii="Arial" w:eastAsia="Calibri" w:hAnsi="Arial" w:cs="Arial"/>
        </w:rPr>
        <w:t>приостановления предоставления муниципальной услуги или</w:t>
      </w:r>
      <w:r w:rsidRPr="00030BE6">
        <w:rPr>
          <w:rFonts w:ascii="Arial" w:hAnsi="Arial" w:cs="Arial"/>
        </w:rPr>
        <w:t xml:space="preserve"> отказа в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 представлены документы, указанные в п.2.7;</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030BE6">
        <w:rPr>
          <w:rFonts w:ascii="Arial" w:hAnsi="Arial" w:cs="Arial"/>
        </w:rPr>
        <w:t>помещениях</w:t>
      </w:r>
      <w:proofErr w:type="gramEnd"/>
      <w:r w:rsidRPr="00030BE6">
        <w:rPr>
          <w:rFonts w:ascii="Arial" w:hAnsi="Arial" w:cs="Arial"/>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7E05CB" w:rsidRPr="00030BE6" w:rsidRDefault="007E05CB" w:rsidP="007E05CB">
      <w:pPr>
        <w:autoSpaceDE w:val="0"/>
        <w:autoSpaceDN w:val="0"/>
        <w:adjustRightInd w:val="0"/>
        <w:ind w:firstLine="709"/>
        <w:jc w:val="both"/>
        <w:rPr>
          <w:rFonts w:ascii="Arial" w:hAnsi="Arial" w:cs="Arial"/>
        </w:rPr>
      </w:pPr>
      <w:proofErr w:type="gramStart"/>
      <w:r w:rsidRPr="00030BE6">
        <w:rPr>
          <w:rFonts w:ascii="Arial" w:hAnsi="Arial" w:cs="Arial"/>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030BE6">
        <w:rPr>
          <w:rFonts w:ascii="Arial" w:hAnsi="Arial" w:cs="Arial"/>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05CB" w:rsidRPr="00030BE6" w:rsidRDefault="007E05CB" w:rsidP="007E05CB">
      <w:pPr>
        <w:autoSpaceDE w:val="0"/>
        <w:autoSpaceDN w:val="0"/>
        <w:adjustRightInd w:val="0"/>
        <w:ind w:firstLine="709"/>
        <w:jc w:val="both"/>
        <w:outlineLvl w:val="1"/>
        <w:rPr>
          <w:rFonts w:ascii="Arial" w:hAnsi="Arial" w:cs="Arial"/>
          <w:iCs/>
        </w:rPr>
      </w:pPr>
      <w:r w:rsidRPr="00030BE6">
        <w:rPr>
          <w:rFonts w:ascii="Arial" w:hAnsi="Arial" w:cs="Arial"/>
          <w:iCs/>
        </w:rPr>
        <w:lastRenderedPageBreak/>
        <w:t xml:space="preserve">Не является основанием для отказа в предоставлении государственной услуги непредставление заявителем документов, указанных </w:t>
      </w:r>
      <w:r w:rsidR="0057437E" w:rsidRPr="00030BE6">
        <w:rPr>
          <w:rFonts w:ascii="Arial" w:hAnsi="Arial" w:cs="Arial"/>
          <w:iCs/>
        </w:rPr>
        <w:t xml:space="preserve">подпунктах 4, подпунктах 6-9 (а) пункта 2.7. </w:t>
      </w:r>
      <w:r w:rsidRPr="00030BE6">
        <w:rPr>
          <w:rFonts w:ascii="Arial" w:hAnsi="Arial" w:cs="Arial"/>
          <w:iCs/>
        </w:rPr>
        <w:t>настоящ</w:t>
      </w:r>
      <w:r w:rsidR="006A69E6" w:rsidRPr="00030BE6">
        <w:rPr>
          <w:rFonts w:ascii="Arial" w:hAnsi="Arial" w:cs="Arial"/>
          <w:iCs/>
        </w:rPr>
        <w:t>его а</w:t>
      </w:r>
      <w:r w:rsidRPr="00030BE6">
        <w:rPr>
          <w:rFonts w:ascii="Arial" w:hAnsi="Arial" w:cs="Arial"/>
          <w:iCs/>
        </w:rPr>
        <w:t xml:space="preserve">дминистративного регламента, за исключением </w:t>
      </w:r>
      <w:r w:rsidRPr="00030BE6">
        <w:rPr>
          <w:rFonts w:ascii="Arial" w:hAnsi="Arial" w:cs="Arial"/>
        </w:rPr>
        <w:t>правоустанавливающих документов на объекты недвижимости, права на которые не зарегистрированы в ЕГРП</w:t>
      </w:r>
      <w:r w:rsidRPr="00030BE6">
        <w:rPr>
          <w:rFonts w:ascii="Arial" w:hAnsi="Arial" w:cs="Arial"/>
          <w:iCs/>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2.12. </w:t>
      </w:r>
      <w:r w:rsidRPr="00030BE6">
        <w:rPr>
          <w:rFonts w:ascii="Arial" w:hAnsi="Arial" w:cs="Arial"/>
        </w:rPr>
        <w:t>Муниципальная услуга предоставляется бесплатно.</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2.13. М</w:t>
      </w:r>
      <w:r w:rsidRPr="00030BE6">
        <w:rPr>
          <w:rFonts w:ascii="Arial" w:hAnsi="Arial" w:cs="Arial"/>
        </w:rPr>
        <w:t xml:space="preserve">аксимальный срок ожидания в очереди при подаче запроса о предоставлении муниципальной услуги </w:t>
      </w:r>
      <w:r w:rsidRPr="00030BE6">
        <w:rPr>
          <w:rFonts w:ascii="Arial" w:hAnsi="Arial" w:cs="Arial"/>
          <w:bCs/>
        </w:rPr>
        <w:t xml:space="preserve">составляет не более </w:t>
      </w:r>
      <w:r w:rsidR="0057437E" w:rsidRPr="00030BE6">
        <w:rPr>
          <w:rFonts w:ascii="Arial" w:hAnsi="Arial" w:cs="Arial"/>
          <w:bCs/>
        </w:rPr>
        <w:t>20</w:t>
      </w:r>
      <w:r w:rsidRPr="00030BE6">
        <w:rPr>
          <w:rFonts w:ascii="Arial" w:hAnsi="Arial" w:cs="Arial"/>
          <w:bCs/>
        </w:rPr>
        <w:t xml:space="preserve"> минут.</w:t>
      </w:r>
    </w:p>
    <w:p w:rsidR="007E05CB" w:rsidRPr="00030BE6" w:rsidRDefault="007E05CB" w:rsidP="007E05CB">
      <w:pPr>
        <w:autoSpaceDE w:val="0"/>
        <w:autoSpaceDN w:val="0"/>
        <w:adjustRightInd w:val="0"/>
        <w:ind w:firstLine="709"/>
        <w:jc w:val="both"/>
        <w:outlineLvl w:val="1"/>
        <w:rPr>
          <w:rFonts w:ascii="Arial" w:hAnsi="Arial" w:cs="Arial"/>
          <w:bCs/>
        </w:rPr>
      </w:pPr>
      <w:r w:rsidRPr="00030BE6">
        <w:rPr>
          <w:rFonts w:ascii="Arial" w:hAnsi="Arial" w:cs="Arial"/>
          <w:bCs/>
        </w:rPr>
        <w:t>М</w:t>
      </w:r>
      <w:r w:rsidRPr="00030BE6">
        <w:rPr>
          <w:rFonts w:ascii="Arial" w:hAnsi="Arial" w:cs="Arial"/>
        </w:rPr>
        <w:t>аксимальный срок ожидания при получении результата предоставления муниципальной услуги</w:t>
      </w:r>
      <w:r w:rsidRPr="00030BE6">
        <w:rPr>
          <w:rFonts w:ascii="Arial" w:hAnsi="Arial" w:cs="Arial"/>
          <w:bCs/>
        </w:rPr>
        <w:t xml:space="preserve"> составляет не более </w:t>
      </w:r>
      <w:r w:rsidR="0057437E" w:rsidRPr="00030BE6">
        <w:rPr>
          <w:rFonts w:ascii="Arial" w:hAnsi="Arial" w:cs="Arial"/>
          <w:bCs/>
        </w:rPr>
        <w:t>30 минут.</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2.14. </w:t>
      </w:r>
      <w:r w:rsidRPr="00030BE6">
        <w:rPr>
          <w:rFonts w:ascii="Arial" w:hAnsi="Arial" w:cs="Arial"/>
        </w:rPr>
        <w:t xml:space="preserve">Срок регистрации запроса заявителя о предоставлении муниципальной услуги </w:t>
      </w:r>
      <w:r w:rsidRPr="00030BE6">
        <w:rPr>
          <w:rFonts w:ascii="Arial" w:hAnsi="Arial" w:cs="Arial"/>
          <w:bCs/>
        </w:rPr>
        <w:t xml:space="preserve">составляет не более </w:t>
      </w:r>
      <w:r w:rsidR="0057437E" w:rsidRPr="00030BE6">
        <w:rPr>
          <w:rFonts w:ascii="Arial" w:hAnsi="Arial" w:cs="Arial"/>
          <w:bCs/>
        </w:rPr>
        <w:t>3-х дней.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bCs/>
        </w:rPr>
        <w:t xml:space="preserve">2.15. </w:t>
      </w:r>
      <w:r w:rsidRPr="00030BE6">
        <w:rPr>
          <w:rFonts w:ascii="Arial" w:hAnsi="Arial" w:cs="Arial"/>
        </w:rPr>
        <w:t>Требования к помещениям, в которых предоставляется муниципальная услуга: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Рабочее место специалистов </w:t>
      </w:r>
      <w:r w:rsidR="006A69E6" w:rsidRPr="00030BE6">
        <w:rPr>
          <w:rFonts w:ascii="Arial" w:hAnsi="Arial" w:cs="Arial"/>
        </w:rPr>
        <w:t>администрации</w:t>
      </w:r>
      <w:r w:rsidRPr="00030BE6">
        <w:rPr>
          <w:rFonts w:ascii="Arial" w:hAnsi="Arial" w:cs="Arial"/>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Места для ожидания и заполнения заявлений должны быть доступны для инвалидов.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w:t>
      </w:r>
      <w:r w:rsidRPr="00030BE6">
        <w:rPr>
          <w:rFonts w:ascii="Arial" w:hAnsi="Arial" w:cs="Arial"/>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E05CB" w:rsidRPr="00030BE6" w:rsidRDefault="007E05CB" w:rsidP="007E05CB">
      <w:pPr>
        <w:autoSpaceDE w:val="0"/>
        <w:autoSpaceDN w:val="0"/>
        <w:adjustRightInd w:val="0"/>
        <w:ind w:firstLine="709"/>
        <w:jc w:val="both"/>
        <w:rPr>
          <w:rFonts w:ascii="Arial" w:hAnsi="Arial" w:cs="Arial"/>
        </w:rPr>
      </w:pPr>
      <w:proofErr w:type="gramStart"/>
      <w:r w:rsidRPr="00030BE6">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0BE6">
        <w:rPr>
          <w:rFonts w:ascii="Arial" w:hAnsi="Arial" w:cs="Arial"/>
        </w:rPr>
        <w:t>сурдопереводчика</w:t>
      </w:r>
      <w:proofErr w:type="spellEnd"/>
      <w:r w:rsidRPr="00030BE6">
        <w:rPr>
          <w:rFonts w:ascii="Arial" w:hAnsi="Arial" w:cs="Arial"/>
        </w:rPr>
        <w:t xml:space="preserve"> и </w:t>
      </w:r>
      <w:proofErr w:type="spellStart"/>
      <w:r w:rsidRPr="00030BE6">
        <w:rPr>
          <w:rFonts w:ascii="Arial" w:hAnsi="Arial" w:cs="Arial"/>
        </w:rPr>
        <w:t>тифлосурдопереводчика</w:t>
      </w:r>
      <w:proofErr w:type="spellEnd"/>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2.16. На информационном стенде в администрации размещаются следующие информационные материалы: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сведения о перечне предоставляемых муниципальных услуг;</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перечень предоставляемых муниципальных услуг, образцы документов (справок).</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образец заполнения заявления;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адрес, номера телефонов и факса, график работы, адрес электронной почты администрации;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административный регламент;</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 адрес официального сайта </w:t>
      </w:r>
      <w:r w:rsidR="006A69E6" w:rsidRPr="00030BE6">
        <w:rPr>
          <w:rFonts w:ascii="Arial" w:hAnsi="Arial" w:cs="Arial"/>
        </w:rPr>
        <w:t>администрации</w:t>
      </w:r>
      <w:r w:rsidRPr="00030BE6">
        <w:rPr>
          <w:rFonts w:ascii="Arial" w:hAnsi="Arial" w:cs="Arial"/>
        </w:rPr>
        <w:t xml:space="preserve"> в сети Интернет, содержащего информацию о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перечень оснований для отказа в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необходимая оперативная информация о предоставлении муниципальной услуги.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описание процедуры предоставления муниципальной услуги в текстовом виде и в виде блок-схемы</w:t>
      </w:r>
      <w:r w:rsidR="006A69E6" w:rsidRPr="00030BE6">
        <w:rPr>
          <w:rFonts w:ascii="Arial" w:hAnsi="Arial" w:cs="Arial"/>
        </w:rPr>
        <w:t xml:space="preserve"> (приложение №</w:t>
      </w:r>
      <w:r w:rsidR="00E36D75">
        <w:rPr>
          <w:rFonts w:ascii="Arial" w:hAnsi="Arial" w:cs="Arial"/>
        </w:rPr>
        <w:t xml:space="preserve"> </w:t>
      </w:r>
      <w:r w:rsidR="006A69E6" w:rsidRPr="00030BE6">
        <w:rPr>
          <w:rFonts w:ascii="Arial" w:hAnsi="Arial" w:cs="Arial"/>
        </w:rPr>
        <w:t>2 к административному регламенту)</w:t>
      </w:r>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2.17. Показателями доступности и качества муниципальной услуги являются:</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соблюдение сроков предоставления муниципальной услуги, сроков выполнения отдельных административных проц</w:t>
      </w:r>
      <w:r w:rsidR="006A69E6" w:rsidRPr="00030BE6">
        <w:rPr>
          <w:rFonts w:ascii="Arial" w:hAnsi="Arial" w:cs="Arial"/>
        </w:rPr>
        <w:t>едур в рамках ее предоставления.</w:t>
      </w:r>
    </w:p>
    <w:p w:rsidR="007E05CB" w:rsidRPr="00030BE6" w:rsidRDefault="007E05CB" w:rsidP="007E05CB">
      <w:pPr>
        <w:autoSpaceDE w:val="0"/>
        <w:autoSpaceDN w:val="0"/>
        <w:adjustRightInd w:val="0"/>
        <w:ind w:firstLine="540"/>
        <w:jc w:val="both"/>
        <w:outlineLvl w:val="1"/>
        <w:rPr>
          <w:rFonts w:ascii="Arial" w:hAnsi="Arial" w:cs="Arial"/>
        </w:rPr>
      </w:pPr>
    </w:p>
    <w:p w:rsidR="007E05CB" w:rsidRPr="00030BE6" w:rsidRDefault="007E05CB" w:rsidP="007E05CB">
      <w:pPr>
        <w:autoSpaceDE w:val="0"/>
        <w:autoSpaceDN w:val="0"/>
        <w:adjustRightInd w:val="0"/>
        <w:ind w:firstLine="540"/>
        <w:jc w:val="center"/>
        <w:outlineLvl w:val="1"/>
        <w:rPr>
          <w:rFonts w:ascii="Arial" w:hAnsi="Arial" w:cs="Arial"/>
          <w:b/>
          <w:bCs/>
        </w:rPr>
      </w:pPr>
      <w:r w:rsidRPr="00030BE6">
        <w:rPr>
          <w:rFonts w:ascii="Arial" w:hAnsi="Arial" w:cs="Arial"/>
          <w:b/>
        </w:rPr>
        <w:t>3. С</w:t>
      </w:r>
      <w:r w:rsidRPr="00030BE6">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rPr>
        <w:t xml:space="preserve">3.1. </w:t>
      </w:r>
      <w:r w:rsidRPr="00030BE6">
        <w:rPr>
          <w:rFonts w:ascii="Arial" w:hAnsi="Arial" w:cs="Arial"/>
          <w:bCs/>
        </w:rPr>
        <w:t>Предоставление муниципальной услуги осуществляется в форме:</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непосредственное обращение заявителя (при личном обращении);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ответ на письменное обращение.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личного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обращения по телефону;</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письменных обращений по почте;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посредством обращений по электронной почте.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3.3. Основными требованиями к консультации заявителей являются: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актуальность;</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своевременность;</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четкость в изложении материала;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полнота консультирования;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наглядность форм подачи материала;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удобство и доступность.</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3.4. Требования к форме и характеру взаимодействия специалиста </w:t>
      </w:r>
      <w:r w:rsidR="00B11EEF" w:rsidRPr="00030BE6">
        <w:rPr>
          <w:rFonts w:ascii="Arial" w:hAnsi="Arial" w:cs="Arial"/>
          <w:bCs/>
        </w:rPr>
        <w:t>администрации</w:t>
      </w:r>
      <w:r w:rsidRPr="00030BE6">
        <w:rPr>
          <w:rFonts w:ascii="Arial" w:hAnsi="Arial" w:cs="Arial"/>
          <w:bCs/>
        </w:rPr>
        <w:t xml:space="preserve"> с заявителями: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при личном обращении заявителей специалист </w:t>
      </w:r>
      <w:r w:rsidR="001447D0" w:rsidRPr="00030BE6">
        <w:rPr>
          <w:rFonts w:ascii="Arial" w:hAnsi="Arial" w:cs="Arial"/>
          <w:bCs/>
        </w:rPr>
        <w:t xml:space="preserve">администрации </w:t>
      </w:r>
      <w:r w:rsidRPr="00030BE6">
        <w:rPr>
          <w:rFonts w:ascii="Arial" w:hAnsi="Arial" w:cs="Arial"/>
          <w:bCs/>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B11EEF" w:rsidRPr="00030BE6">
        <w:rPr>
          <w:rFonts w:ascii="Arial" w:hAnsi="Arial" w:cs="Arial"/>
          <w:bCs/>
        </w:rPr>
        <w:t>администрации</w:t>
      </w:r>
      <w:r w:rsidRPr="00030BE6">
        <w:rPr>
          <w:rFonts w:ascii="Arial" w:hAnsi="Arial" w:cs="Arial"/>
          <w:bCs/>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B11EEF" w:rsidRPr="00030BE6">
        <w:rPr>
          <w:rFonts w:ascii="Arial" w:hAnsi="Arial" w:cs="Arial"/>
          <w:bCs/>
        </w:rPr>
        <w:t>администрации</w:t>
      </w:r>
      <w:r w:rsidRPr="00030BE6">
        <w:rPr>
          <w:rFonts w:ascii="Arial" w:hAnsi="Arial" w:cs="Arial"/>
          <w:bCs/>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 xml:space="preserve">3.6. Ответ на письменное обращение о процедуре предоставления муниципальной услуги предоставляется в течение </w:t>
      </w:r>
      <w:r w:rsidR="00B11EEF" w:rsidRPr="00030BE6">
        <w:rPr>
          <w:rFonts w:ascii="Arial" w:hAnsi="Arial" w:cs="Arial"/>
        </w:rPr>
        <w:t>30</w:t>
      </w:r>
      <w:r w:rsidRPr="00030BE6">
        <w:rPr>
          <w:rFonts w:ascii="Arial" w:hAnsi="Arial" w:cs="Arial"/>
        </w:rPr>
        <w:t xml:space="preserve"> календарных дней со дня регистрации этого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3.7.1. При направлении документов по почте:</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 приём, регистрация заявления и приложенных копий документов от заявителя, направление документов в </w:t>
      </w:r>
      <w:r w:rsidR="00B11EEF" w:rsidRPr="00030BE6">
        <w:rPr>
          <w:rFonts w:ascii="Arial" w:hAnsi="Arial" w:cs="Arial"/>
          <w:bCs/>
        </w:rPr>
        <w:t>администрацию</w:t>
      </w:r>
      <w:r w:rsidRPr="00030BE6">
        <w:rPr>
          <w:rFonts w:ascii="Arial" w:hAnsi="Arial" w:cs="Arial"/>
          <w:bCs/>
        </w:rPr>
        <w:t xml:space="preserve"> для предоставления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подготовка ответа и направление его по почте заявителю.</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11EEF" w:rsidRPr="00030BE6">
        <w:rPr>
          <w:rFonts w:ascii="Arial" w:hAnsi="Arial" w:cs="Arial"/>
          <w:bCs/>
        </w:rPr>
        <w:t>30</w:t>
      </w:r>
      <w:r w:rsidRPr="00030BE6">
        <w:rPr>
          <w:rFonts w:ascii="Arial" w:hAnsi="Arial" w:cs="Arial"/>
          <w:bCs/>
        </w:rPr>
        <w:t xml:space="preserve"> дней.</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3.7.2. При личном обращении заявителя:</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приём заявителя, проверка документов (в день обращения);</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предоставление соответствующей информации заявителю.</w:t>
      </w:r>
    </w:p>
    <w:p w:rsidR="007E05CB" w:rsidRPr="00030BE6" w:rsidRDefault="007E05CB" w:rsidP="007E05CB">
      <w:pPr>
        <w:autoSpaceDE w:val="0"/>
        <w:autoSpaceDN w:val="0"/>
        <w:adjustRightInd w:val="0"/>
        <w:ind w:firstLine="709"/>
        <w:contextualSpacing/>
        <w:jc w:val="both"/>
        <w:outlineLvl w:val="1"/>
        <w:rPr>
          <w:rFonts w:ascii="Arial" w:hAnsi="Arial" w:cs="Arial"/>
          <w:bCs/>
        </w:rPr>
      </w:pPr>
      <w:r w:rsidRPr="00030BE6">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B11EEF" w:rsidRPr="00030BE6">
        <w:rPr>
          <w:rFonts w:ascii="Arial" w:hAnsi="Arial" w:cs="Arial"/>
          <w:bCs/>
        </w:rPr>
        <w:t>20</w:t>
      </w:r>
      <w:r w:rsidRPr="00030BE6">
        <w:rPr>
          <w:rFonts w:ascii="Arial" w:hAnsi="Arial" w:cs="Arial"/>
          <w:bCs/>
        </w:rPr>
        <w:t xml:space="preserve"> минут.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bCs/>
        </w:rPr>
        <w:t xml:space="preserve">3.7.3. </w:t>
      </w:r>
      <w:r w:rsidRPr="00030BE6">
        <w:rPr>
          <w:rFonts w:ascii="Arial" w:hAnsi="Arial" w:cs="Arial"/>
        </w:rPr>
        <w:t xml:space="preserve">Ответственный исполнитель в случае, указанном в </w:t>
      </w:r>
      <w:r w:rsidR="00B11EEF" w:rsidRPr="00030BE6">
        <w:rPr>
          <w:rFonts w:ascii="Arial" w:hAnsi="Arial" w:cs="Arial"/>
        </w:rPr>
        <w:t>пункте 2.8. настоящего а</w:t>
      </w:r>
      <w:r w:rsidRPr="00030BE6">
        <w:rPr>
          <w:rFonts w:ascii="Arial" w:hAnsi="Arial" w:cs="Arial"/>
        </w:rPr>
        <w:t>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7E05CB" w:rsidRPr="00030BE6" w:rsidRDefault="007E05CB" w:rsidP="007E05CB">
      <w:pPr>
        <w:autoSpaceDE w:val="0"/>
        <w:autoSpaceDN w:val="0"/>
        <w:adjustRightInd w:val="0"/>
        <w:ind w:firstLine="709"/>
        <w:contextualSpacing/>
        <w:jc w:val="both"/>
        <w:rPr>
          <w:rFonts w:ascii="Arial" w:hAnsi="Arial" w:cs="Arial"/>
        </w:rPr>
      </w:pPr>
      <w:r w:rsidRPr="00030BE6">
        <w:rPr>
          <w:rFonts w:ascii="Arial" w:hAnsi="Arial" w:cs="Arial"/>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 Особенности организации предоставления муниципальных услуг в многофункциональных центрах</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3.8.1. </w:t>
      </w:r>
      <w:proofErr w:type="gramStart"/>
      <w:r w:rsidRPr="00030BE6">
        <w:rPr>
          <w:rFonts w:ascii="Arial" w:hAnsi="Arial" w:cs="Arial"/>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030BE6">
        <w:rPr>
          <w:rFonts w:ascii="Arial" w:hAnsi="Arial" w:cs="Arial"/>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3.8.2. Многофункциональные центры в соответствии с соглашениями о взаимодействии осуществляют: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приём запросов заявителей о предоставлении муниципальных услуг, а также прием комплексных запросов;</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E05CB" w:rsidRPr="00030BE6" w:rsidRDefault="007E05CB" w:rsidP="007E05CB">
      <w:pPr>
        <w:autoSpaceDE w:val="0"/>
        <w:autoSpaceDN w:val="0"/>
        <w:adjustRightInd w:val="0"/>
        <w:ind w:firstLine="709"/>
        <w:contextualSpacing/>
        <w:jc w:val="both"/>
        <w:outlineLvl w:val="1"/>
        <w:rPr>
          <w:rFonts w:ascii="Arial" w:hAnsi="Arial" w:cs="Arial"/>
        </w:rPr>
      </w:pPr>
      <w:proofErr w:type="gramStart"/>
      <w:r w:rsidRPr="00030BE6">
        <w:rPr>
          <w:rFonts w:ascii="Arial" w:hAnsi="Arial" w:cs="Arial"/>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30BE6">
        <w:rPr>
          <w:rFonts w:ascii="Arial" w:hAnsi="Arial" w:cs="Arial"/>
        </w:rPr>
        <w:t xml:space="preserve"> </w:t>
      </w:r>
      <w:proofErr w:type="gramStart"/>
      <w:r w:rsidRPr="00030BE6">
        <w:rPr>
          <w:rFonts w:ascii="Arial" w:hAnsi="Arial" w:cs="Arial"/>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 представление интересов органов, предоставляющих муниципальные услуги, при взаимодействии с заявителями;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8) иные функции, указанные в соглашении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3.8.3. При реализации своих функций многофункциональные центры не вправе требовать от заявителя:</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rPr>
      </w:pPr>
      <w:proofErr w:type="gramStart"/>
      <w:r w:rsidRPr="00030BE6">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030BE6">
        <w:rPr>
          <w:rFonts w:ascii="Arial" w:hAnsi="Arial" w:cs="Arial"/>
        </w:rPr>
        <w:lastRenderedPageBreak/>
        <w:t>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030BE6">
        <w:rPr>
          <w:rFonts w:ascii="Arial" w:hAnsi="Arial" w:cs="Arial"/>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E05CB" w:rsidRPr="00030BE6" w:rsidRDefault="007E05CB" w:rsidP="007E05CB">
      <w:pPr>
        <w:autoSpaceDE w:val="0"/>
        <w:autoSpaceDN w:val="0"/>
        <w:adjustRightInd w:val="0"/>
        <w:ind w:firstLine="709"/>
        <w:contextualSpacing/>
        <w:jc w:val="both"/>
        <w:outlineLvl w:val="1"/>
        <w:rPr>
          <w:rFonts w:ascii="Arial" w:hAnsi="Arial" w:cs="Arial"/>
        </w:rPr>
      </w:pPr>
      <w:proofErr w:type="gramStart"/>
      <w:r w:rsidRPr="00030BE6">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5CB" w:rsidRPr="00030BE6" w:rsidRDefault="007E05CB" w:rsidP="007E05CB">
      <w:pPr>
        <w:autoSpaceDE w:val="0"/>
        <w:autoSpaceDN w:val="0"/>
        <w:adjustRightInd w:val="0"/>
        <w:ind w:firstLine="709"/>
        <w:contextualSpacing/>
        <w:jc w:val="both"/>
        <w:rPr>
          <w:rFonts w:ascii="Arial" w:eastAsia="Calibri" w:hAnsi="Arial" w:cs="Arial"/>
          <w:iCs/>
        </w:rPr>
      </w:pPr>
      <w:r w:rsidRPr="00030BE6">
        <w:rPr>
          <w:rFonts w:ascii="Arial" w:eastAsia="Calibri" w:hAnsi="Arial" w:cs="Arial"/>
          <w:i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5CB" w:rsidRPr="00030BE6" w:rsidRDefault="007E05CB" w:rsidP="007E05CB">
      <w:pPr>
        <w:autoSpaceDE w:val="0"/>
        <w:autoSpaceDN w:val="0"/>
        <w:adjustRightInd w:val="0"/>
        <w:ind w:firstLine="709"/>
        <w:contextualSpacing/>
        <w:jc w:val="both"/>
        <w:rPr>
          <w:rFonts w:ascii="Arial" w:eastAsia="Calibri" w:hAnsi="Arial" w:cs="Arial"/>
          <w:iCs/>
        </w:rPr>
      </w:pPr>
      <w:proofErr w:type="gramStart"/>
      <w:r w:rsidRPr="00030BE6">
        <w:rPr>
          <w:rFonts w:ascii="Arial" w:eastAsia="Calibri" w:hAnsi="Arial" w:cs="Arial"/>
          <w:i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030BE6">
        <w:rPr>
          <w:rFonts w:ascii="Arial" w:hAnsi="Arial" w:cs="Arial"/>
          <w:iCs/>
        </w:rPr>
        <w:t>,</w:t>
      </w:r>
      <w:r w:rsidRPr="00030BE6">
        <w:rPr>
          <w:rFonts w:ascii="Arial" w:eastAsia="Calibri" w:hAnsi="Arial" w:cs="Arial"/>
          <w:iC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30BE6">
        <w:rPr>
          <w:rFonts w:ascii="Arial" w:eastAsia="Calibri" w:hAnsi="Arial" w:cs="Arial"/>
          <w:iC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030BE6">
        <w:rPr>
          <w:rFonts w:ascii="Arial" w:hAnsi="Arial" w:cs="Arial"/>
        </w:rPr>
        <w:t xml:space="preserve"> </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3.8.4. При реализации своих функций в соответствии с соглашениями о взаимодействии многофункциональный центр обязан:</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lastRenderedPageBreak/>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3) </w:t>
      </w:r>
      <w:r w:rsidR="00030BE6" w:rsidRPr="00030BE6">
        <w:rPr>
          <w:rFonts w:ascii="Arial" w:hAnsi="Arial" w:cs="Arial"/>
        </w:rPr>
        <w:t xml:space="preserve">  </w:t>
      </w:r>
      <w:r w:rsidRPr="00030BE6">
        <w:rPr>
          <w:rFonts w:ascii="Arial" w:hAnsi="Arial" w:cs="Arial"/>
        </w:rPr>
        <w:t>соблюдать требования соглашений о взаимодействии;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 Использование информационно-телекоммуникационных технологий</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при предоставлении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3.9.4. Единый портал муниципальных услуг обеспечивает:</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E05CB" w:rsidRPr="00030BE6" w:rsidRDefault="007E05CB" w:rsidP="007E05CB">
      <w:pPr>
        <w:autoSpaceDE w:val="0"/>
        <w:autoSpaceDN w:val="0"/>
        <w:adjustRightInd w:val="0"/>
        <w:ind w:firstLine="709"/>
        <w:contextualSpacing/>
        <w:jc w:val="both"/>
        <w:outlineLvl w:val="1"/>
        <w:rPr>
          <w:rFonts w:ascii="Arial" w:hAnsi="Arial" w:cs="Arial"/>
        </w:rPr>
      </w:pPr>
      <w:proofErr w:type="gramStart"/>
      <w:r w:rsidRPr="00030BE6">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030BE6">
        <w:rPr>
          <w:rFonts w:ascii="Arial" w:hAnsi="Arial" w:cs="Arial"/>
        </w:rPr>
        <w:t xml:space="preserve"> предоставления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 xml:space="preserve">4) возможность получения заявителем сведений о ходе выполнения запроса о предоставлении муниципальной услуги, заявления о предоставлении </w:t>
      </w:r>
      <w:r w:rsidRPr="00030BE6">
        <w:rPr>
          <w:rFonts w:ascii="Arial" w:hAnsi="Arial" w:cs="Arial"/>
        </w:rPr>
        <w:lastRenderedPageBreak/>
        <w:t>услуги, указанной в части 3 статьи 1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09"/>
        <w:contextualSpacing/>
        <w:jc w:val="both"/>
        <w:outlineLvl w:val="1"/>
        <w:rPr>
          <w:rFonts w:ascii="Arial" w:hAnsi="Arial" w:cs="Arial"/>
        </w:rPr>
      </w:pPr>
      <w:r w:rsidRPr="00030BE6">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E05CB" w:rsidRPr="00030BE6" w:rsidRDefault="007E05CB" w:rsidP="007E05CB">
      <w:pPr>
        <w:autoSpaceDE w:val="0"/>
        <w:autoSpaceDN w:val="0"/>
        <w:adjustRightInd w:val="0"/>
        <w:jc w:val="center"/>
        <w:outlineLvl w:val="1"/>
        <w:rPr>
          <w:rFonts w:ascii="Arial" w:hAnsi="Arial" w:cs="Arial"/>
        </w:rPr>
      </w:pPr>
    </w:p>
    <w:p w:rsidR="007E05CB" w:rsidRPr="00030BE6" w:rsidRDefault="007E05CB" w:rsidP="007E05CB">
      <w:pPr>
        <w:autoSpaceDE w:val="0"/>
        <w:autoSpaceDN w:val="0"/>
        <w:adjustRightInd w:val="0"/>
        <w:ind w:firstLine="540"/>
        <w:jc w:val="both"/>
        <w:outlineLvl w:val="1"/>
        <w:rPr>
          <w:rFonts w:ascii="Arial" w:hAnsi="Arial" w:cs="Arial"/>
          <w:b/>
        </w:rPr>
      </w:pPr>
      <w:r w:rsidRPr="00030BE6">
        <w:rPr>
          <w:rFonts w:ascii="Arial" w:hAnsi="Arial" w:cs="Arial"/>
          <w:b/>
        </w:rPr>
        <w:t xml:space="preserve">4. Формы </w:t>
      </w:r>
      <w:proofErr w:type="gramStart"/>
      <w:r w:rsidRPr="00030BE6">
        <w:rPr>
          <w:rFonts w:ascii="Arial" w:hAnsi="Arial" w:cs="Arial"/>
          <w:b/>
        </w:rPr>
        <w:t>контроля за</w:t>
      </w:r>
      <w:proofErr w:type="gramEnd"/>
      <w:r w:rsidRPr="00030BE6">
        <w:rPr>
          <w:rFonts w:ascii="Arial" w:hAnsi="Arial" w:cs="Arial"/>
          <w:b/>
        </w:rPr>
        <w:t xml:space="preserve"> исполнением административного регламента</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4.1. Текущий </w:t>
      </w:r>
      <w:proofErr w:type="gramStart"/>
      <w:r w:rsidRPr="00030BE6">
        <w:rPr>
          <w:rFonts w:ascii="Arial" w:hAnsi="Arial" w:cs="Arial"/>
        </w:rPr>
        <w:t>контроль за</w:t>
      </w:r>
      <w:proofErr w:type="gramEnd"/>
      <w:r w:rsidRPr="00030BE6">
        <w:rPr>
          <w:rFonts w:ascii="Arial" w:hAnsi="Arial" w:cs="Arial"/>
        </w:rPr>
        <w:t xml:space="preserve"> соблюдением последовате</w:t>
      </w:r>
      <w:r w:rsidR="00D86600" w:rsidRPr="00030BE6">
        <w:rPr>
          <w:rFonts w:ascii="Arial" w:hAnsi="Arial" w:cs="Arial"/>
        </w:rPr>
        <w:t>льности действий, определенных административным р</w:t>
      </w:r>
      <w:r w:rsidRPr="00030BE6">
        <w:rPr>
          <w:rFonts w:ascii="Arial" w:hAnsi="Arial" w:cs="Arial"/>
        </w:rPr>
        <w:t xml:space="preserve">егламентом, осуществляется </w:t>
      </w:r>
      <w:r w:rsidR="00880668" w:rsidRPr="00030BE6">
        <w:rPr>
          <w:rFonts w:ascii="Arial" w:hAnsi="Arial" w:cs="Arial"/>
        </w:rPr>
        <w:t>главой</w:t>
      </w:r>
      <w:r w:rsidRPr="00030BE6">
        <w:rPr>
          <w:rFonts w:ascii="Arial" w:hAnsi="Arial" w:cs="Arial"/>
        </w:rPr>
        <w:t xml:space="preserve"> </w:t>
      </w:r>
      <w:r w:rsidR="00880668" w:rsidRPr="00030BE6">
        <w:rPr>
          <w:rFonts w:ascii="Arial" w:hAnsi="Arial" w:cs="Arial"/>
        </w:rPr>
        <w:t>администрации</w:t>
      </w:r>
      <w:r w:rsidRPr="00030BE6">
        <w:rPr>
          <w:rFonts w:ascii="Arial" w:hAnsi="Arial" w:cs="Arial"/>
        </w:rPr>
        <w:t xml:space="preserve"> и включает в себя проведение проверок соблюдения и ис</w:t>
      </w:r>
      <w:r w:rsidR="00880668" w:rsidRPr="00030BE6">
        <w:rPr>
          <w:rFonts w:ascii="Arial" w:hAnsi="Arial" w:cs="Arial"/>
        </w:rPr>
        <w:t>полнения ответственными специалистами</w:t>
      </w:r>
      <w:r w:rsidRPr="00030BE6">
        <w:rPr>
          <w:rFonts w:ascii="Arial" w:hAnsi="Arial" w:cs="Arial"/>
        </w:rPr>
        <w:t xml:space="preserve"> действующего законодательства, а также положений Регламента.</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4.2. Персональная отв</w:t>
      </w:r>
      <w:r w:rsidR="00880668" w:rsidRPr="00030BE6">
        <w:rPr>
          <w:rFonts w:ascii="Arial" w:hAnsi="Arial" w:cs="Arial"/>
        </w:rPr>
        <w:t>етственность ответственных специалистов</w:t>
      </w:r>
      <w:r w:rsidRPr="00030BE6">
        <w:rPr>
          <w:rFonts w:ascii="Arial" w:hAnsi="Arial" w:cs="Arial"/>
        </w:rPr>
        <w:t xml:space="preserve"> закрепляется в соответствующих положениях должностных инструкций.</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 xml:space="preserve">4.3. </w:t>
      </w:r>
      <w:proofErr w:type="gramStart"/>
      <w:r w:rsidRPr="00030BE6">
        <w:rPr>
          <w:rFonts w:ascii="Arial" w:hAnsi="Arial" w:cs="Arial"/>
        </w:rPr>
        <w:t>Контроль за</w:t>
      </w:r>
      <w:proofErr w:type="gramEnd"/>
      <w:r w:rsidRPr="00030BE6">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00880668" w:rsidRPr="00030BE6">
        <w:rPr>
          <w:rFonts w:ascii="Arial" w:hAnsi="Arial" w:cs="Arial"/>
        </w:rPr>
        <w:t>бездействия) ответственных специалистов администрации</w:t>
      </w:r>
      <w:r w:rsidRPr="00030BE6">
        <w:rPr>
          <w:rFonts w:ascii="Arial" w:hAnsi="Arial" w:cs="Arial"/>
        </w:rPr>
        <w:t>.</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E05CB" w:rsidRPr="00030BE6" w:rsidRDefault="007E05CB" w:rsidP="007E05CB">
      <w:pPr>
        <w:autoSpaceDE w:val="0"/>
        <w:autoSpaceDN w:val="0"/>
        <w:adjustRightInd w:val="0"/>
        <w:ind w:firstLine="709"/>
        <w:jc w:val="both"/>
        <w:outlineLvl w:val="1"/>
        <w:rPr>
          <w:rFonts w:ascii="Arial" w:hAnsi="Arial" w:cs="Arial"/>
        </w:rPr>
      </w:pPr>
      <w:r w:rsidRPr="00030BE6">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E05CB" w:rsidRPr="00030BE6" w:rsidRDefault="007E05CB" w:rsidP="007E05CB">
      <w:pPr>
        <w:autoSpaceDE w:val="0"/>
        <w:autoSpaceDN w:val="0"/>
        <w:adjustRightInd w:val="0"/>
        <w:jc w:val="both"/>
        <w:outlineLvl w:val="1"/>
        <w:rPr>
          <w:rFonts w:ascii="Arial" w:hAnsi="Arial" w:cs="Arial"/>
        </w:rPr>
      </w:pPr>
    </w:p>
    <w:p w:rsidR="007E05CB" w:rsidRPr="00030BE6" w:rsidRDefault="007E05CB" w:rsidP="007E05CB">
      <w:pPr>
        <w:autoSpaceDE w:val="0"/>
        <w:autoSpaceDN w:val="0"/>
        <w:adjustRightInd w:val="0"/>
        <w:ind w:firstLine="540"/>
        <w:jc w:val="center"/>
        <w:outlineLvl w:val="1"/>
        <w:rPr>
          <w:rFonts w:ascii="Arial" w:hAnsi="Arial" w:cs="Arial"/>
          <w:b/>
          <w:bCs/>
        </w:rPr>
      </w:pPr>
      <w:r w:rsidRPr="00030BE6">
        <w:rPr>
          <w:rFonts w:ascii="Arial" w:hAnsi="Arial" w:cs="Arial"/>
          <w:b/>
        </w:rPr>
        <w:t>5.</w:t>
      </w:r>
      <w:r w:rsidRPr="00030BE6">
        <w:rPr>
          <w:rFonts w:ascii="Arial" w:hAnsi="Arial" w:cs="Arial"/>
        </w:rPr>
        <w:t xml:space="preserve"> </w:t>
      </w:r>
      <w:r w:rsidRPr="00030BE6">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05CB" w:rsidRPr="00030BE6" w:rsidRDefault="007E05CB" w:rsidP="007E05CB">
      <w:pPr>
        <w:autoSpaceDE w:val="0"/>
        <w:autoSpaceDN w:val="0"/>
        <w:adjustRightInd w:val="0"/>
        <w:jc w:val="center"/>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5.1. Заявители муниципальной услуги имеют право обратиться с заявлением или жалобой (далее - обращения) на действия (бездействия) </w:t>
      </w:r>
      <w:r w:rsidR="00880668" w:rsidRPr="00030BE6">
        <w:rPr>
          <w:rFonts w:ascii="Arial" w:hAnsi="Arial" w:cs="Arial"/>
        </w:rPr>
        <w:t>исполнителя, ответственных специалистов администрации</w:t>
      </w:r>
      <w:r w:rsidRPr="00030BE6">
        <w:rPr>
          <w:rFonts w:ascii="Arial" w:hAnsi="Arial" w:cs="Arial"/>
        </w:rPr>
        <w:t>, в том числе в следующих случаях:</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2) нарушение срока предоставления муниципальной услуги. </w:t>
      </w:r>
      <w:proofErr w:type="gramStart"/>
      <w:r w:rsidRPr="00030BE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30BE6">
        <w:rPr>
          <w:rFonts w:ascii="Arial" w:hAnsi="Arial" w:cs="Arial"/>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0BE6">
        <w:rPr>
          <w:rFonts w:ascii="Arial" w:hAnsi="Arial" w:cs="Arial"/>
        </w:rPr>
        <w:t xml:space="preserve"> </w:t>
      </w:r>
      <w:proofErr w:type="gramStart"/>
      <w:r w:rsidRPr="00030B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0BE6">
        <w:rPr>
          <w:rFonts w:ascii="Arial" w:hAnsi="Arial" w:cs="Arial"/>
        </w:rPr>
        <w:t xml:space="preserve"> </w:t>
      </w:r>
      <w:proofErr w:type="gramStart"/>
      <w:r w:rsidRPr="00030B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8) нарушение срока или порядка выдачи документов по результатам предоставления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0BE6">
        <w:rPr>
          <w:rFonts w:ascii="Arial" w:hAnsi="Arial" w:cs="Arial"/>
        </w:rPr>
        <w:t xml:space="preserve"> </w:t>
      </w:r>
      <w:proofErr w:type="gramStart"/>
      <w:r w:rsidRPr="00030BE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30BE6">
        <w:rPr>
          <w:rFonts w:ascii="Arial" w:hAnsi="Arial" w:cs="Arial"/>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30BE6">
        <w:rPr>
          <w:rFonts w:ascii="Arial" w:hAnsi="Arial" w:cs="Arial"/>
        </w:rPr>
        <w:t xml:space="preserve"> </w:t>
      </w:r>
      <w:proofErr w:type="gramStart"/>
      <w:r w:rsidRPr="00030B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5.2. Обращения подлежат обязательному рассмотрению. Рассмотрение обращений осуществляется бесплатно.</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5.3. </w:t>
      </w:r>
      <w:proofErr w:type="gramStart"/>
      <w:r w:rsidRPr="00030BE6">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030BE6">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5.4. </w:t>
      </w:r>
      <w:proofErr w:type="gramStart"/>
      <w:r w:rsidRPr="00030BE6">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030BE6">
        <w:rPr>
          <w:rFonts w:ascii="Arial" w:hAnsi="Arial" w:cs="Arial"/>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030BE6">
        <w:rPr>
          <w:rFonts w:ascii="Arial" w:hAnsi="Arial" w:cs="Arial"/>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30BE6">
        <w:rPr>
          <w:rFonts w:ascii="Arial"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0BE6">
        <w:rPr>
          <w:rFonts w:ascii="Arial" w:hAnsi="Arial" w:cs="Arial"/>
        </w:rPr>
        <w:t xml:space="preserve"> при личном приеме заявителя.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5.5. Жалоба должна содержать:</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030BE6">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5.6. </w:t>
      </w:r>
      <w:proofErr w:type="gramStart"/>
      <w:r w:rsidRPr="00030BE6">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30BE6">
        <w:rPr>
          <w:rFonts w:ascii="Arial" w:hAnsi="Arial" w:cs="Arial"/>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Pr="00030BE6">
        <w:rPr>
          <w:rFonts w:ascii="Arial" w:hAnsi="Arial" w:cs="Arial"/>
        </w:rPr>
        <w:lastRenderedPageBreak/>
        <w:t>обжалования нарушения установленного срока таких исправлений - в течение пяти рабочих дней со дня ее регистрации.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5.7. По результатам рассмотрения жалобы принимается одно из следующих решений:</w:t>
      </w:r>
    </w:p>
    <w:p w:rsidR="007E05CB" w:rsidRPr="00030BE6" w:rsidRDefault="007E05CB" w:rsidP="007E05CB">
      <w:pPr>
        <w:autoSpaceDE w:val="0"/>
        <w:autoSpaceDN w:val="0"/>
        <w:adjustRightInd w:val="0"/>
        <w:ind w:firstLine="720"/>
        <w:jc w:val="both"/>
        <w:outlineLvl w:val="1"/>
        <w:rPr>
          <w:rFonts w:ascii="Arial" w:hAnsi="Arial" w:cs="Arial"/>
        </w:rPr>
      </w:pPr>
      <w:proofErr w:type="gramStart"/>
      <w:r w:rsidRPr="00030BE6">
        <w:rPr>
          <w:rFonts w:ascii="Arial" w:hAnsi="Arial" w:cs="Arial"/>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2) в удовлетворении жалобы отказывается.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5.8. Не позднее дня, следующего за днем принятия решения, указ</w:t>
      </w:r>
      <w:r w:rsidR="00D86600" w:rsidRPr="00030BE6">
        <w:rPr>
          <w:rFonts w:ascii="Arial" w:hAnsi="Arial" w:cs="Arial"/>
        </w:rPr>
        <w:t>анного в пункте 5.7 настоящего а</w:t>
      </w:r>
      <w:r w:rsidRPr="00030BE6">
        <w:rPr>
          <w:rFonts w:ascii="Arial" w:hAnsi="Arial" w:cs="Arial"/>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0BE6">
        <w:rPr>
          <w:rFonts w:ascii="Arial" w:hAnsi="Arial" w:cs="Arial"/>
        </w:rPr>
        <w:t>неудобства</w:t>
      </w:r>
      <w:proofErr w:type="gramEnd"/>
      <w:r w:rsidRPr="00030BE6">
        <w:rPr>
          <w:rFonts w:ascii="Arial" w:hAnsi="Arial" w:cs="Arial"/>
        </w:rPr>
        <w:t xml:space="preserve"> и указывается информация о дальнейших </w:t>
      </w:r>
      <w:proofErr w:type="gramStart"/>
      <w:r w:rsidRPr="00030BE6">
        <w:rPr>
          <w:rFonts w:ascii="Arial" w:hAnsi="Arial" w:cs="Arial"/>
        </w:rPr>
        <w:t>действиях</w:t>
      </w:r>
      <w:proofErr w:type="gramEnd"/>
      <w:r w:rsidRPr="00030BE6">
        <w:rPr>
          <w:rFonts w:ascii="Arial" w:hAnsi="Arial" w:cs="Arial"/>
        </w:rPr>
        <w:t>, которые необходимо совершить заявителю в целях получения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5.8.2. В случае признания </w:t>
      </w:r>
      <w:proofErr w:type="gramStart"/>
      <w:r w:rsidRPr="00030BE6">
        <w:rPr>
          <w:rFonts w:ascii="Arial" w:hAnsi="Arial" w:cs="Arial"/>
        </w:rPr>
        <w:t>жалобы</w:t>
      </w:r>
      <w:proofErr w:type="gramEnd"/>
      <w:r w:rsidRPr="00030BE6">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5.9. </w:t>
      </w:r>
      <w:proofErr w:type="gramStart"/>
      <w:r w:rsidRPr="00030BE6">
        <w:rPr>
          <w:rFonts w:ascii="Arial" w:hAnsi="Arial" w:cs="Arial"/>
        </w:rPr>
        <w:t>В случае признания жалобы подлежащей удовлетворению в ответе заявителю, указанном в пункте 5.8 настоящег</w:t>
      </w:r>
      <w:r w:rsidR="00D86600" w:rsidRPr="00030BE6">
        <w:rPr>
          <w:rFonts w:ascii="Arial" w:hAnsi="Arial" w:cs="Arial"/>
        </w:rPr>
        <w:t>о а</w:t>
      </w:r>
      <w:r w:rsidRPr="00030BE6">
        <w:rPr>
          <w:rFonts w:ascii="Arial" w:hAnsi="Arial" w:cs="Arial"/>
        </w:rPr>
        <w:t>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030BE6">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5.10. В случае признания жалобы, не подлежащей удовлетворению в ответе заявителю, ука</w:t>
      </w:r>
      <w:r w:rsidR="00D86600" w:rsidRPr="00030BE6">
        <w:rPr>
          <w:rFonts w:ascii="Arial" w:hAnsi="Arial" w:cs="Arial"/>
        </w:rPr>
        <w:t>занном в пункте 5.8 настоящего а</w:t>
      </w:r>
      <w:r w:rsidRPr="00030BE6">
        <w:rPr>
          <w:rFonts w:ascii="Arial" w:hAnsi="Arial" w:cs="Arial"/>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05CB" w:rsidRPr="00030BE6" w:rsidRDefault="007E05CB" w:rsidP="007E05CB">
      <w:pPr>
        <w:autoSpaceDE w:val="0"/>
        <w:autoSpaceDN w:val="0"/>
        <w:adjustRightInd w:val="0"/>
        <w:ind w:firstLine="720"/>
        <w:jc w:val="both"/>
        <w:outlineLvl w:val="1"/>
        <w:rPr>
          <w:rFonts w:ascii="Arial" w:hAnsi="Arial" w:cs="Arial"/>
        </w:rPr>
      </w:pPr>
      <w:r w:rsidRPr="00030BE6">
        <w:rPr>
          <w:rFonts w:ascii="Arial" w:hAnsi="Arial" w:cs="Arial"/>
        </w:rPr>
        <w:t xml:space="preserve">5.11. В случае установления в ходе или по результатам </w:t>
      </w:r>
      <w:proofErr w:type="gramStart"/>
      <w:r w:rsidRPr="00030BE6">
        <w:rPr>
          <w:rFonts w:ascii="Arial" w:hAnsi="Arial" w:cs="Arial"/>
        </w:rPr>
        <w:t>рассмотрения жалобы признаков состава административного правонарушения</w:t>
      </w:r>
      <w:proofErr w:type="gramEnd"/>
      <w:r w:rsidRPr="00030BE6">
        <w:rPr>
          <w:rFonts w:ascii="Arial" w:hAnsi="Arial" w:cs="Arial"/>
        </w:rPr>
        <w:t xml:space="preserve"> или преступления должностное лицо, наделенное полномочиями по рассмотрению жалоб в соответ</w:t>
      </w:r>
      <w:r w:rsidR="00D86600" w:rsidRPr="00030BE6">
        <w:rPr>
          <w:rFonts w:ascii="Arial" w:hAnsi="Arial" w:cs="Arial"/>
        </w:rPr>
        <w:t>ствии с пунктом 5.3 настоящего а</w:t>
      </w:r>
      <w:r w:rsidRPr="00030BE6">
        <w:rPr>
          <w:rFonts w:ascii="Arial" w:hAnsi="Arial" w:cs="Arial"/>
        </w:rPr>
        <w:t>дминистративного регламента, незамедлительно направляет имеющиеся материалы в органы прокуратуры.</w:t>
      </w: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ind w:firstLine="720"/>
        <w:jc w:val="both"/>
        <w:outlineLvl w:val="1"/>
        <w:rPr>
          <w:rFonts w:ascii="Arial" w:hAnsi="Arial" w:cs="Arial"/>
        </w:rPr>
      </w:pPr>
    </w:p>
    <w:p w:rsidR="007E05CB" w:rsidRPr="00030BE6" w:rsidRDefault="007E05CB" w:rsidP="007E05CB">
      <w:pPr>
        <w:autoSpaceDE w:val="0"/>
        <w:autoSpaceDN w:val="0"/>
        <w:adjustRightInd w:val="0"/>
        <w:jc w:val="right"/>
        <w:outlineLvl w:val="1"/>
        <w:rPr>
          <w:rFonts w:ascii="Arial" w:hAnsi="Arial" w:cs="Arial"/>
        </w:rPr>
      </w:pPr>
      <w:r w:rsidRPr="00030BE6">
        <w:rPr>
          <w:rFonts w:ascii="Arial" w:hAnsi="Arial" w:cs="Arial"/>
        </w:rPr>
        <w:lastRenderedPageBreak/>
        <w:t>Приложение №</w:t>
      </w:r>
      <w:r w:rsidR="00D86600" w:rsidRPr="00030BE6">
        <w:rPr>
          <w:rFonts w:ascii="Arial" w:hAnsi="Arial" w:cs="Arial"/>
        </w:rPr>
        <w:t xml:space="preserve"> </w:t>
      </w:r>
      <w:r w:rsidRPr="00030BE6">
        <w:rPr>
          <w:rFonts w:ascii="Arial" w:hAnsi="Arial" w:cs="Arial"/>
        </w:rPr>
        <w:t xml:space="preserve">1 к </w:t>
      </w:r>
      <w:proofErr w:type="gramStart"/>
      <w:r w:rsidRPr="00030BE6">
        <w:rPr>
          <w:rFonts w:ascii="Arial" w:hAnsi="Arial" w:cs="Arial"/>
        </w:rPr>
        <w:t>административному</w:t>
      </w:r>
      <w:proofErr w:type="gramEnd"/>
    </w:p>
    <w:p w:rsidR="007E05CB" w:rsidRPr="00030BE6" w:rsidRDefault="007E05CB" w:rsidP="007E05CB">
      <w:pPr>
        <w:autoSpaceDE w:val="0"/>
        <w:autoSpaceDN w:val="0"/>
        <w:adjustRightInd w:val="0"/>
        <w:jc w:val="right"/>
        <w:outlineLvl w:val="1"/>
        <w:rPr>
          <w:rFonts w:ascii="Arial" w:hAnsi="Arial" w:cs="Arial"/>
        </w:rPr>
      </w:pPr>
      <w:r w:rsidRPr="00030BE6">
        <w:rPr>
          <w:rFonts w:ascii="Arial" w:hAnsi="Arial" w:cs="Arial"/>
        </w:rPr>
        <w:t xml:space="preserve"> регламенту предоставления </w:t>
      </w:r>
      <w:proofErr w:type="gramStart"/>
      <w:r w:rsidRPr="00030BE6">
        <w:rPr>
          <w:rFonts w:ascii="Arial" w:hAnsi="Arial" w:cs="Arial"/>
        </w:rPr>
        <w:t>муниципальной</w:t>
      </w:r>
      <w:proofErr w:type="gramEnd"/>
    </w:p>
    <w:p w:rsidR="007E05CB" w:rsidRPr="00030BE6" w:rsidRDefault="007E05CB" w:rsidP="007E05CB">
      <w:pPr>
        <w:autoSpaceDE w:val="0"/>
        <w:autoSpaceDN w:val="0"/>
        <w:adjustRightInd w:val="0"/>
        <w:jc w:val="right"/>
        <w:outlineLvl w:val="1"/>
        <w:rPr>
          <w:rFonts w:ascii="Arial" w:hAnsi="Arial" w:cs="Arial"/>
          <w:bCs/>
        </w:rPr>
      </w:pPr>
      <w:r w:rsidRPr="00030BE6">
        <w:rPr>
          <w:rFonts w:ascii="Arial" w:hAnsi="Arial" w:cs="Arial"/>
        </w:rPr>
        <w:t xml:space="preserve"> услуги «</w:t>
      </w:r>
      <w:r w:rsidRPr="00030BE6">
        <w:rPr>
          <w:rFonts w:ascii="Arial" w:hAnsi="Arial" w:cs="Arial"/>
          <w:bCs/>
        </w:rPr>
        <w:t>Приём заявлений граждан на постановку</w:t>
      </w:r>
    </w:p>
    <w:p w:rsidR="007E05CB" w:rsidRPr="00030BE6" w:rsidRDefault="007E05CB" w:rsidP="007E05CB">
      <w:pPr>
        <w:autoSpaceDE w:val="0"/>
        <w:autoSpaceDN w:val="0"/>
        <w:adjustRightInd w:val="0"/>
        <w:jc w:val="right"/>
        <w:outlineLvl w:val="1"/>
        <w:rPr>
          <w:rFonts w:ascii="Arial" w:hAnsi="Arial" w:cs="Arial"/>
          <w:bCs/>
        </w:rPr>
      </w:pPr>
      <w:r w:rsidRPr="00030BE6">
        <w:rPr>
          <w:rFonts w:ascii="Arial" w:hAnsi="Arial" w:cs="Arial"/>
          <w:bCs/>
        </w:rPr>
        <w:t xml:space="preserve"> их на учёт в качестве нуждающихся в улучшении</w:t>
      </w:r>
    </w:p>
    <w:p w:rsidR="007E05CB" w:rsidRPr="00030BE6" w:rsidRDefault="007E05CB" w:rsidP="007E05CB">
      <w:pPr>
        <w:autoSpaceDE w:val="0"/>
        <w:autoSpaceDN w:val="0"/>
        <w:adjustRightInd w:val="0"/>
        <w:jc w:val="right"/>
        <w:outlineLvl w:val="1"/>
        <w:rPr>
          <w:rFonts w:ascii="Arial" w:hAnsi="Arial" w:cs="Arial"/>
        </w:rPr>
      </w:pPr>
      <w:r w:rsidRPr="00030BE6">
        <w:rPr>
          <w:rFonts w:ascii="Arial" w:hAnsi="Arial" w:cs="Arial"/>
          <w:bCs/>
        </w:rPr>
        <w:t xml:space="preserve"> жилищных условий</w:t>
      </w:r>
      <w:r w:rsidRPr="00030BE6">
        <w:rPr>
          <w:rFonts w:ascii="Arial" w:hAnsi="Arial" w:cs="Arial"/>
        </w:rPr>
        <w:t>»</w:t>
      </w:r>
    </w:p>
    <w:p w:rsidR="007E05CB" w:rsidRPr="00030BE6" w:rsidRDefault="007E05CB" w:rsidP="007E05CB">
      <w:pPr>
        <w:autoSpaceDE w:val="0"/>
        <w:autoSpaceDN w:val="0"/>
        <w:adjustRightInd w:val="0"/>
        <w:jc w:val="right"/>
        <w:outlineLvl w:val="1"/>
        <w:rPr>
          <w:rFonts w:ascii="Arial" w:hAnsi="Arial" w:cs="Arial"/>
        </w:rPr>
      </w:pPr>
    </w:p>
    <w:p w:rsidR="007E05CB" w:rsidRPr="00030BE6" w:rsidRDefault="007E05CB" w:rsidP="007E05CB">
      <w:pPr>
        <w:autoSpaceDE w:val="0"/>
        <w:autoSpaceDN w:val="0"/>
        <w:adjustRightInd w:val="0"/>
        <w:jc w:val="right"/>
        <w:outlineLvl w:val="1"/>
        <w:rPr>
          <w:rFonts w:ascii="Arial" w:hAnsi="Arial" w:cs="Arial"/>
        </w:rPr>
      </w:pP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В ________________________________</w:t>
      </w:r>
    </w:p>
    <w:p w:rsidR="007E05CB" w:rsidRPr="00030BE6" w:rsidRDefault="00E36D75" w:rsidP="007E05CB">
      <w:pPr>
        <w:autoSpaceDE w:val="0"/>
        <w:autoSpaceDN w:val="0"/>
        <w:adjustRightInd w:val="0"/>
        <w:jc w:val="right"/>
        <w:rPr>
          <w:rFonts w:ascii="Arial" w:hAnsi="Arial" w:cs="Arial"/>
        </w:rPr>
      </w:pPr>
      <w:proofErr w:type="gramStart"/>
      <w:r>
        <w:rPr>
          <w:rFonts w:ascii="Arial" w:hAnsi="Arial" w:cs="Arial"/>
        </w:rPr>
        <w:t>(</w:t>
      </w:r>
      <w:r w:rsidR="007E05CB" w:rsidRPr="00030BE6">
        <w:rPr>
          <w:rFonts w:ascii="Arial" w:hAnsi="Arial" w:cs="Arial"/>
        </w:rPr>
        <w:t>наименование органа местного</w:t>
      </w:r>
      <w:proofErr w:type="gramEnd"/>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самоуправления муниципального</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образования</w:t>
      </w:r>
      <w:r w:rsidR="00E36D75">
        <w:rPr>
          <w:rFonts w:ascii="Arial" w:hAnsi="Arial" w:cs="Arial"/>
        </w:rPr>
        <w:t>)</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от ______________________________,</w:t>
      </w:r>
    </w:p>
    <w:p w:rsidR="007E05CB" w:rsidRPr="00030BE6" w:rsidRDefault="00E36D75" w:rsidP="007E05CB">
      <w:pPr>
        <w:autoSpaceDE w:val="0"/>
        <w:autoSpaceDN w:val="0"/>
        <w:adjustRightInd w:val="0"/>
        <w:jc w:val="right"/>
        <w:rPr>
          <w:rFonts w:ascii="Arial" w:hAnsi="Arial" w:cs="Arial"/>
        </w:rPr>
      </w:pPr>
      <w:proofErr w:type="gramStart"/>
      <w:r>
        <w:rPr>
          <w:rFonts w:ascii="Arial" w:hAnsi="Arial" w:cs="Arial"/>
        </w:rPr>
        <w:t>(</w:t>
      </w:r>
      <w:r w:rsidR="007E05CB" w:rsidRPr="00030BE6">
        <w:rPr>
          <w:rFonts w:ascii="Arial" w:hAnsi="Arial" w:cs="Arial"/>
        </w:rPr>
        <w:t>фамилия, имя, отчество</w:t>
      </w:r>
      <w:proofErr w:type="gramEnd"/>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гражданина, являющегося</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заявителем</w:t>
      </w:r>
      <w:r w:rsidR="00E36D75">
        <w:rPr>
          <w:rFonts w:ascii="Arial" w:hAnsi="Arial" w:cs="Arial"/>
        </w:rPr>
        <w:t>)</w:t>
      </w:r>
    </w:p>
    <w:p w:rsidR="007E05CB" w:rsidRPr="00030BE6" w:rsidRDefault="007E05CB" w:rsidP="007E05CB">
      <w:pPr>
        <w:autoSpaceDE w:val="0"/>
        <w:autoSpaceDN w:val="0"/>
        <w:adjustRightInd w:val="0"/>
        <w:jc w:val="right"/>
        <w:rPr>
          <w:rFonts w:ascii="Arial" w:hAnsi="Arial" w:cs="Arial"/>
        </w:rPr>
      </w:pPr>
      <w:proofErr w:type="gramStart"/>
      <w:r w:rsidRPr="00030BE6">
        <w:rPr>
          <w:rFonts w:ascii="Arial" w:hAnsi="Arial" w:cs="Arial"/>
        </w:rPr>
        <w:t>проживающего</w:t>
      </w:r>
      <w:proofErr w:type="gramEnd"/>
      <w:r w:rsidRPr="00030BE6">
        <w:rPr>
          <w:rFonts w:ascii="Arial" w:hAnsi="Arial" w:cs="Arial"/>
        </w:rPr>
        <w:t xml:space="preserve"> по адресу: __________</w:t>
      </w:r>
    </w:p>
    <w:p w:rsidR="007E05CB" w:rsidRPr="00030BE6" w:rsidRDefault="007E05CB" w:rsidP="007E05CB">
      <w:pPr>
        <w:autoSpaceDE w:val="0"/>
        <w:autoSpaceDN w:val="0"/>
        <w:adjustRightInd w:val="0"/>
        <w:jc w:val="right"/>
        <w:rPr>
          <w:rFonts w:ascii="Arial" w:hAnsi="Arial" w:cs="Arial"/>
        </w:rPr>
      </w:pPr>
      <w:r w:rsidRPr="00030BE6">
        <w:rPr>
          <w:rFonts w:ascii="Arial" w:hAnsi="Arial" w:cs="Arial"/>
        </w:rPr>
        <w:t>__________________________________</w:t>
      </w:r>
    </w:p>
    <w:p w:rsidR="007E05CB" w:rsidRPr="00030BE6" w:rsidRDefault="007E05CB" w:rsidP="007E05CB">
      <w:pPr>
        <w:autoSpaceDE w:val="0"/>
        <w:autoSpaceDN w:val="0"/>
        <w:adjustRightInd w:val="0"/>
        <w:jc w:val="both"/>
        <w:outlineLvl w:val="0"/>
        <w:rPr>
          <w:rFonts w:ascii="Arial" w:hAnsi="Arial" w:cs="Arial"/>
        </w:rPr>
      </w:pPr>
    </w:p>
    <w:p w:rsidR="007E05CB" w:rsidRPr="00030BE6" w:rsidRDefault="007E05CB" w:rsidP="007E05CB">
      <w:pPr>
        <w:autoSpaceDE w:val="0"/>
        <w:autoSpaceDN w:val="0"/>
        <w:adjustRightInd w:val="0"/>
        <w:ind w:firstLine="709"/>
        <w:jc w:val="center"/>
        <w:rPr>
          <w:rFonts w:ascii="Arial" w:hAnsi="Arial" w:cs="Arial"/>
          <w:b/>
        </w:rPr>
      </w:pPr>
      <w:r w:rsidRPr="00030BE6">
        <w:rPr>
          <w:rFonts w:ascii="Arial" w:hAnsi="Arial" w:cs="Arial"/>
          <w:b/>
        </w:rPr>
        <w:t>ЗАЯВЛЕНИЕ</w:t>
      </w:r>
    </w:p>
    <w:p w:rsidR="007E05CB" w:rsidRPr="00030BE6" w:rsidRDefault="007E05CB" w:rsidP="007E05CB">
      <w:pPr>
        <w:autoSpaceDE w:val="0"/>
        <w:autoSpaceDN w:val="0"/>
        <w:adjustRightInd w:val="0"/>
        <w:ind w:firstLine="709"/>
        <w:jc w:val="center"/>
        <w:rPr>
          <w:rFonts w:ascii="Arial" w:hAnsi="Arial" w:cs="Arial"/>
        </w:rPr>
      </w:pPr>
      <w:proofErr w:type="gramStart"/>
      <w:r w:rsidRPr="00030BE6">
        <w:rPr>
          <w:rFonts w:ascii="Arial" w:hAnsi="Arial" w:cs="Arial"/>
          <w:b/>
        </w:rPr>
        <w:t>О ПРИНЯТИИ НА УЧЕТ В КАЧЕСТВЕ НУЖДАЮЩЕГОСЯ В ЖИЛОМ ПОМЕЩЕНИИ ПО ДОГОВОРУ</w:t>
      </w:r>
      <w:proofErr w:type="gramEnd"/>
      <w:r w:rsidRPr="00030BE6">
        <w:rPr>
          <w:rFonts w:ascii="Arial" w:hAnsi="Arial" w:cs="Arial"/>
          <w:b/>
        </w:rPr>
        <w:t xml:space="preserve"> СОЦИАЛЬНОГО НАЙМА</w:t>
      </w:r>
    </w:p>
    <w:p w:rsidR="007E05CB" w:rsidRPr="00030BE6" w:rsidRDefault="007E05CB" w:rsidP="007E05CB">
      <w:pPr>
        <w:autoSpaceDE w:val="0"/>
        <w:autoSpaceDN w:val="0"/>
        <w:adjustRightInd w:val="0"/>
        <w:ind w:firstLine="709"/>
        <w:jc w:val="both"/>
        <w:rPr>
          <w:rFonts w:ascii="Arial" w:hAnsi="Arial" w:cs="Arial"/>
        </w:rPr>
      </w:pPr>
    </w:p>
    <w:p w:rsidR="007E05CB" w:rsidRPr="00030BE6" w:rsidRDefault="007E05CB" w:rsidP="007E05CB">
      <w:pPr>
        <w:autoSpaceDE w:val="0"/>
        <w:autoSpaceDN w:val="0"/>
        <w:adjustRightInd w:val="0"/>
        <w:ind w:firstLine="709"/>
        <w:jc w:val="both"/>
        <w:rPr>
          <w:rFonts w:ascii="Arial" w:hAnsi="Arial" w:cs="Arial"/>
        </w:rPr>
      </w:pPr>
      <w:bookmarkStart w:id="1" w:name="Par15"/>
      <w:bookmarkEnd w:id="1"/>
      <w:r w:rsidRPr="00030BE6">
        <w:rPr>
          <w:rFonts w:ascii="Arial" w:hAnsi="Arial" w:cs="Arial"/>
        </w:rPr>
        <w:t xml:space="preserve">1. Прошу принять меня </w:t>
      </w:r>
      <w:proofErr w:type="gramStart"/>
      <w:r w:rsidRPr="00030BE6">
        <w:rPr>
          <w:rFonts w:ascii="Arial" w:hAnsi="Arial" w:cs="Arial"/>
        </w:rPr>
        <w:t>на учет в качестве нуждающегося в жилом помещении по договору социального найма по основанию</w:t>
      </w:r>
      <w:proofErr w:type="gramEnd"/>
      <w:r w:rsidRPr="00030BE6">
        <w:rPr>
          <w:rFonts w:ascii="Arial" w:hAnsi="Arial" w:cs="Arial"/>
        </w:rPr>
        <w:t xml:space="preserve"> (основаниям):</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отсутствие жилого помещения по договору социального найма и (или) на праве собственности;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обеспеченность общей площадью жилого помещения на одного члена семьи ниже учетной нормы;</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проживание в помещении, не отвечающем установленным для жилых помещений требованиям;</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5) иное 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Члены семьи (с указанием фамилии, имени, отчества, даты рождения и отношения к заявителю):</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и т.д.</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С заявлением представляю следующие документы:</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и т.д.</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 xml:space="preserve">4. </w:t>
      </w:r>
      <w:proofErr w:type="gramStart"/>
      <w:r w:rsidRPr="00030BE6">
        <w:rPr>
          <w:rFonts w:ascii="Arial" w:hAnsi="Arial" w:cs="Arial"/>
        </w:rPr>
        <w:t>Согласны</w:t>
      </w:r>
      <w:proofErr w:type="gramEnd"/>
      <w:r w:rsidRPr="00030BE6">
        <w:rPr>
          <w:rFonts w:ascii="Arial" w:hAnsi="Arial" w:cs="Arial"/>
        </w:rPr>
        <w:t xml:space="preserve"> на проверку органом, осуществляющим принятие на учет, представленных нами сведений.</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7E05CB" w:rsidRPr="00030BE6" w:rsidRDefault="007E05CB" w:rsidP="007E05CB">
      <w:pPr>
        <w:autoSpaceDE w:val="0"/>
        <w:autoSpaceDN w:val="0"/>
        <w:adjustRightInd w:val="0"/>
        <w:ind w:firstLine="709"/>
        <w:jc w:val="both"/>
        <w:rPr>
          <w:rFonts w:ascii="Arial" w:hAnsi="Arial" w:cs="Arial"/>
        </w:rPr>
      </w:pPr>
      <w:bookmarkStart w:id="2" w:name="Par43"/>
      <w:bookmarkEnd w:id="2"/>
      <w:r w:rsidRPr="00030BE6">
        <w:rPr>
          <w:rFonts w:ascii="Arial" w:hAnsi="Arial" w:cs="Arial"/>
        </w:rPr>
        <w:t xml:space="preserve">6. Я и члены моей семьи на момент подачи заявления бюджетные средства на приобретение или строительство жилого помещения не получали, от органа </w:t>
      </w:r>
      <w:r w:rsidRPr="00030BE6">
        <w:rPr>
          <w:rFonts w:ascii="Arial" w:hAnsi="Arial" w:cs="Arial"/>
        </w:rPr>
        <w:lastRenderedPageBreak/>
        <w:t>государственной власти или органа местного самоуправления земельный участок для строительства жилого дома нам не предоставлялся.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7. Обязуемся:</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7E05CB" w:rsidRPr="00030BE6" w:rsidRDefault="007E05CB" w:rsidP="007E05CB">
      <w:pPr>
        <w:autoSpaceDE w:val="0"/>
        <w:autoSpaceDN w:val="0"/>
        <w:adjustRightInd w:val="0"/>
        <w:ind w:firstLine="709"/>
        <w:jc w:val="both"/>
        <w:rPr>
          <w:rFonts w:ascii="Arial" w:hAnsi="Arial" w:cs="Arial"/>
        </w:rPr>
      </w:pP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 xml:space="preserve">                                " __ "____________________ 20__ г.</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 xml:space="preserve">                                    </w:t>
      </w:r>
      <w:r w:rsidR="00D86600" w:rsidRPr="00030BE6">
        <w:rPr>
          <w:rFonts w:ascii="Arial" w:hAnsi="Arial" w:cs="Arial"/>
        </w:rPr>
        <w:t xml:space="preserve">       </w:t>
      </w:r>
      <w:r w:rsidRPr="00030BE6">
        <w:rPr>
          <w:rFonts w:ascii="Arial" w:hAnsi="Arial" w:cs="Arial"/>
        </w:rPr>
        <w:t>(дата подачи заявления)</w:t>
      </w:r>
    </w:p>
    <w:p w:rsidR="007E05CB" w:rsidRPr="00030BE6" w:rsidRDefault="007E05CB" w:rsidP="007E05CB">
      <w:pPr>
        <w:autoSpaceDE w:val="0"/>
        <w:autoSpaceDN w:val="0"/>
        <w:adjustRightInd w:val="0"/>
        <w:jc w:val="both"/>
        <w:rPr>
          <w:rFonts w:ascii="Arial" w:hAnsi="Arial" w:cs="Arial"/>
        </w:rPr>
      </w:pP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Подписи заявителя и совершеннолетних членов его семьи:</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1) ___________________________________________________________</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2) ___________________________________________________________</w:t>
      </w:r>
    </w:p>
    <w:p w:rsidR="007E05CB" w:rsidRPr="00030BE6" w:rsidRDefault="007E05CB" w:rsidP="007E05CB">
      <w:pPr>
        <w:autoSpaceDE w:val="0"/>
        <w:autoSpaceDN w:val="0"/>
        <w:adjustRightInd w:val="0"/>
        <w:jc w:val="both"/>
        <w:rPr>
          <w:rFonts w:ascii="Arial" w:hAnsi="Arial" w:cs="Arial"/>
        </w:rPr>
      </w:pPr>
      <w:r w:rsidRPr="00030BE6">
        <w:rPr>
          <w:rFonts w:ascii="Arial" w:hAnsi="Arial" w:cs="Arial"/>
        </w:rPr>
        <w:t>3) ___________________________________________________________</w:t>
      </w:r>
    </w:p>
    <w:p w:rsidR="007E05CB" w:rsidRPr="00030BE6" w:rsidRDefault="007E05CB" w:rsidP="007E05CB">
      <w:pPr>
        <w:autoSpaceDE w:val="0"/>
        <w:autoSpaceDN w:val="0"/>
        <w:adjustRightInd w:val="0"/>
        <w:jc w:val="both"/>
        <w:rPr>
          <w:rFonts w:ascii="Arial" w:hAnsi="Arial" w:cs="Arial"/>
        </w:rPr>
      </w:pP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Примечание.</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7E05CB" w:rsidRPr="00030BE6" w:rsidRDefault="007E05CB" w:rsidP="007E05CB">
      <w:pPr>
        <w:autoSpaceDE w:val="0"/>
        <w:autoSpaceDN w:val="0"/>
        <w:adjustRightInd w:val="0"/>
        <w:ind w:firstLine="709"/>
        <w:jc w:val="both"/>
        <w:rPr>
          <w:rFonts w:ascii="Arial" w:hAnsi="Arial" w:cs="Arial"/>
        </w:rPr>
      </w:pPr>
      <w:r w:rsidRPr="00030BE6">
        <w:rPr>
          <w:rFonts w:ascii="Arial" w:hAnsi="Arial" w:cs="Arial"/>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7E05CB" w:rsidRPr="00030BE6" w:rsidRDefault="007E05CB" w:rsidP="007E05CB">
      <w:pPr>
        <w:autoSpaceDE w:val="0"/>
        <w:autoSpaceDN w:val="0"/>
        <w:adjustRightInd w:val="0"/>
        <w:ind w:firstLine="709"/>
        <w:jc w:val="both"/>
        <w:outlineLvl w:val="1"/>
        <w:rPr>
          <w:rFonts w:ascii="Arial" w:hAnsi="Arial" w:cs="Arial"/>
        </w:rPr>
      </w:pPr>
    </w:p>
    <w:p w:rsidR="00D86600" w:rsidRPr="00030BE6" w:rsidRDefault="00D86600" w:rsidP="007E05CB">
      <w:pPr>
        <w:autoSpaceDE w:val="0"/>
        <w:autoSpaceDN w:val="0"/>
        <w:adjustRightInd w:val="0"/>
        <w:ind w:firstLine="709"/>
        <w:jc w:val="both"/>
        <w:outlineLvl w:val="1"/>
        <w:rPr>
          <w:rFonts w:ascii="Arial" w:hAnsi="Arial" w:cs="Arial"/>
        </w:rPr>
      </w:pPr>
    </w:p>
    <w:p w:rsidR="00D86600" w:rsidRPr="00030BE6" w:rsidRDefault="00D86600" w:rsidP="007E05CB">
      <w:pPr>
        <w:autoSpaceDE w:val="0"/>
        <w:autoSpaceDN w:val="0"/>
        <w:adjustRightInd w:val="0"/>
        <w:ind w:firstLine="709"/>
        <w:jc w:val="both"/>
        <w:outlineLvl w:val="1"/>
        <w:rPr>
          <w:rFonts w:ascii="Arial" w:hAnsi="Arial" w:cs="Arial"/>
        </w:rPr>
      </w:pPr>
    </w:p>
    <w:p w:rsidR="00D86600" w:rsidRPr="00030BE6" w:rsidRDefault="00D86600" w:rsidP="00D86600">
      <w:pPr>
        <w:autoSpaceDE w:val="0"/>
        <w:autoSpaceDN w:val="0"/>
        <w:adjustRightInd w:val="0"/>
        <w:jc w:val="both"/>
        <w:outlineLvl w:val="1"/>
        <w:rPr>
          <w:rFonts w:ascii="Arial" w:hAnsi="Arial" w:cs="Arial"/>
        </w:rPr>
        <w:sectPr w:rsidR="00D86600" w:rsidRPr="00030BE6" w:rsidSect="00615242">
          <w:pgSz w:w="11906" w:h="16838"/>
          <w:pgMar w:top="1134" w:right="850" w:bottom="1134" w:left="1701" w:header="708" w:footer="708" w:gutter="0"/>
          <w:cols w:space="708"/>
          <w:docGrid w:linePitch="360"/>
        </w:sectPr>
      </w:pPr>
    </w:p>
    <w:p w:rsidR="00D86600" w:rsidRPr="00030BE6" w:rsidRDefault="00D86600" w:rsidP="00D86600">
      <w:pPr>
        <w:autoSpaceDE w:val="0"/>
        <w:autoSpaceDN w:val="0"/>
        <w:adjustRightInd w:val="0"/>
        <w:jc w:val="right"/>
        <w:outlineLvl w:val="1"/>
        <w:rPr>
          <w:rFonts w:ascii="Arial" w:hAnsi="Arial" w:cs="Arial"/>
        </w:rPr>
      </w:pPr>
      <w:r w:rsidRPr="00030BE6">
        <w:rPr>
          <w:rFonts w:ascii="Arial" w:hAnsi="Arial" w:cs="Arial"/>
        </w:rPr>
        <w:lastRenderedPageBreak/>
        <w:t xml:space="preserve">Приложение № 2 к </w:t>
      </w:r>
      <w:proofErr w:type="gramStart"/>
      <w:r w:rsidRPr="00030BE6">
        <w:rPr>
          <w:rFonts w:ascii="Arial" w:hAnsi="Arial" w:cs="Arial"/>
        </w:rPr>
        <w:t>административному</w:t>
      </w:r>
      <w:proofErr w:type="gramEnd"/>
    </w:p>
    <w:p w:rsidR="00D86600" w:rsidRPr="00030BE6" w:rsidRDefault="00D86600" w:rsidP="00D86600">
      <w:pPr>
        <w:autoSpaceDE w:val="0"/>
        <w:autoSpaceDN w:val="0"/>
        <w:adjustRightInd w:val="0"/>
        <w:jc w:val="right"/>
        <w:outlineLvl w:val="1"/>
        <w:rPr>
          <w:rFonts w:ascii="Arial" w:hAnsi="Arial" w:cs="Arial"/>
        </w:rPr>
      </w:pPr>
      <w:r w:rsidRPr="00030BE6">
        <w:rPr>
          <w:rFonts w:ascii="Arial" w:hAnsi="Arial" w:cs="Arial"/>
        </w:rPr>
        <w:t xml:space="preserve"> регламенту предоставления </w:t>
      </w:r>
      <w:proofErr w:type="gramStart"/>
      <w:r w:rsidRPr="00030BE6">
        <w:rPr>
          <w:rFonts w:ascii="Arial" w:hAnsi="Arial" w:cs="Arial"/>
        </w:rPr>
        <w:t>муниципальной</w:t>
      </w:r>
      <w:proofErr w:type="gramEnd"/>
    </w:p>
    <w:p w:rsidR="00D86600" w:rsidRPr="00030BE6" w:rsidRDefault="00D86600" w:rsidP="00D86600">
      <w:pPr>
        <w:autoSpaceDE w:val="0"/>
        <w:autoSpaceDN w:val="0"/>
        <w:adjustRightInd w:val="0"/>
        <w:jc w:val="right"/>
        <w:outlineLvl w:val="1"/>
        <w:rPr>
          <w:rFonts w:ascii="Arial" w:hAnsi="Arial" w:cs="Arial"/>
          <w:bCs/>
        </w:rPr>
      </w:pPr>
      <w:r w:rsidRPr="00030BE6">
        <w:rPr>
          <w:rFonts w:ascii="Arial" w:hAnsi="Arial" w:cs="Arial"/>
        </w:rPr>
        <w:t xml:space="preserve"> услуги «</w:t>
      </w:r>
      <w:r w:rsidRPr="00030BE6">
        <w:rPr>
          <w:rFonts w:ascii="Arial" w:hAnsi="Arial" w:cs="Arial"/>
          <w:bCs/>
        </w:rPr>
        <w:t>Приём заявлений граждан на постановку</w:t>
      </w:r>
    </w:p>
    <w:p w:rsidR="00D86600" w:rsidRPr="00030BE6" w:rsidRDefault="00D86600" w:rsidP="00D86600">
      <w:pPr>
        <w:autoSpaceDE w:val="0"/>
        <w:autoSpaceDN w:val="0"/>
        <w:adjustRightInd w:val="0"/>
        <w:jc w:val="right"/>
        <w:outlineLvl w:val="1"/>
        <w:rPr>
          <w:rFonts w:ascii="Arial" w:hAnsi="Arial" w:cs="Arial"/>
          <w:bCs/>
        </w:rPr>
      </w:pPr>
      <w:r w:rsidRPr="00030BE6">
        <w:rPr>
          <w:rFonts w:ascii="Arial" w:hAnsi="Arial" w:cs="Arial"/>
          <w:bCs/>
        </w:rPr>
        <w:t xml:space="preserve"> их на учёт в качестве нуждающихся в улучшении</w:t>
      </w:r>
    </w:p>
    <w:p w:rsidR="00D86600" w:rsidRPr="00030BE6" w:rsidRDefault="00D86600" w:rsidP="00D86600">
      <w:pPr>
        <w:autoSpaceDE w:val="0"/>
        <w:autoSpaceDN w:val="0"/>
        <w:adjustRightInd w:val="0"/>
        <w:jc w:val="right"/>
        <w:outlineLvl w:val="1"/>
        <w:rPr>
          <w:rFonts w:ascii="Arial" w:hAnsi="Arial" w:cs="Arial"/>
        </w:rPr>
      </w:pPr>
      <w:r w:rsidRPr="00030BE6">
        <w:rPr>
          <w:rFonts w:ascii="Arial" w:hAnsi="Arial" w:cs="Arial"/>
          <w:bCs/>
        </w:rPr>
        <w:t xml:space="preserve"> жилищных условий</w:t>
      </w:r>
      <w:r w:rsidRPr="00030BE6">
        <w:rPr>
          <w:rFonts w:ascii="Arial" w:hAnsi="Arial" w:cs="Arial"/>
        </w:rPr>
        <w:t>»</w:t>
      </w:r>
    </w:p>
    <w:p w:rsidR="00D86600" w:rsidRPr="00D86600" w:rsidRDefault="00D86600" w:rsidP="00D86600">
      <w:pPr>
        <w:jc w:val="both"/>
        <w:rPr>
          <w:rFonts w:ascii="Arial" w:hAnsi="Arial" w:cs="Arial"/>
        </w:rPr>
      </w:pPr>
    </w:p>
    <w:p w:rsidR="00D86600" w:rsidRPr="00D86600" w:rsidRDefault="00D86600" w:rsidP="00D86600">
      <w:pPr>
        <w:jc w:val="both"/>
        <w:rPr>
          <w:rFonts w:ascii="Arial" w:hAnsi="Arial" w:cs="Arial"/>
        </w:rPr>
      </w:pPr>
    </w:p>
    <w:p w:rsidR="00D86600" w:rsidRPr="00D86600" w:rsidRDefault="00D86600" w:rsidP="00D86600">
      <w:pPr>
        <w:jc w:val="center"/>
        <w:rPr>
          <w:rFonts w:ascii="Arial" w:hAnsi="Arial" w:cs="Arial"/>
        </w:rPr>
      </w:pPr>
      <w:r w:rsidRPr="00D86600">
        <w:rPr>
          <w:rFonts w:ascii="Arial" w:hAnsi="Arial" w:cs="Arial"/>
        </w:rPr>
        <w:t>БЛОК – СХЕМА</w:t>
      </w:r>
    </w:p>
    <w:p w:rsidR="00D86600" w:rsidRDefault="00481799" w:rsidP="00D86600">
      <w:pPr>
        <w:jc w:val="center"/>
        <w:rPr>
          <w:rFonts w:ascii="Arial" w:hAnsi="Arial" w:cs="Arial"/>
        </w:rPr>
      </w:pPr>
      <w:r w:rsidRPr="00030BE6">
        <w:rPr>
          <w:rFonts w:ascii="Arial" w:hAnsi="Arial" w:cs="Arial"/>
        </w:rPr>
        <w:t>предоставления муниципальной услуги</w:t>
      </w:r>
    </w:p>
    <w:p w:rsidR="002462D5" w:rsidRDefault="002462D5" w:rsidP="00D86600">
      <w:pPr>
        <w:jc w:val="center"/>
        <w:rPr>
          <w:rFonts w:ascii="Arial" w:hAnsi="Arial" w:cs="Arial"/>
        </w:rPr>
      </w:pPr>
    </w:p>
    <w:p w:rsidR="002462D5" w:rsidRPr="00D86600" w:rsidRDefault="002462D5" w:rsidP="00D86600">
      <w:pPr>
        <w:jc w:val="center"/>
        <w:rPr>
          <w:rFonts w:ascii="Arial" w:hAnsi="Arial" w:cs="Arial"/>
        </w:rPr>
      </w:pPr>
      <w:r>
        <w:rPr>
          <w:noProof/>
        </w:rPr>
        <mc:AlternateContent>
          <mc:Choice Requires="wpc">
            <w:drawing>
              <wp:inline distT="0" distB="0" distL="0" distR="0" wp14:anchorId="2A27B0EA" wp14:editId="4FBAB7B4">
                <wp:extent cx="5943600" cy="7647223"/>
                <wp:effectExtent l="0" t="0" r="0" b="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Прямоугольник 4"/>
                        <wps:cNvSpPr/>
                        <wps:spPr>
                          <a:xfrm>
                            <a:off x="301075" y="0"/>
                            <a:ext cx="4997303" cy="27246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jc w:val="center"/>
                                <w:rPr>
                                  <w:rFonts w:ascii="Arial" w:hAnsi="Arial" w:cs="Arial"/>
                                  <w:sz w:val="20"/>
                                  <w:szCs w:val="20"/>
                                </w:rPr>
                              </w:pPr>
                              <w:r w:rsidRPr="002462D5">
                                <w:rPr>
                                  <w:rFonts w:ascii="Arial" w:hAnsi="Arial" w:cs="Arial"/>
                                  <w:sz w:val="20"/>
                                  <w:szCs w:val="20"/>
                                </w:rPr>
                                <w:t xml:space="preserve">Обращение заявителя в администрацию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01079" y="401545"/>
                            <a:ext cx="4996815" cy="27241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6" w:lineRule="auto"/>
                                <w:jc w:val="center"/>
                                <w:rPr>
                                  <w:rFonts w:ascii="Arial" w:hAnsi="Arial" w:cs="Arial"/>
                                  <w:sz w:val="20"/>
                                  <w:szCs w:val="20"/>
                                </w:rPr>
                              </w:pPr>
                              <w:r w:rsidRPr="002462D5">
                                <w:rPr>
                                  <w:rFonts w:ascii="Arial" w:eastAsia="Calibri" w:hAnsi="Arial" w:cs="Arial"/>
                                  <w:sz w:val="20"/>
                                  <w:szCs w:val="20"/>
                                </w:rPr>
                                <w:t>Прием и регистрация поступившего заявления с приложенными документами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a:stCxn id="4" idx="2"/>
                          <a:endCxn id="5" idx="0"/>
                        </wps:cNvCnPr>
                        <wps:spPr>
                          <a:xfrm flipH="1">
                            <a:off x="2799487" y="272465"/>
                            <a:ext cx="240" cy="12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a:stCxn id="5" idx="2"/>
                          <a:endCxn id="8" idx="0"/>
                        </wps:cNvCnPr>
                        <wps:spPr>
                          <a:xfrm flipH="1">
                            <a:off x="2799169" y="673960"/>
                            <a:ext cx="318" cy="153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Прямоугольник 8"/>
                        <wps:cNvSpPr/>
                        <wps:spPr>
                          <a:xfrm>
                            <a:off x="301079" y="827243"/>
                            <a:ext cx="4996180" cy="27178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4" w:lineRule="auto"/>
                                <w:jc w:val="center"/>
                                <w:rPr>
                                  <w:rFonts w:ascii="Arial" w:hAnsi="Arial" w:cs="Arial"/>
                                  <w:sz w:val="20"/>
                                  <w:szCs w:val="20"/>
                                </w:rPr>
                              </w:pPr>
                              <w:r w:rsidRPr="002462D5">
                                <w:rPr>
                                  <w:rFonts w:ascii="Arial" w:eastAsia="Calibri" w:hAnsi="Arial" w:cs="Arial"/>
                                  <w:sz w:val="20"/>
                                  <w:szCs w:val="20"/>
                                </w:rPr>
                                <w:t>Рассмотрение заявления и прилагаемых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02833" y="1218474"/>
                            <a:ext cx="4995545" cy="427508"/>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Default="002462D5" w:rsidP="002462D5">
                              <w:pPr>
                                <w:pStyle w:val="a8"/>
                                <w:spacing w:before="0" w:beforeAutospacing="0" w:after="0" w:afterAutospacing="0" w:line="252" w:lineRule="auto"/>
                                <w:jc w:val="center"/>
                                <w:rPr>
                                  <w:rFonts w:ascii="Arial" w:eastAsia="Calibri" w:hAnsi="Arial" w:cs="Arial"/>
                                  <w:sz w:val="20"/>
                                  <w:szCs w:val="20"/>
                                </w:rPr>
                              </w:pPr>
                              <w:r w:rsidRPr="002462D5">
                                <w:rPr>
                                  <w:rFonts w:ascii="Arial" w:eastAsia="Calibri" w:hAnsi="Arial" w:cs="Arial"/>
                                  <w:sz w:val="20"/>
                                  <w:szCs w:val="20"/>
                                </w:rPr>
                                <w:t xml:space="preserve">Представлен полный комплект документов, </w:t>
                              </w:r>
                            </w:p>
                            <w:p w:rsidR="002462D5" w:rsidRPr="002462D5" w:rsidRDefault="002462D5" w:rsidP="002462D5">
                              <w:pPr>
                                <w:pStyle w:val="a8"/>
                                <w:spacing w:before="0" w:beforeAutospacing="0" w:after="0" w:afterAutospacing="0" w:line="252" w:lineRule="auto"/>
                                <w:jc w:val="center"/>
                                <w:rPr>
                                  <w:rFonts w:ascii="Arial" w:hAnsi="Arial" w:cs="Arial"/>
                                  <w:sz w:val="20"/>
                                  <w:szCs w:val="20"/>
                                </w:rPr>
                              </w:pPr>
                              <w:proofErr w:type="gramStart"/>
                              <w:r w:rsidRPr="002462D5">
                                <w:rPr>
                                  <w:rFonts w:ascii="Arial" w:eastAsia="Calibri" w:hAnsi="Arial" w:cs="Arial"/>
                                  <w:sz w:val="20"/>
                                  <w:szCs w:val="20"/>
                                </w:rPr>
                                <w:t>предусмотренный</w:t>
                              </w:r>
                              <w:proofErr w:type="gramEnd"/>
                              <w:r w:rsidRPr="002462D5">
                                <w:rPr>
                                  <w:rFonts w:ascii="Arial" w:eastAsia="Calibri" w:hAnsi="Arial" w:cs="Arial"/>
                                  <w:sz w:val="20"/>
                                  <w:szCs w:val="20"/>
                                </w:rPr>
                                <w:t xml:space="preserve"> пунктом 13 Регламента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a:stCxn id="8" idx="2"/>
                          <a:endCxn id="9" idx="0"/>
                        </wps:cNvCnPr>
                        <wps:spPr>
                          <a:xfrm>
                            <a:off x="2799169" y="1099023"/>
                            <a:ext cx="1437" cy="1194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Прямоугольник 11"/>
                        <wps:cNvSpPr/>
                        <wps:spPr>
                          <a:xfrm>
                            <a:off x="2800607" y="1689881"/>
                            <a:ext cx="2497772" cy="785348"/>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и направление межведомственных запросов о предоставлении необходимых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565993" y="2540484"/>
                            <a:ext cx="2380917" cy="315369"/>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пакета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Соединительная линия уступом 15"/>
                        <wps:cNvCnPr>
                          <a:stCxn id="9" idx="1"/>
                          <a:endCxn id="14" idx="1"/>
                        </wps:cNvCnPr>
                        <wps:spPr>
                          <a:xfrm rot="10800000" flipH="1" flipV="1">
                            <a:off x="302833" y="1432227"/>
                            <a:ext cx="1263160" cy="1265941"/>
                          </a:xfrm>
                          <a:prstGeom prst="bentConnector3">
                            <a:avLst>
                              <a:gd name="adj1" fmla="val -1809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Надпись 16"/>
                        <wps:cNvSpPr txBox="1"/>
                        <wps:spPr>
                          <a:xfrm>
                            <a:off x="104946" y="1994231"/>
                            <a:ext cx="394029" cy="330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rPr>
                                  <w:rFonts w:ascii="Arial" w:hAnsi="Arial" w:cs="Arial"/>
                                  <w:sz w:val="20"/>
                                  <w:szCs w:val="20"/>
                                </w:rPr>
                              </w:pPr>
                              <w:r w:rsidRPr="002462D5">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6"/>
                        <wps:cNvSpPr txBox="1"/>
                        <wps:spPr>
                          <a:xfrm>
                            <a:off x="5504119" y="1645939"/>
                            <a:ext cx="445418"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нет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Соединительная линия уступом 19"/>
                        <wps:cNvCnPr>
                          <a:stCxn id="11" idx="2"/>
                          <a:endCxn id="14" idx="3"/>
                        </wps:cNvCnPr>
                        <wps:spPr>
                          <a:xfrm rot="5400000">
                            <a:off x="3886704" y="2535379"/>
                            <a:ext cx="222997" cy="10258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оугольник 20"/>
                        <wps:cNvSpPr/>
                        <wps:spPr>
                          <a:xfrm>
                            <a:off x="253923" y="2960168"/>
                            <a:ext cx="4994910" cy="42735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на учет в качестве нуждающегося в жилом помещении либо отказе в постановке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a:stCxn id="14" idx="2"/>
                          <a:endCxn id="20" idx="0"/>
                        </wps:cNvCnPr>
                        <wps:spPr>
                          <a:xfrm flipH="1">
                            <a:off x="2751378" y="2855853"/>
                            <a:ext cx="5074" cy="104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оугольник 22"/>
                        <wps:cNvSpPr/>
                        <wps:spPr>
                          <a:xfrm>
                            <a:off x="254558" y="3536096"/>
                            <a:ext cx="4994275" cy="42672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 xml:space="preserve">Рассмотрение заявления и прилагаемых документов на заседании в жилищной комиссии администрации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Прямая со стрелкой 23"/>
                        <wps:cNvCnPr>
                          <a:stCxn id="20" idx="2"/>
                          <a:endCxn id="22" idx="0"/>
                        </wps:cNvCnPr>
                        <wps:spPr>
                          <a:xfrm>
                            <a:off x="2751378" y="3387523"/>
                            <a:ext cx="318" cy="1485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Соединительная линия уступом 24"/>
                        <wps:cNvCnPr>
                          <a:stCxn id="9" idx="3"/>
                          <a:endCxn id="11" idx="3"/>
                        </wps:cNvCnPr>
                        <wps:spPr>
                          <a:xfrm>
                            <a:off x="5298378" y="1432228"/>
                            <a:ext cx="1" cy="650299"/>
                          </a:xfrm>
                          <a:prstGeom prst="bentConnector3">
                            <a:avLst>
                              <a:gd name="adj1" fmla="val 228601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a:stCxn id="22" idx="2"/>
                          <a:endCxn id="26" idx="0"/>
                        </wps:cNvCnPr>
                        <wps:spPr>
                          <a:xfrm flipH="1">
                            <a:off x="2751366" y="3962816"/>
                            <a:ext cx="330" cy="1474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оугольник 26"/>
                        <wps:cNvSpPr/>
                        <wps:spPr>
                          <a:xfrm>
                            <a:off x="305021" y="4110225"/>
                            <a:ext cx="4892690" cy="278669"/>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Документы соответствуют требованиям Закона края от 23.05.2006 № 18-4751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301075" y="4450347"/>
                            <a:ext cx="2167237" cy="48593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Заявителя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031091" y="4455451"/>
                            <a:ext cx="2166620" cy="48577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об отказе в  постановке Заявителя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01074" y="5066667"/>
                            <a:ext cx="2166620" cy="80107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проекта распоряжения администрации о принятии Заявителя на учет и уведомления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3031099" y="5069429"/>
                            <a:ext cx="2574054" cy="800735"/>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уведомления с указанием мотивированных причин отказа в постановке на учет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249561" y="6034813"/>
                            <a:ext cx="1223131" cy="645766"/>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E36D75" w:rsidP="002462D5">
                              <w:pPr>
                                <w:pStyle w:val="a8"/>
                                <w:spacing w:before="0" w:beforeAutospacing="0" w:after="160" w:afterAutospacing="0" w:line="252" w:lineRule="auto"/>
                                <w:jc w:val="center"/>
                                <w:rPr>
                                  <w:rFonts w:ascii="Arial" w:hAnsi="Arial" w:cs="Arial"/>
                                  <w:sz w:val="20"/>
                                  <w:szCs w:val="20"/>
                                </w:rPr>
                              </w:pPr>
                              <w:r>
                                <w:rPr>
                                  <w:rFonts w:ascii="Arial" w:eastAsia="Calibri" w:hAnsi="Arial" w:cs="Arial"/>
                                  <w:sz w:val="20"/>
                                  <w:szCs w:val="20"/>
                                </w:rPr>
                                <w:t>Направление З</w:t>
                              </w:r>
                              <w:r w:rsidR="002462D5" w:rsidRPr="002462D5">
                                <w:rPr>
                                  <w:rFonts w:ascii="Arial" w:eastAsia="Calibri" w:hAnsi="Arial" w:cs="Arial"/>
                                  <w:sz w:val="20"/>
                                  <w:szCs w:val="20"/>
                                </w:rPr>
                                <w:t>аявителю уведомления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1691301" y="6035097"/>
                            <a:ext cx="1223010" cy="800100"/>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Направление Заявителю копии распоряжения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254558" y="7229325"/>
                            <a:ext cx="5350595" cy="310983"/>
                          </a:xfrm>
                          <a:prstGeom prst="rect">
                            <a:avLst/>
                          </a:prstGeom>
                        </wps:spPr>
                        <wps:style>
                          <a:lnRef idx="2">
                            <a:schemeClr val="dk1"/>
                          </a:lnRef>
                          <a:fillRef idx="1">
                            <a:schemeClr val="lt1"/>
                          </a:fillRef>
                          <a:effectRef idx="0">
                            <a:schemeClr val="dk1"/>
                          </a:effectRef>
                          <a:fontRef idx="minor">
                            <a:schemeClr val="dk1"/>
                          </a:fontRef>
                        </wps:style>
                        <wps:txb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Предоставление муниципальной услуги завершено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Соединительная линия уступом 34"/>
                        <wps:cNvCnPr>
                          <a:stCxn id="26" idx="1"/>
                          <a:endCxn id="27" idx="1"/>
                        </wps:cNvCnPr>
                        <wps:spPr>
                          <a:xfrm rot="10800000" flipV="1">
                            <a:off x="301075" y="4249560"/>
                            <a:ext cx="3946" cy="443752"/>
                          </a:xfrm>
                          <a:prstGeom prst="bentConnector3">
                            <a:avLst>
                              <a:gd name="adj1" fmla="val 589320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Соединительная линия уступом 35"/>
                        <wps:cNvCnPr>
                          <a:stCxn id="26" idx="3"/>
                          <a:endCxn id="28" idx="3"/>
                        </wps:cNvCnPr>
                        <wps:spPr>
                          <a:xfrm>
                            <a:off x="5197711" y="4249560"/>
                            <a:ext cx="12700" cy="448779"/>
                          </a:xfrm>
                          <a:prstGeom prst="bentConnector3">
                            <a:avLst>
                              <a:gd name="adj1" fmla="val 18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a:stCxn id="27" idx="2"/>
                          <a:endCxn id="29" idx="0"/>
                        </wps:cNvCnPr>
                        <wps:spPr>
                          <a:xfrm flipH="1">
                            <a:off x="1384384" y="4936277"/>
                            <a:ext cx="310" cy="130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a:stCxn id="28" idx="2"/>
                        </wps:cNvCnPr>
                        <wps:spPr>
                          <a:xfrm>
                            <a:off x="4114401" y="4941226"/>
                            <a:ext cx="0" cy="1278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701458" y="5902639"/>
                            <a:ext cx="0" cy="132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wps:spPr>
                          <a:xfrm>
                            <a:off x="2295889" y="5902357"/>
                            <a:ext cx="0" cy="132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Прямая соединительная линия 40"/>
                        <wps:cNvCnPr/>
                        <wps:spPr>
                          <a:xfrm>
                            <a:off x="701458" y="5902631"/>
                            <a:ext cx="159916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wps:spPr>
                          <a:xfrm>
                            <a:off x="1383975" y="5870035"/>
                            <a:ext cx="719" cy="323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flipH="1">
                            <a:off x="724810" y="6685392"/>
                            <a:ext cx="1" cy="2405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a:off x="4065240" y="5902071"/>
                            <a:ext cx="0" cy="1023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flipV="1">
                            <a:off x="701458" y="6924030"/>
                            <a:ext cx="3363782" cy="20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flipH="1">
                            <a:off x="2314751" y="6924531"/>
                            <a:ext cx="1" cy="3047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Надпись 16"/>
                        <wps:cNvSpPr txBox="1"/>
                        <wps:spPr>
                          <a:xfrm>
                            <a:off x="2855" y="4256057"/>
                            <a:ext cx="393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да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Надпись 16"/>
                        <wps:cNvSpPr txBox="1"/>
                        <wps:spPr>
                          <a:xfrm>
                            <a:off x="5411053" y="4334051"/>
                            <a:ext cx="479107"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62D5" w:rsidRPr="002462D5" w:rsidRDefault="002462D5" w:rsidP="002462D5">
                              <w:pPr>
                                <w:pStyle w:val="a8"/>
                                <w:spacing w:before="0" w:beforeAutospacing="0" w:after="160" w:afterAutospacing="0" w:line="254" w:lineRule="auto"/>
                                <w:rPr>
                                  <w:rFonts w:ascii="Arial" w:hAnsi="Arial" w:cs="Arial"/>
                                  <w:sz w:val="20"/>
                                  <w:szCs w:val="20"/>
                                </w:rPr>
                              </w:pPr>
                              <w:r w:rsidRPr="002462D5">
                                <w:rPr>
                                  <w:rFonts w:ascii="Arial" w:eastAsia="Calibri" w:hAnsi="Arial" w:cs="Arial"/>
                                  <w:sz w:val="20"/>
                                  <w:szCs w:val="20"/>
                                </w:rPr>
                                <w:t>нет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3" o:spid="_x0000_s1026" editas="canvas" style="width:468pt;height:602.15pt;mso-position-horizontal-relative:char;mso-position-vertical-relative:line" coordsize="59436,7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6466;visibility:visible;mso-wrap-style:square">
                  <v:fill o:detectmouseclick="t"/>
                  <v:path o:connecttype="none"/>
                </v:shape>
                <v:rect id="Прямоугольник 4" o:spid="_x0000_s1028" style="position:absolute;left:3010;width:49973;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2462D5" w:rsidRPr="002462D5" w:rsidRDefault="002462D5" w:rsidP="002462D5">
                        <w:pPr>
                          <w:jc w:val="center"/>
                          <w:rPr>
                            <w:rFonts w:ascii="Arial" w:hAnsi="Arial" w:cs="Arial"/>
                            <w:sz w:val="20"/>
                            <w:szCs w:val="20"/>
                          </w:rPr>
                        </w:pPr>
                        <w:r w:rsidRPr="002462D5">
                          <w:rPr>
                            <w:rFonts w:ascii="Arial" w:hAnsi="Arial" w:cs="Arial"/>
                            <w:sz w:val="20"/>
                            <w:szCs w:val="20"/>
                          </w:rPr>
                          <w:t xml:space="preserve">Обращение </w:t>
                        </w:r>
                        <w:r w:rsidRPr="002462D5">
                          <w:rPr>
                            <w:rFonts w:ascii="Arial" w:hAnsi="Arial" w:cs="Arial"/>
                            <w:sz w:val="20"/>
                            <w:szCs w:val="20"/>
                          </w:rPr>
                          <w:t>заявителя в администрацию</w:t>
                        </w:r>
                        <w:r w:rsidRPr="002462D5">
                          <w:rPr>
                            <w:rFonts w:ascii="Arial" w:hAnsi="Arial" w:cs="Arial"/>
                            <w:sz w:val="20"/>
                            <w:szCs w:val="20"/>
                          </w:rPr>
                          <w:t xml:space="preserve"> </w:t>
                        </w:r>
                      </w:p>
                    </w:txbxContent>
                  </v:textbox>
                </v:rect>
                <v:rect id="Прямоугольник 5" o:spid="_x0000_s1029" style="position:absolute;left:3010;top:4015;width:49968;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6" w:lineRule="auto"/>
                          <w:jc w:val="center"/>
                          <w:rPr>
                            <w:rFonts w:ascii="Arial" w:hAnsi="Arial" w:cs="Arial"/>
                            <w:sz w:val="20"/>
                            <w:szCs w:val="20"/>
                          </w:rPr>
                        </w:pPr>
                        <w:r w:rsidRPr="002462D5">
                          <w:rPr>
                            <w:rFonts w:ascii="Arial" w:eastAsia="Calibri" w:hAnsi="Arial" w:cs="Arial"/>
                            <w:sz w:val="20"/>
                            <w:szCs w:val="20"/>
                          </w:rPr>
                          <w:t>Прием и регистрация поступившего заявления с приложенными документами</w:t>
                        </w:r>
                      </w:p>
                    </w:txbxContent>
                  </v:textbox>
                </v:rect>
                <v:shapetype id="_x0000_t32" coordsize="21600,21600" o:spt="32" o:oned="t" path="m,l21600,21600e" filled="f">
                  <v:path arrowok="t" fillok="f" o:connecttype="none"/>
                  <o:lock v:ext="edit" shapetype="t"/>
                </v:shapetype>
                <v:shape id="Прямая со стрелкой 6" o:spid="_x0000_s1030" type="#_x0000_t32" style="position:absolute;left:27994;top:2724;width:3;height:1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bxcIAAADaAAAADwAAAGRycy9kb3ducmV2LnhtbESPQWsCMRSE74X+h/AKvdVsK01lNUop&#10;VIo33eL5uXluFjcv2yTq2l9vCgWPw8x8w8wWg+vEiUJsPWt4HhUgiGtvWm40fFefTxMQMSEb7DyT&#10;hgtFWMzv72ZYGn/mNZ02qREZwrFEDTalvpQy1pYcxpHvibO398FhyjI00gQ8Z7jr5EtRKOmw5bxg&#10;sacPS/Vhc3QadtWPebWqMqsw9kpdfrdvq+NS68eH4X0KItGQbuH/9pfRoODvSr4B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qbxcIAAADaAAAADwAAAAAAAAAAAAAA&#10;AAChAgAAZHJzL2Rvd25yZXYueG1sUEsFBgAAAAAEAAQA+QAAAJADAAAAAA==&#10;" strokecolor="#4579b8 [3044]">
                  <v:stroke endarrow="block"/>
                </v:shape>
                <v:shape id="Прямая со стрелкой 7" o:spid="_x0000_s1031" type="#_x0000_t32" style="position:absolute;left:27991;top:6739;width:3;height:1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XsIAAADaAAAADwAAAGRycy9kb3ducmV2LnhtbESPQWsCMRSE7wX/Q3iF3mq2La5lNYoI&#10;LcWbrvT83Lxulm5e1iTq6q83guBxmJlvmOm8t604kg+NYwVvwwwEceV0w7WCbfn1+gkiRGSNrWNS&#10;cKYA89ngaYqFdide03ETa5EgHApUYGLsCilDZchiGLqOOHl/zluMSfpaao+nBLetfM+yXFpsOC0Y&#10;7GhpqPrfHKyCXbnXI5OXeuU/XJ6fL7/j1eFbqZfnfjEBEamPj/C9/aMVjOF2Jd0AO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Y+XsIAAADaAAAADwAAAAAAAAAAAAAA&#10;AAChAgAAZHJzL2Rvd25yZXYueG1sUEsFBgAAAAAEAAQA+QAAAJADAAAAAA==&#10;" strokecolor="#4579b8 [3044]">
                  <v:stroke endarrow="block"/>
                </v:shape>
                <v:rect id="Прямоугольник 8" o:spid="_x0000_s1032" style="position:absolute;left:3010;top:8272;width:49962;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2462D5" w:rsidRPr="002462D5" w:rsidRDefault="002462D5" w:rsidP="002462D5">
                        <w:pPr>
                          <w:pStyle w:val="a8"/>
                          <w:spacing w:before="0" w:beforeAutospacing="0" w:after="160" w:afterAutospacing="0" w:line="254" w:lineRule="auto"/>
                          <w:jc w:val="center"/>
                          <w:rPr>
                            <w:rFonts w:ascii="Arial" w:hAnsi="Arial" w:cs="Arial"/>
                            <w:sz w:val="20"/>
                            <w:szCs w:val="20"/>
                          </w:rPr>
                        </w:pPr>
                        <w:r w:rsidRPr="002462D5">
                          <w:rPr>
                            <w:rFonts w:ascii="Arial" w:eastAsia="Calibri" w:hAnsi="Arial" w:cs="Arial"/>
                            <w:sz w:val="20"/>
                            <w:szCs w:val="20"/>
                          </w:rPr>
                          <w:t>Рассмотрение заявления и прилагаемых документов</w:t>
                        </w:r>
                      </w:p>
                    </w:txbxContent>
                  </v:textbox>
                </v:rect>
                <v:rect id="Прямоугольник 9" o:spid="_x0000_s1033" style="position:absolute;left:3028;top:12184;width:49955;height:4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2462D5" w:rsidRDefault="002462D5" w:rsidP="002462D5">
                        <w:pPr>
                          <w:pStyle w:val="a8"/>
                          <w:spacing w:before="0" w:beforeAutospacing="0" w:after="0" w:afterAutospacing="0" w:line="252" w:lineRule="auto"/>
                          <w:jc w:val="center"/>
                          <w:rPr>
                            <w:rFonts w:ascii="Arial" w:eastAsia="Calibri" w:hAnsi="Arial" w:cs="Arial"/>
                            <w:sz w:val="20"/>
                            <w:szCs w:val="20"/>
                          </w:rPr>
                        </w:pPr>
                        <w:r w:rsidRPr="002462D5">
                          <w:rPr>
                            <w:rFonts w:ascii="Arial" w:eastAsia="Calibri" w:hAnsi="Arial" w:cs="Arial"/>
                            <w:sz w:val="20"/>
                            <w:szCs w:val="20"/>
                          </w:rPr>
                          <w:t xml:space="preserve">Представлен полный комплект документов, </w:t>
                        </w:r>
                      </w:p>
                      <w:p w:rsidR="002462D5" w:rsidRPr="002462D5" w:rsidRDefault="002462D5" w:rsidP="002462D5">
                        <w:pPr>
                          <w:pStyle w:val="a8"/>
                          <w:spacing w:before="0" w:beforeAutospacing="0" w:after="0" w:afterAutospacing="0" w:line="252" w:lineRule="auto"/>
                          <w:jc w:val="center"/>
                          <w:rPr>
                            <w:rFonts w:ascii="Arial" w:hAnsi="Arial" w:cs="Arial"/>
                            <w:sz w:val="20"/>
                            <w:szCs w:val="20"/>
                          </w:rPr>
                        </w:pPr>
                        <w:proofErr w:type="gramStart"/>
                        <w:r w:rsidRPr="002462D5">
                          <w:rPr>
                            <w:rFonts w:ascii="Arial" w:eastAsia="Calibri" w:hAnsi="Arial" w:cs="Arial"/>
                            <w:sz w:val="20"/>
                            <w:szCs w:val="20"/>
                          </w:rPr>
                          <w:t>предусмотренный</w:t>
                        </w:r>
                        <w:proofErr w:type="gramEnd"/>
                        <w:r w:rsidRPr="002462D5">
                          <w:rPr>
                            <w:rFonts w:ascii="Arial" w:eastAsia="Calibri" w:hAnsi="Arial" w:cs="Arial"/>
                            <w:sz w:val="20"/>
                            <w:szCs w:val="20"/>
                          </w:rPr>
                          <w:t xml:space="preserve"> пунктом 13 Регламента</w:t>
                        </w:r>
                      </w:p>
                    </w:txbxContent>
                  </v:textbox>
                </v:rect>
                <v:shape id="Прямая со стрелкой 10" o:spid="_x0000_s1034" type="#_x0000_t32" style="position:absolute;left:27991;top:10990;width:15;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mC/cUAAADbAAAADwAAAGRycy9kb3ducmV2LnhtbESPT2vCQBDF74LfYRmhl6IbbdUSXaUI&#10;pf67qC30OGTHJJidDdmtpt++cxC8zfDevPeb+bJ1lbpSE0rPBoaDBBRx5m3JuYGv00f/DVSIyBYr&#10;z2TgjwIsF93OHFPrb3yg6zHmSkI4pGigiLFOtQ5ZQQ7DwNfEop194zDK2uTaNniTcFfpUZJMtMOS&#10;paHAmlYFZZfjrzOwepluv583r58T3HPc8Wi9GW9/jHnqte8zUJHa+DDfr9dW8IVe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mC/cUAAADbAAAADwAAAAAAAAAA&#10;AAAAAAChAgAAZHJzL2Rvd25yZXYueG1sUEsFBgAAAAAEAAQA+QAAAJMDAAAAAA==&#10;" strokecolor="#4579b8 [3044]">
                  <v:stroke endarrow="block"/>
                </v:shape>
                <v:rect id="Прямоугольник 11" o:spid="_x0000_s1035" style="position:absolute;left:28006;top:16898;width:24977;height:7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и направление межведомственных запросов о предоставлении необходимых документов</w:t>
                        </w:r>
                      </w:p>
                    </w:txbxContent>
                  </v:textbox>
                </v:rect>
                <v:rect id="Прямоугольник 14" o:spid="_x0000_s1036" style="position:absolute;left:15659;top:25404;width:23810;height:3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Формирование пакета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37" type="#_x0000_t34" style="position:absolute;left:3028;top:14322;width:12631;height:1265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Ry58AAAADbAAAADwAAAGRycy9kb3ducmV2LnhtbERPS4vCMBC+L/gfwgh7WTRd8UU1iiwI&#10;iz35AK9DM31oM6lN1PrvjSB4m4/vOfNlaypxo8aVlhX89iMQxKnVJecKDvt1bwrCeWSNlWVS8CAH&#10;y0Xna46xtnfe0m3ncxFC2MWooPC+jqV0aUEGXd/WxIHLbGPQB9jkUjd4D+GmkoMoGkuDJYeGAmv6&#10;Kyg9765GQbIdtuYnscfD9bTxm+w8uSRZotR3t13NQHhq/Uf8dv/rMH8Er1/C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UcufAAAAA2wAAAA8AAAAAAAAAAAAAAAAA&#10;oQIAAGRycy9kb3ducmV2LnhtbFBLBQYAAAAABAAEAPkAAACOAwAAAAA=&#10;" adj="-3909" strokecolor="#4579b8 [3044]">
                  <v:stroke endarrow="block"/>
                </v:shape>
                <v:shapetype id="_x0000_t202" coordsize="21600,21600" o:spt="202" path="m,l,21600r21600,l21600,xe">
                  <v:stroke joinstyle="miter"/>
                  <v:path gradientshapeok="t" o:connecttype="rect"/>
                </v:shapetype>
                <v:shape id="Надпись 16" o:spid="_x0000_s1038" type="#_x0000_t202" style="position:absolute;left:1049;top:19942;width:3940;height:3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462D5" w:rsidRPr="002462D5" w:rsidRDefault="002462D5" w:rsidP="002462D5">
                        <w:pPr>
                          <w:rPr>
                            <w:rFonts w:ascii="Arial" w:hAnsi="Arial" w:cs="Arial"/>
                            <w:sz w:val="20"/>
                            <w:szCs w:val="20"/>
                          </w:rPr>
                        </w:pPr>
                        <w:r w:rsidRPr="002462D5">
                          <w:rPr>
                            <w:rFonts w:ascii="Arial" w:hAnsi="Arial" w:cs="Arial"/>
                            <w:sz w:val="20"/>
                            <w:szCs w:val="20"/>
                          </w:rPr>
                          <w:t>да</w:t>
                        </w:r>
                      </w:p>
                    </w:txbxContent>
                  </v:textbox>
                </v:shape>
                <v:shape id="Надпись 16" o:spid="_x0000_s1039" type="#_x0000_t202" style="position:absolute;left:55041;top:16459;width:4454;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нет</w:t>
                        </w:r>
                      </w:p>
                    </w:txbxContent>
                  </v:textbox>
                </v:shape>
                <v:shapetype id="_x0000_t33" coordsize="21600,21600" o:spt="33" o:oned="t" path="m,l21600,r,21600e" filled="f">
                  <v:stroke joinstyle="miter"/>
                  <v:path arrowok="t" fillok="f" o:connecttype="none"/>
                  <o:lock v:ext="edit" shapetype="t"/>
                </v:shapetype>
                <v:shape id="Соединительная линия уступом 19" o:spid="_x0000_s1040" type="#_x0000_t33" style="position:absolute;left:38867;top:25353;width:2230;height:10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AaCr8AAADbAAAADwAAAGRycy9kb3ducmV2LnhtbERPzYrCMBC+C75DGMGbpnqQtRpFhIUF&#10;kXVrH2DajE2xmdQmavftzcKCt/n4fme97W0jHtT52rGC2TQBQVw6XXOlID9/Tj5A+ICssXFMCn7J&#10;w3YzHKwx1e7JP/TIQiViCPsUFZgQ2lRKXxqy6KeuJY7cxXUWQ4RdJXWHzxhuGzlPkoW0WHNsMNjS&#10;3lB5ze5WgbSnmavyw3djMutzouJWHgulxqN+twIRqA9v8b/7S8f5S/j7JR4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WAaCr8AAADbAAAADwAAAAAAAAAAAAAAAACh&#10;AgAAZHJzL2Rvd25yZXYueG1sUEsFBgAAAAAEAAQA+QAAAI0DAAAAAA==&#10;" strokecolor="#4579b8 [3044]">
                  <v:stroke endarrow="block"/>
                </v:shape>
                <v:rect id="Прямоугольник 20" o:spid="_x0000_s1041" style="position:absolute;left:2539;top:29601;width:49949;height:4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на учет в качестве нуждающегося в жилом помещении либо отказе в постановке на учет</w:t>
                        </w:r>
                      </w:p>
                    </w:txbxContent>
                  </v:textbox>
                </v:rect>
                <v:shape id="Прямая со стрелкой 21" o:spid="_x0000_s1042" type="#_x0000_t32" style="position:absolute;left:27513;top:28558;width:51;height:10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5TosMAAADbAAAADwAAAGRycy9kb3ducmV2LnhtbESPQWsCMRSE7wX/Q3hCb92situyNUop&#10;VIo33dLz6+Z1s3Tzsk2irv56Iwgeh5n5hlmsBtuJA/nQOlYwyXIQxLXTLTcKvqqPpxcQISJr7ByT&#10;ghMFWC1HDwsstTvylg672IgE4VCiAhNjX0oZakMWQ+Z64uT9Om8xJukbqT0eE9x2cprnhbTYclow&#10;2NO7ofpvt7cKfqp/PTdFpTd+5oridP5+3uzXSj2Oh7dXEJGGeA/f2p9awXQC1y/pB8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OU6LDAAAA2wAAAA8AAAAAAAAAAAAA&#10;AAAAoQIAAGRycy9kb3ducmV2LnhtbFBLBQYAAAAABAAEAPkAAACRAwAAAAA=&#10;" strokecolor="#4579b8 [3044]">
                  <v:stroke endarrow="block"/>
                </v:shape>
                <v:rect id="Прямоугольник 22" o:spid="_x0000_s1043" style="position:absolute;left:2545;top:35360;width:49943;height:4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 xml:space="preserve">Рассмотрение заявления и прилагаемых документов на заседании в жилищной комиссии администрации </w:t>
                        </w:r>
                      </w:p>
                    </w:txbxContent>
                  </v:textbox>
                </v:rect>
                <v:shape id="Прямая со стрелкой 23" o:spid="_x0000_s1044" type="#_x0000_t32" style="position:absolute;left:27513;top:33875;width:3;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fWN8UAAADbAAAADwAAAGRycy9kb3ducmV2LnhtbESPW2vCQBSE3wX/w3KEvhTdGOuF6CpF&#10;kKr1xRv4eMgek2D2bMiumv77bqHg4zAz3zCzRWNK8aDaFZYV9HsRCOLU6oIzBafjqjsB4TyyxtIy&#10;KfghB4t5uzXDRNsn7+lx8JkIEHYJKsi9rxIpXZqTQdezFXHwrrY26IOsM6lrfAa4KWUcRSNpsOCw&#10;kGNFy5zS2+FuFCwH4+35ffPxNcId+2+O15vh9qLUW6f5nILw1PhX+L+91griA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fWN8UAAADbAAAADwAAAAAAAAAA&#10;AAAAAAChAgAAZHJzL2Rvd25yZXYueG1sUEsFBgAAAAAEAAQA+QAAAJMDAAAAAA==&#10;" strokecolor="#4579b8 [3044]">
                  <v:stroke endarrow="block"/>
                </v:shape>
                <v:shape id="Соединительная линия уступом 24" o:spid="_x0000_s1045" type="#_x0000_t34" style="position:absolute;left:52983;top:14322;width:0;height:650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JksQAAADbAAAADwAAAGRycy9kb3ducmV2LnhtbESPT4vCMBTE7wt+h/AEL4umFhHpGsU/&#10;CD3oQV2QvT2at23X5qU0sdZvbwRhj8PM/IaZLztTiZYaV1pWMB5FIIgzq0vOFXyfd8MZCOeRNVaW&#10;ScGDHCwXvY85Jtre+UjtyeciQNglqKDwvk6kdFlBBt3I1sTB+7WNQR9kk0vd4D3ATSXjKJpKgyWH&#10;hQJr2hSUXU83o+CmD1sf7c+x1pdt+pfOPtftDyk16HerLxCeOv8ffrdTrSCewOtL+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ImSxAAAANsAAAAPAAAAAAAAAAAA&#10;AAAAAKECAABkcnMvZG93bnJldi54bWxQSwUGAAAAAAQABAD5AAAAkgMAAAAA&#10;" adj="-2147483648" strokecolor="#4579b8 [3044]">
                  <v:stroke endarrow="block"/>
                </v:shape>
                <v:shape id="Прямая со стрелкой 25" o:spid="_x0000_s1046" type="#_x0000_t32" style="position:absolute;left:27513;top:39628;width:3;height:1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VocMAAADbAAAADwAAAGRycy9kb3ducmV2LnhtbESPQWsCMRSE7wX/Q3iCt25WxW3ZGkWE&#10;FvFWt/T8unndLN28rEnU1V/fFAoeh5n5hlmuB9uJM/nQOlYwzXIQxLXTLTcKPqrXx2cQISJr7ByT&#10;gisFWK9GD0sstbvwO50PsREJwqFEBSbGvpQy1IYshsz1xMn7dt5iTNI3Unu8JLjt5CzPC2mx5bRg&#10;sKetofrncLIKvqqjXpii0ns/d0VxvX0+7U9vSk3Gw+YFRKQh3sP/7Z1WMFvA35f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1VaHDAAAA2wAAAA8AAAAAAAAAAAAA&#10;AAAAoQIAAGRycy9kb3ducmV2LnhtbFBLBQYAAAAABAAEAPkAAACRAwAAAAA=&#10;" strokecolor="#4579b8 [3044]">
                  <v:stroke endarrow="block"/>
                </v:shape>
                <v:rect id="Прямоугольник 26" o:spid="_x0000_s1047" style="position:absolute;left:3050;top:41102;width:48927;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Документы соответствуют требованиям Закона края от 23.05.2006 № 18-4751</w:t>
                        </w:r>
                      </w:p>
                    </w:txbxContent>
                  </v:textbox>
                </v:rect>
                <v:rect id="Прямоугольник 27" o:spid="_x0000_s1048" style="position:absolute;left:3010;top:44503;width:21673;height: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 постановке Заявителя на учет</w:t>
                        </w:r>
                      </w:p>
                    </w:txbxContent>
                  </v:textbox>
                </v:rect>
                <v:rect id="Прямоугольник 28" o:spid="_x0000_s1049" style="position:absolute;left:30310;top:44554;width:2166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4xMAA&#10;AADbAAAADwAAAGRycy9kb3ducmV2LnhtbERPTYvCMBC9C/6HMII3Te1B3GosUhDFPdl1D3sbmrEt&#10;NpPSxNr66zeHhT0+3vcuHUwjeupcbVnBahmBIC6srrlUcPs6LjYgnEfW2FgmBSM5SPfTyQ4TbV98&#10;pT73pQgh7BJUUHnfJlK6oiKDbmlb4sDdbWfQB9iVUnf4CuGmkXEUraXBmkNDhS1lFRWP/GkUfI7S&#10;97fv9ce7z+pR5z/Z6UKZUvPZcNiC8DT4f/Gf+6wVxG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4xM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Принятие решения об отказе в  постановке Заявителя на учет</w:t>
                        </w:r>
                      </w:p>
                    </w:txbxContent>
                  </v:textbox>
                </v:rect>
                <v:rect id="Прямоугольник 29" o:spid="_x0000_s1050" style="position:absolute;left:3010;top:50666;width:21666;height:8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проекта распоряжения администрации о принятии Заявителя на учет и уведомления</w:t>
                        </w:r>
                      </w:p>
                    </w:txbxContent>
                  </v:textbox>
                </v:rect>
                <v:rect id="Прямоугольник 30" o:spid="_x0000_s1051" style="position:absolute;left:30310;top:50694;width:25741;height:8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Подготовка уведомления с указанием мотивированных причин отказа в постановке на учет</w:t>
                        </w:r>
                      </w:p>
                    </w:txbxContent>
                  </v:textbox>
                </v:rect>
                <v:rect id="Прямоугольник 31" o:spid="_x0000_s1052" style="position:absolute;left:2495;top:60348;width:12231;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2462D5" w:rsidRPr="002462D5" w:rsidRDefault="00E36D75" w:rsidP="002462D5">
                        <w:pPr>
                          <w:pStyle w:val="a8"/>
                          <w:spacing w:before="0" w:beforeAutospacing="0" w:after="160" w:afterAutospacing="0" w:line="252" w:lineRule="auto"/>
                          <w:jc w:val="center"/>
                          <w:rPr>
                            <w:rFonts w:ascii="Arial" w:hAnsi="Arial" w:cs="Arial"/>
                            <w:sz w:val="20"/>
                            <w:szCs w:val="20"/>
                          </w:rPr>
                        </w:pPr>
                        <w:r>
                          <w:rPr>
                            <w:rFonts w:ascii="Arial" w:eastAsia="Calibri" w:hAnsi="Arial" w:cs="Arial"/>
                            <w:sz w:val="20"/>
                            <w:szCs w:val="20"/>
                          </w:rPr>
                          <w:t xml:space="preserve">Направление </w:t>
                        </w:r>
                        <w:r>
                          <w:rPr>
                            <w:rFonts w:ascii="Arial" w:eastAsia="Calibri" w:hAnsi="Arial" w:cs="Arial"/>
                            <w:sz w:val="20"/>
                            <w:szCs w:val="20"/>
                          </w:rPr>
                          <w:t>З</w:t>
                        </w:r>
                        <w:r w:rsidR="002462D5" w:rsidRPr="002462D5">
                          <w:rPr>
                            <w:rFonts w:ascii="Arial" w:eastAsia="Calibri" w:hAnsi="Arial" w:cs="Arial"/>
                            <w:sz w:val="20"/>
                            <w:szCs w:val="20"/>
                          </w:rPr>
                          <w:t>аявителю уведомления</w:t>
                        </w:r>
                      </w:p>
                    </w:txbxContent>
                  </v:textbox>
                </v:rect>
                <v:rect id="Прямоугольник 32" o:spid="_x0000_s1053" style="position:absolute;left:16913;top:60350;width:12230;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Направление Заявителю копии распоряжения</w:t>
                        </w:r>
                      </w:p>
                    </w:txbxContent>
                  </v:textbox>
                </v:rect>
                <v:rect id="Прямоугольник 33" o:spid="_x0000_s1054" style="position:absolute;left:2545;top:72293;width:53506;height:3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2462D5" w:rsidRPr="002462D5" w:rsidRDefault="002462D5" w:rsidP="002462D5">
                        <w:pPr>
                          <w:pStyle w:val="a8"/>
                          <w:spacing w:before="0" w:beforeAutospacing="0" w:after="160" w:afterAutospacing="0" w:line="252" w:lineRule="auto"/>
                          <w:jc w:val="center"/>
                          <w:rPr>
                            <w:rFonts w:ascii="Arial" w:hAnsi="Arial" w:cs="Arial"/>
                            <w:sz w:val="20"/>
                            <w:szCs w:val="20"/>
                          </w:rPr>
                        </w:pPr>
                        <w:r w:rsidRPr="002462D5">
                          <w:rPr>
                            <w:rFonts w:ascii="Arial" w:eastAsia="Calibri" w:hAnsi="Arial" w:cs="Arial"/>
                            <w:sz w:val="20"/>
                            <w:szCs w:val="20"/>
                          </w:rPr>
                          <w:t>Предоставление муниципальной услуги завершено</w:t>
                        </w:r>
                      </w:p>
                    </w:txbxContent>
                  </v:textbox>
                </v:rect>
                <v:shape id="Соединительная линия уступом 34" o:spid="_x0000_s1055" type="#_x0000_t34" style="position:absolute;left:3010;top:42495;width:40;height:44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ENcQAAADbAAAADwAAAGRycy9kb3ducmV2LnhtbESPUWvCQBCE3wv+h2OFvki9WMVq6iki&#10;FKSCUCvmdcmtSWhuN+SuMf33vYLQx2FmvmFWm97VqqPWV8IGJuMEFHEutuLCwPnz7WkBygdki7Uw&#10;GfghD5v14GGFqZUbf1B3CoWKEPYpGihDaFKtfV6SQz+Whjh6V2kdhijbQtsWbxHuav2cJHPtsOK4&#10;UGJDu5Lyr9O3M5AVx8xKOFxku7y8vEs3ymbzkTGPw377CipQH/7D9/beGpjO4O9L/AF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2EQ1xAAAANsAAAAPAAAAAAAAAAAA&#10;AAAAAKECAABkcnMvZG93bnJldi54bWxQSwUGAAAAAAQABAD5AAAAkgMAAAAA&#10;" adj="1272933" strokecolor="#4579b8 [3044]">
                  <v:stroke endarrow="block"/>
                </v:shape>
                <v:shape id="Соединительная линия уступом 35" o:spid="_x0000_s1056" type="#_x0000_t34" style="position:absolute;left:51977;top:42495;width:127;height:44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M6MIAAADbAAAADwAAAGRycy9kb3ducmV2LnhtbESPzWrDMBCE74W8g9hAb7WcmP7gWgkh&#10;kJJjmwZ6XaStLWKtjKU49ttHgUCOw8x8w1Tr0bVioD5YzwoWWQ6CWHtjuVZw/N29fIAIEdlg65kU&#10;TBRgvZo9VVgaf+EfGg6xFgnCoUQFTYxdKWXQDTkMme+Ik/fve4cxyb6WpsdLgrtWLvP8TTq0nBYa&#10;7GjbkD4dzk6Bfce/URdnfZwGu8y/6WtDe6fU83zcfIKINMZH+N7eGwXFK9y+pB8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KM6MIAAADbAAAADwAAAAAAAAAAAAAA&#10;AAChAgAAZHJzL2Rvd25yZXYueG1sUEsFBgAAAAAEAAQA+QAAAJADAAAAAA==&#10;" adj="388800" strokecolor="#4579b8 [3044]">
                  <v:stroke endarrow="block"/>
                </v:shape>
                <v:shape id="Прямая со стрелкой 36" o:spid="_x0000_s1057" type="#_x0000_t32" style="position:absolute;left:13843;top:49362;width:3;height:1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5dC8MAAADbAAAADwAAAGRycy9kb3ducmV2LnhtbESPQWsCMRSE74X+h/AKvdVslaayGqUI&#10;SvFWt/T83Dw3Szcv2yTq2l/fCEKPw8x8w8yXg+vEiUJsPWt4HhUgiGtvWm40fFbrpymImJANdp5J&#10;w4UiLBf3d3MsjT/zB512qREZwrFEDTalvpQy1pYcxpHvibN38MFhyjI00gQ8Z7jr5LgolHTYcl6w&#10;2NPKUv29OzoN++rHvFhVmW2YeKUuv1+v2+NG68eH4W0GItGQ/sO39rvRMFFw/Z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XQvDAAAA2wAAAA8AAAAAAAAAAAAA&#10;AAAAoQIAAGRycy9kb3ducmV2LnhtbFBLBQYAAAAABAAEAPkAAACRAwAAAAA=&#10;" strokecolor="#4579b8 [3044]">
                  <v:stroke endarrow="block"/>
                </v:shape>
                <v:shape id="Прямая со стрелкой 37" o:spid="_x0000_s1058" type="#_x0000_t32" style="position:absolute;left:41144;top:49412;width:0;height:1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G6cQAAADbAAAADwAAAGRycy9kb3ducmV2LnhtbESPS4vCQBCE74L/YWjBy7JOfEt0FBFk&#10;fV10d8Fjk2mTYKYnZEbN/ntHWPBYVNVX1GxRm0LcqXK5ZQXdTgSCOLE651TBz/f6cwLCeWSNhWVS&#10;8EcOFvNmY4axtg8+0v3kUxEg7GJUkHlfxlK6JCODrmNL4uBdbGXQB1mlUlf4CHBTyF4UjaTBnMNC&#10;hiWtMkqup5tRsOqPd78f28HXCA/s99zbbIe7s1LtVr2cgvBU+3f4v73RCvpj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UbpxAAAANsAAAAPAAAAAAAAAAAA&#10;AAAAAKECAABkcnMvZG93bnJldi54bWxQSwUGAAAAAAQABAD5AAAAkgMAAAAA&#10;" strokecolor="#4579b8 [3044]">
                  <v:stroke endarrow="block"/>
                </v:shape>
                <v:shape id="Прямая со стрелкой 38" o:spid="_x0000_s1059" type="#_x0000_t32" style="position:absolute;left:7014;top:59026;width:0;height:1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Sm8AAAADbAAAADwAAAGRycy9kb3ducmV2LnhtbERPy4rCMBTdD/gP4QpuRFOfI9UoIoiv&#10;2YyO4PLSXNtic1OaqPXvzUKY5eG8Z4vaFOJBlcstK+h1IxDEidU5pwr+TuvOBITzyBoLy6TgRQ4W&#10;88bXDGNtn/xLj6NPRQhhF6OCzPsyltIlGRl0XVsSB+5qK4M+wCqVusJnCDeF7EfRWBrMOTRkWNIq&#10;o+R2vBsFq8H3/tzeDTdj/GF/4P52N9pflGo16+UUhKfa/4s/7q1WMAhj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K0pvAAAAA2wAAAA8AAAAAAAAAAAAAAAAA&#10;oQIAAGRycy9kb3ducmV2LnhtbFBLBQYAAAAABAAEAPkAAACOAwAAAAA=&#10;" strokecolor="#4579b8 [3044]">
                  <v:stroke endarrow="block"/>
                </v:shape>
                <v:shape id="Прямая со стрелкой 39" o:spid="_x0000_s1060" type="#_x0000_t32" style="position:absolute;left:22958;top:59023;width:0;height:1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3AMYAAADbAAAADwAAAGRycy9kb3ducmV2LnhtbESPW2vCQBSE3wX/w3IEX6RuvDS1qauI&#10;IF7al1oLfTxkj0kwezZkV43/3hUKPg4z8w0znTemFBeqXWFZwaAfgSBOrS44U3D4Wb1MQDiPrLG0&#10;TApu5GA+a7emmGh75W+67H0mAoRdggpy76tESpfmZND1bUUcvKOtDfog60zqGq8Bbko5jKJYGiw4&#10;LORY0TKn9LQ/GwXL0dvut7cdr2P8Yv/Jw832dfenVLfTLD5AeGr8M/zf3mgFo3d4fA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GdwDGAAAA2wAAAA8AAAAAAAAA&#10;AAAAAAAAoQIAAGRycy9kb3ducmV2LnhtbFBLBQYAAAAABAAEAPkAAACUAwAAAAA=&#10;" strokecolor="#4579b8 [3044]">
                  <v:stroke endarrow="block"/>
                </v:shape>
                <v:line id="Прямая соединительная линия 40" o:spid="_x0000_s1061" style="position:absolute;visibility:visible;mso-wrap-style:square" from="7014,59026" to="23006,59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Прямая соединительная линия 42" o:spid="_x0000_s1062" style="position:absolute;visibility:visible;mso-wrap-style:square" from="13839,58700" to="13846,5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line id="Прямая соединительная линия 45" o:spid="_x0000_s1063" style="position:absolute;flip:x;visibility:visible;mso-wrap-style:square" from="7248,66853" to="7248,6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e8UAAADbAAAADwAAAGRycy9kb3ducmV2LnhtbESPW2vCQBSE34X+h+UUfKsbL1VJXUUE&#10;MVjw/tDHQ/Y0Cc2ejdnVpP313ULBx2FmvmFmi9aU4k61Kywr6PciEMSp1QVnCi7n9csUhPPIGkvL&#10;pOCbHCzmT50Zxto2fKT7yWciQNjFqCD3voqldGlOBl3PVsTB+7S1QR9knUldYxPgppSDKBpLgwWH&#10;hRwrWuWUfp1uRkGS8Hb7w+v9R/9w3fhh8b4bNROlus/t8g2Ep9Y/wv/tRCsYvc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De8UAAADbAAAADwAAAAAAAAAA&#10;AAAAAAChAgAAZHJzL2Rvd25yZXYueG1sUEsFBgAAAAAEAAQA+QAAAJMDAAAAAA==&#10;" strokecolor="#4579b8 [3044]"/>
                <v:line id="Прямая соединительная линия 47" o:spid="_x0000_s1064" style="position:absolute;visibility:visible;mso-wrap-style:square" from="40652,59020" to="40652,6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line id="Прямая соединительная линия 48" o:spid="_x0000_s1065" style="position:absolute;flip:y;visibility:visible;mso-wrap-style:square" from="7014,69240" to="40652,6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s5cIAAADbAAAADwAAAGRycy9kb3ducmV2LnhtbERPy2rCQBTdC/2H4Ra6MxOtqKSOIoI0&#10;WPC96PKSuU1CM3diZmpSv95ZCC4P5z1bdKYSV2pcaVnBIIpBEGdWl5wrOJ/W/SkI55E1VpZJwT85&#10;WMxfejNMtG35QNejz0UIYZeggsL7OpHSZQUZdJGtiQP3YxuDPsAml7rBNoSbSg7jeCwNlhwaCqxp&#10;VVD2e/wzCtKUN5sbr3ffg/3l07+XX9tRO1Hq7bVbfoDw1Pmn+OFOtYJRGBu+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zs5cIAAADbAAAADwAAAAAAAAAAAAAA&#10;AAChAgAAZHJzL2Rvd25yZXYueG1sUEsFBgAAAAAEAAQA+QAAAJADAAAAAA==&#10;" strokecolor="#4579b8 [3044]"/>
                <v:shape id="Прямая со стрелкой 49" o:spid="_x0000_s1066" type="#_x0000_t32" style="position:absolute;left:23147;top:69245;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6BMQAAADbAAAADwAAAGRycy9kb3ducmV2LnhtbESPT2sCMRTE7wW/Q3iCt5r1T7ft1ihF&#10;UMSbbun5dfO6Wbp52SZRVz99Uyj0OMzMb5jFqretOJMPjWMFk3EGgrhyuuFawVu5uX8CESKyxtYx&#10;KbhSgNVycLfAQrsLH+h8jLVIEA4FKjAxdoWUoTJkMYxdR5y8T+ctxiR9LbXHS4LbVk6zLJcWG04L&#10;BjtaG6q+jier4KP81g8mL/Xez1yeX2/vj/vTVqnRsH99ARGpj//hv/ZOK5g/w++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7oExAAAANsAAAAPAAAAAAAAAAAA&#10;AAAAAKECAABkcnMvZG93bnJldi54bWxQSwUGAAAAAAQABAD5AAAAkgMAAAAA&#10;" strokecolor="#4579b8 [3044]">
                  <v:stroke endarrow="block"/>
                </v:shape>
                <v:shape id="Надпись 16" o:spid="_x0000_s1067" type="#_x0000_t202" style="position:absolute;left:28;top:42560;width:393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6" w:lineRule="auto"/>
                          <w:rPr>
                            <w:rFonts w:ascii="Arial" w:hAnsi="Arial" w:cs="Arial"/>
                            <w:sz w:val="20"/>
                            <w:szCs w:val="20"/>
                          </w:rPr>
                        </w:pPr>
                        <w:r w:rsidRPr="002462D5">
                          <w:rPr>
                            <w:rFonts w:ascii="Arial" w:eastAsia="Calibri" w:hAnsi="Arial" w:cs="Arial"/>
                            <w:sz w:val="20"/>
                            <w:szCs w:val="20"/>
                          </w:rPr>
                          <w:t>да</w:t>
                        </w:r>
                      </w:p>
                    </w:txbxContent>
                  </v:textbox>
                </v:shape>
                <v:shape id="Надпись 16" o:spid="_x0000_s1068" type="#_x0000_t202" style="position:absolute;left:54110;top:43340;width:4791;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462D5" w:rsidRPr="002462D5" w:rsidRDefault="002462D5" w:rsidP="002462D5">
                        <w:pPr>
                          <w:pStyle w:val="a8"/>
                          <w:spacing w:before="0" w:beforeAutospacing="0" w:after="160" w:afterAutospacing="0" w:line="254" w:lineRule="auto"/>
                          <w:rPr>
                            <w:rFonts w:ascii="Arial" w:hAnsi="Arial" w:cs="Arial"/>
                            <w:sz w:val="20"/>
                            <w:szCs w:val="20"/>
                          </w:rPr>
                        </w:pPr>
                        <w:r w:rsidRPr="002462D5">
                          <w:rPr>
                            <w:rFonts w:ascii="Arial" w:eastAsia="Calibri" w:hAnsi="Arial" w:cs="Arial"/>
                            <w:sz w:val="20"/>
                            <w:szCs w:val="20"/>
                          </w:rPr>
                          <w:t>нет</w:t>
                        </w:r>
                      </w:p>
                    </w:txbxContent>
                  </v:textbox>
                </v:shape>
                <w10:anchorlock/>
              </v:group>
            </w:pict>
          </mc:Fallback>
        </mc:AlternateContent>
      </w:r>
    </w:p>
    <w:sectPr w:rsidR="002462D5" w:rsidRPr="00D86600" w:rsidSect="002462D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A8"/>
    <w:rsid w:val="00030BE6"/>
    <w:rsid w:val="000E7D0F"/>
    <w:rsid w:val="00115333"/>
    <w:rsid w:val="001447D0"/>
    <w:rsid w:val="00152DA4"/>
    <w:rsid w:val="00166BB2"/>
    <w:rsid w:val="00185DB4"/>
    <w:rsid w:val="001B7476"/>
    <w:rsid w:val="001F78A3"/>
    <w:rsid w:val="002462D5"/>
    <w:rsid w:val="0027565F"/>
    <w:rsid w:val="00277C3A"/>
    <w:rsid w:val="00283365"/>
    <w:rsid w:val="003614B5"/>
    <w:rsid w:val="00377146"/>
    <w:rsid w:val="00421747"/>
    <w:rsid w:val="00440D7A"/>
    <w:rsid w:val="00457458"/>
    <w:rsid w:val="00481799"/>
    <w:rsid w:val="00545A65"/>
    <w:rsid w:val="00546804"/>
    <w:rsid w:val="0057437E"/>
    <w:rsid w:val="005E5295"/>
    <w:rsid w:val="005F258E"/>
    <w:rsid w:val="005F41DB"/>
    <w:rsid w:val="00615807"/>
    <w:rsid w:val="00684ECE"/>
    <w:rsid w:val="006A69E6"/>
    <w:rsid w:val="00752B6C"/>
    <w:rsid w:val="007E05CB"/>
    <w:rsid w:val="007E271E"/>
    <w:rsid w:val="008175F8"/>
    <w:rsid w:val="00825098"/>
    <w:rsid w:val="0083258B"/>
    <w:rsid w:val="00867F8E"/>
    <w:rsid w:val="00880668"/>
    <w:rsid w:val="00887D00"/>
    <w:rsid w:val="008A182C"/>
    <w:rsid w:val="008A7BBF"/>
    <w:rsid w:val="008D05D3"/>
    <w:rsid w:val="0093759C"/>
    <w:rsid w:val="00957F90"/>
    <w:rsid w:val="00966133"/>
    <w:rsid w:val="009829CA"/>
    <w:rsid w:val="009C4366"/>
    <w:rsid w:val="009E7953"/>
    <w:rsid w:val="00A11E8A"/>
    <w:rsid w:val="00A571C8"/>
    <w:rsid w:val="00A57919"/>
    <w:rsid w:val="00AF6EAB"/>
    <w:rsid w:val="00B11EEF"/>
    <w:rsid w:val="00B2254F"/>
    <w:rsid w:val="00B27E86"/>
    <w:rsid w:val="00B449ED"/>
    <w:rsid w:val="00B521F0"/>
    <w:rsid w:val="00B9233B"/>
    <w:rsid w:val="00CF269B"/>
    <w:rsid w:val="00D12EF7"/>
    <w:rsid w:val="00D24906"/>
    <w:rsid w:val="00D840F1"/>
    <w:rsid w:val="00D86600"/>
    <w:rsid w:val="00D94B91"/>
    <w:rsid w:val="00E00B09"/>
    <w:rsid w:val="00E36D75"/>
    <w:rsid w:val="00E61C39"/>
    <w:rsid w:val="00E737A8"/>
    <w:rsid w:val="00E90E9C"/>
    <w:rsid w:val="00F20FD1"/>
    <w:rsid w:val="00F21242"/>
    <w:rsid w:val="00F4701C"/>
    <w:rsid w:val="00F51038"/>
    <w:rsid w:val="00FB7C83"/>
    <w:rsid w:val="00FC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5807"/>
    <w:rPr>
      <w:color w:val="0000FF"/>
      <w:u w:val="single"/>
    </w:rPr>
  </w:style>
  <w:style w:type="paragraph" w:styleId="a4">
    <w:name w:val="Balloon Text"/>
    <w:basedOn w:val="a"/>
    <w:link w:val="a5"/>
    <w:uiPriority w:val="99"/>
    <w:semiHidden/>
    <w:unhideWhenUsed/>
    <w:rsid w:val="00615807"/>
    <w:rPr>
      <w:rFonts w:ascii="Tahoma" w:hAnsi="Tahoma" w:cs="Tahoma"/>
      <w:sz w:val="16"/>
      <w:szCs w:val="16"/>
    </w:rPr>
  </w:style>
  <w:style w:type="character" w:customStyle="1" w:styleId="a5">
    <w:name w:val="Текст выноски Знак"/>
    <w:basedOn w:val="a0"/>
    <w:link w:val="a4"/>
    <w:uiPriority w:val="99"/>
    <w:semiHidden/>
    <w:rsid w:val="00615807"/>
    <w:rPr>
      <w:rFonts w:ascii="Tahoma" w:eastAsia="Times New Roman" w:hAnsi="Tahoma" w:cs="Tahoma"/>
      <w:sz w:val="16"/>
      <w:szCs w:val="16"/>
      <w:lang w:eastAsia="ru-RU"/>
    </w:rPr>
  </w:style>
  <w:style w:type="paragraph" w:styleId="a6">
    <w:name w:val="List Paragraph"/>
    <w:basedOn w:val="a"/>
    <w:uiPriority w:val="34"/>
    <w:qFormat/>
    <w:rsid w:val="00752B6C"/>
    <w:pPr>
      <w:ind w:left="720"/>
      <w:contextualSpacing/>
    </w:pPr>
  </w:style>
  <w:style w:type="paragraph" w:customStyle="1" w:styleId="a7">
    <w:name w:val="Знак"/>
    <w:basedOn w:val="a"/>
    <w:rsid w:val="00D86600"/>
    <w:pPr>
      <w:spacing w:after="160" w:line="240" w:lineRule="exact"/>
    </w:pPr>
    <w:rPr>
      <w:rFonts w:ascii="Verdana" w:hAnsi="Verdana"/>
      <w:sz w:val="20"/>
      <w:szCs w:val="20"/>
      <w:lang w:val="en-US" w:eastAsia="en-US"/>
    </w:rPr>
  </w:style>
  <w:style w:type="paragraph" w:styleId="a8">
    <w:name w:val="Normal (Web)"/>
    <w:basedOn w:val="a"/>
    <w:uiPriority w:val="99"/>
    <w:semiHidden/>
    <w:unhideWhenUsed/>
    <w:rsid w:val="002462D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lakovo@mail.ru" TargetMode="External"/><Relationship Id="rId3" Type="http://schemas.microsoft.com/office/2007/relationships/stylesWithEffects" Target="stylesWithEffects.xml"/><Relationship Id="rId7" Type="http://schemas.openxmlformats.org/officeDocument/2006/relationships/hyperlink" Target="https://abalakovo-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987B-37AE-4D87-B7E3-3491927F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8883</Words>
  <Characters>50635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2022-05-30T08:08:00Z</cp:lastPrinted>
  <dcterms:created xsi:type="dcterms:W3CDTF">2022-06-20T10:23:00Z</dcterms:created>
  <dcterms:modified xsi:type="dcterms:W3CDTF">2022-06-20T10:24:00Z</dcterms:modified>
</cp:coreProperties>
</file>