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70320E" w:rsidRDefault="00CF4E13" w:rsidP="00CD4984">
      <w:pPr>
        <w:jc w:val="center"/>
        <w:rPr>
          <w:rFonts w:ascii="Arial" w:hAnsi="Arial" w:cs="Arial"/>
          <w:sz w:val="24"/>
          <w:szCs w:val="24"/>
        </w:rPr>
      </w:pPr>
      <w:r w:rsidRPr="0070320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6BC8F2" wp14:editId="1108A35D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70320E" w:rsidRDefault="003B33C9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>Р</w:t>
      </w:r>
      <w:r w:rsidR="00CC05D2" w:rsidRPr="0070320E">
        <w:rPr>
          <w:rFonts w:ascii="Arial" w:hAnsi="Arial" w:cs="Arial"/>
          <w:b/>
          <w:sz w:val="24"/>
          <w:szCs w:val="24"/>
        </w:rPr>
        <w:t xml:space="preserve">ОССИЙСКАЯ </w:t>
      </w:r>
      <w:r w:rsidRPr="0070320E">
        <w:rPr>
          <w:rFonts w:ascii="Arial" w:hAnsi="Arial" w:cs="Arial"/>
          <w:b/>
          <w:sz w:val="24"/>
          <w:szCs w:val="24"/>
        </w:rPr>
        <w:t>Ф</w:t>
      </w:r>
      <w:r w:rsidR="00CC05D2" w:rsidRPr="0070320E">
        <w:rPr>
          <w:rFonts w:ascii="Arial" w:hAnsi="Arial" w:cs="Arial"/>
          <w:b/>
          <w:sz w:val="24"/>
          <w:szCs w:val="24"/>
        </w:rPr>
        <w:t>ЕДЕРАЦИЯ</w:t>
      </w:r>
    </w:p>
    <w:p w:rsidR="00CD4984" w:rsidRPr="0070320E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70320E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60CF2" w:rsidRPr="0070320E" w:rsidRDefault="00C60CF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CF4E13" w:rsidRPr="0070320E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>ПОСТАНОВЛЕНИЕ</w:t>
      </w:r>
      <w:r w:rsidRPr="0070320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70320E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70320E" w:rsidRDefault="00502E19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CF4E13" w:rsidRPr="0070320E">
        <w:rPr>
          <w:rFonts w:ascii="Arial" w:hAnsi="Arial" w:cs="Arial"/>
          <w:bCs/>
          <w:sz w:val="24"/>
          <w:szCs w:val="24"/>
        </w:rPr>
        <w:t>с. Абалаково</w:t>
      </w:r>
    </w:p>
    <w:p w:rsidR="00C70E02" w:rsidRPr="0070320E" w:rsidRDefault="00C70E02" w:rsidP="00C70E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02.03</w:t>
      </w:r>
      <w:r w:rsidRPr="0070320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2023</w:t>
      </w:r>
      <w:r w:rsidRPr="0070320E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0320E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15</w:t>
      </w:r>
      <w:r w:rsidRPr="0070320E">
        <w:rPr>
          <w:rFonts w:ascii="Arial" w:hAnsi="Arial" w:cs="Arial"/>
          <w:b/>
          <w:sz w:val="24"/>
          <w:szCs w:val="24"/>
        </w:rPr>
        <w:t xml:space="preserve">-п </w:t>
      </w:r>
    </w:p>
    <w:p w:rsidR="00C70E02" w:rsidRPr="0070320E" w:rsidRDefault="00C70E02" w:rsidP="00C70E02">
      <w:pPr>
        <w:jc w:val="center"/>
        <w:rPr>
          <w:rFonts w:ascii="Arial" w:hAnsi="Arial" w:cs="Arial"/>
          <w:b/>
          <w:sz w:val="24"/>
          <w:szCs w:val="24"/>
        </w:rPr>
      </w:pPr>
    </w:p>
    <w:p w:rsidR="00C70E02" w:rsidRPr="0070320E" w:rsidRDefault="00C70E02" w:rsidP="00C70E02">
      <w:pPr>
        <w:jc w:val="both"/>
        <w:rPr>
          <w:rFonts w:ascii="Arial" w:hAnsi="Arial" w:cs="Arial"/>
          <w:b/>
          <w:sz w:val="24"/>
          <w:szCs w:val="24"/>
        </w:rPr>
      </w:pPr>
      <w:r w:rsidRPr="0070320E">
        <w:rPr>
          <w:rFonts w:ascii="Arial" w:hAnsi="Arial" w:cs="Arial"/>
          <w:b/>
          <w:sz w:val="24"/>
          <w:szCs w:val="24"/>
        </w:rPr>
        <w:t xml:space="preserve">          </w:t>
      </w:r>
      <w:r w:rsidRPr="002D5904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Р</w:t>
      </w:r>
      <w:r w:rsidRPr="002D5904">
        <w:rPr>
          <w:rFonts w:ascii="Arial" w:hAnsi="Arial" w:cs="Arial"/>
          <w:b/>
          <w:sz w:val="24"/>
          <w:szCs w:val="24"/>
        </w:rPr>
        <w:t>еестра парковок общего пользования, расположенных на автомобильных дорогах общего пользования местного значения на территории муниципального образования Абалаковский сельсовет Енисейского района Красноярского края</w:t>
      </w:r>
    </w:p>
    <w:p w:rsidR="00C70E02" w:rsidRPr="0070320E" w:rsidRDefault="00C70E02" w:rsidP="00C70E02">
      <w:pPr>
        <w:rPr>
          <w:rFonts w:ascii="Arial" w:hAnsi="Arial" w:cs="Arial"/>
          <w:b/>
          <w:sz w:val="24"/>
          <w:szCs w:val="24"/>
        </w:rPr>
      </w:pPr>
    </w:p>
    <w:p w:rsidR="00C70E02" w:rsidRPr="002843DD" w:rsidRDefault="00C70E02" w:rsidP="00C70E02">
      <w:pPr>
        <w:jc w:val="both"/>
        <w:rPr>
          <w:rFonts w:ascii="Arial" w:hAnsi="Arial" w:cs="Arial"/>
          <w:sz w:val="24"/>
          <w:szCs w:val="24"/>
        </w:rPr>
      </w:pPr>
      <w:r w:rsidRPr="0070320E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D5904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со </w:t>
      </w:r>
      <w:r w:rsidRPr="002D5904">
        <w:rPr>
          <w:rFonts w:ascii="Arial" w:hAnsi="Arial" w:cs="Arial"/>
          <w:sz w:val="24"/>
          <w:szCs w:val="24"/>
        </w:rPr>
        <w:t>стать</w:t>
      </w:r>
      <w:r>
        <w:rPr>
          <w:rFonts w:ascii="Arial" w:hAnsi="Arial" w:cs="Arial"/>
          <w:sz w:val="24"/>
          <w:szCs w:val="24"/>
        </w:rPr>
        <w:t>ей</w:t>
      </w:r>
      <w:r w:rsidRPr="002D5904">
        <w:rPr>
          <w:rFonts w:ascii="Arial" w:hAnsi="Arial" w:cs="Arial"/>
          <w:sz w:val="24"/>
          <w:szCs w:val="24"/>
        </w:rPr>
        <w:t xml:space="preserve"> 12 Федерального закона от 29.12.2017 </w:t>
      </w:r>
      <w:r>
        <w:rPr>
          <w:rFonts w:ascii="Arial" w:hAnsi="Arial" w:cs="Arial"/>
          <w:sz w:val="24"/>
          <w:szCs w:val="24"/>
        </w:rPr>
        <w:t>№</w:t>
      </w:r>
      <w:r w:rsidRPr="002D5904">
        <w:rPr>
          <w:rFonts w:ascii="Arial" w:hAnsi="Arial" w:cs="Arial"/>
          <w:sz w:val="24"/>
          <w:szCs w:val="24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Федерации", Федеральн</w:t>
      </w:r>
      <w:r>
        <w:rPr>
          <w:rFonts w:ascii="Arial" w:hAnsi="Arial" w:cs="Arial"/>
          <w:sz w:val="24"/>
          <w:szCs w:val="24"/>
        </w:rPr>
        <w:t>ым</w:t>
      </w:r>
      <w:r w:rsidRPr="002D5904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2D5904">
        <w:rPr>
          <w:rFonts w:ascii="Arial" w:hAnsi="Arial" w:cs="Arial"/>
          <w:sz w:val="24"/>
          <w:szCs w:val="24"/>
        </w:rPr>
        <w:t xml:space="preserve"> </w:t>
      </w:r>
      <w:r w:rsidRPr="0024404A">
        <w:rPr>
          <w:rFonts w:ascii="Arial" w:hAnsi="Arial" w:cs="Arial"/>
          <w:sz w:val="24"/>
          <w:szCs w:val="24"/>
        </w:rPr>
        <w:t>от 06.10.2003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24404A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постановлением Правительства Красноярского края </w:t>
      </w:r>
      <w:r w:rsidRPr="00437048">
        <w:rPr>
          <w:rFonts w:ascii="Arial" w:hAnsi="Arial" w:cs="Arial"/>
          <w:sz w:val="24"/>
          <w:szCs w:val="24"/>
        </w:rPr>
        <w:t xml:space="preserve">от 15 июля 2022 г. </w:t>
      </w:r>
      <w:r>
        <w:rPr>
          <w:rFonts w:ascii="Arial" w:hAnsi="Arial" w:cs="Arial"/>
          <w:sz w:val="24"/>
          <w:szCs w:val="24"/>
        </w:rPr>
        <w:t>№</w:t>
      </w:r>
      <w:r w:rsidRPr="00437048">
        <w:rPr>
          <w:rFonts w:ascii="Arial" w:hAnsi="Arial" w:cs="Arial"/>
          <w:sz w:val="24"/>
          <w:szCs w:val="24"/>
        </w:rPr>
        <w:t xml:space="preserve"> 618-п</w:t>
      </w:r>
      <w:r>
        <w:rPr>
          <w:rFonts w:ascii="Arial" w:hAnsi="Arial" w:cs="Arial"/>
          <w:sz w:val="24"/>
          <w:szCs w:val="24"/>
        </w:rPr>
        <w:t xml:space="preserve"> «Об утверждении Порядка</w:t>
      </w:r>
      <w:r w:rsidRPr="00363144">
        <w:rPr>
          <w:rFonts w:ascii="Arial" w:hAnsi="Arial" w:cs="Arial"/>
          <w:sz w:val="24"/>
          <w:szCs w:val="24"/>
        </w:rPr>
        <w:t xml:space="preserve"> ведения реестра парковок общего пользования</w:t>
      </w:r>
      <w:r>
        <w:rPr>
          <w:rFonts w:ascii="Arial" w:hAnsi="Arial" w:cs="Arial"/>
          <w:sz w:val="24"/>
          <w:szCs w:val="24"/>
        </w:rPr>
        <w:t xml:space="preserve">», </w:t>
      </w:r>
      <w:r w:rsidRPr="007060FD"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7060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  <w:r w:rsidRPr="007060FD">
        <w:rPr>
          <w:rFonts w:ascii="Arial" w:hAnsi="Arial" w:cs="Arial"/>
          <w:sz w:val="24"/>
          <w:szCs w:val="24"/>
        </w:rPr>
        <w:t xml:space="preserve"> Абалаковск</w:t>
      </w:r>
      <w:r>
        <w:rPr>
          <w:rFonts w:ascii="Arial" w:hAnsi="Arial" w:cs="Arial"/>
          <w:sz w:val="24"/>
          <w:szCs w:val="24"/>
        </w:rPr>
        <w:t>ого</w:t>
      </w:r>
      <w:r w:rsidRPr="007060FD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  <w:r w:rsidRPr="007060FD">
        <w:rPr>
          <w:rFonts w:ascii="Arial" w:hAnsi="Arial" w:cs="Arial"/>
          <w:sz w:val="24"/>
          <w:szCs w:val="24"/>
        </w:rPr>
        <w:t xml:space="preserve"> Енисейского района Красноярского края от </w:t>
      </w:r>
      <w:r>
        <w:rPr>
          <w:rFonts w:ascii="Arial" w:hAnsi="Arial" w:cs="Arial"/>
          <w:sz w:val="24"/>
          <w:szCs w:val="24"/>
        </w:rPr>
        <w:t>02.03.2023</w:t>
      </w:r>
      <w:r w:rsidRPr="007060FD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14</w:t>
      </w:r>
      <w:r w:rsidRPr="007060FD">
        <w:rPr>
          <w:rFonts w:ascii="Arial" w:hAnsi="Arial" w:cs="Arial"/>
          <w:sz w:val="24"/>
          <w:szCs w:val="24"/>
        </w:rPr>
        <w:t>-п «Об утверждении Порядка ведения Реестра парковок общего пользования, расположенных на автомобильных дорогах общего пользования местного значения на территории муниципального образования Абалаковский сельсовет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, </w:t>
      </w:r>
      <w:r w:rsidRPr="0024404A">
        <w:rPr>
          <w:rFonts w:ascii="Arial" w:hAnsi="Arial" w:cs="Arial"/>
          <w:sz w:val="24"/>
          <w:szCs w:val="24"/>
        </w:rPr>
        <w:t>руководствуясь Уставом Абалаковского сельсовета Енисейского района Красноярского края</w:t>
      </w:r>
      <w:r w:rsidRPr="0070320E">
        <w:rPr>
          <w:rFonts w:ascii="Arial" w:hAnsi="Arial" w:cs="Arial"/>
          <w:sz w:val="24"/>
          <w:szCs w:val="24"/>
        </w:rPr>
        <w:t xml:space="preserve">, </w:t>
      </w:r>
      <w:r w:rsidRPr="0070320E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70E02" w:rsidRPr="0070320E" w:rsidRDefault="00C70E02" w:rsidP="00C70E02">
      <w:pPr>
        <w:jc w:val="both"/>
        <w:rPr>
          <w:rFonts w:ascii="Arial" w:hAnsi="Arial" w:cs="Arial"/>
          <w:sz w:val="24"/>
          <w:szCs w:val="24"/>
        </w:rPr>
      </w:pPr>
    </w:p>
    <w:p w:rsidR="00C70E02" w:rsidRDefault="00C70E02" w:rsidP="00C70E02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70320E">
        <w:rPr>
          <w:rFonts w:ascii="Arial" w:hAnsi="Arial" w:cs="Arial"/>
          <w:sz w:val="24"/>
          <w:szCs w:val="24"/>
        </w:rPr>
        <w:t xml:space="preserve"> Утвердить </w:t>
      </w:r>
      <w:r w:rsidRPr="0024404A">
        <w:rPr>
          <w:rFonts w:ascii="Arial" w:hAnsi="Arial" w:cs="Arial"/>
          <w:sz w:val="24"/>
          <w:szCs w:val="24"/>
        </w:rPr>
        <w:t>Реестр парковок общего пользования, расположенных на автомобильных дорогах общего пользования местного значения на территории муниципального образования Абалаковский сельсовет Енисейского района Красноярского края</w:t>
      </w:r>
      <w:r w:rsidRPr="0070320E">
        <w:rPr>
          <w:rFonts w:ascii="Arial" w:hAnsi="Arial" w:cs="Arial"/>
          <w:sz w:val="24"/>
          <w:szCs w:val="24"/>
        </w:rPr>
        <w:t>, согласно приложению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70320E">
        <w:rPr>
          <w:rFonts w:ascii="Arial" w:hAnsi="Arial" w:cs="Arial"/>
          <w:sz w:val="24"/>
          <w:szCs w:val="24"/>
        </w:rPr>
        <w:t>к настоящему постановлению.</w:t>
      </w:r>
    </w:p>
    <w:p w:rsidR="00C70E02" w:rsidRPr="0070320E" w:rsidRDefault="00C70E02" w:rsidP="00C70E02">
      <w:pPr>
        <w:pStyle w:val="a6"/>
        <w:numPr>
          <w:ilvl w:val="0"/>
          <w:numId w:val="12"/>
        </w:numPr>
        <w:spacing w:line="240" w:lineRule="auto"/>
        <w:ind w:left="0" w:firstLine="4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0320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0320E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bCs/>
          <w:sz w:val="24"/>
          <w:szCs w:val="24"/>
        </w:rPr>
        <w:t>оставляю за собой</w:t>
      </w:r>
      <w:r w:rsidRPr="0070320E">
        <w:rPr>
          <w:rFonts w:ascii="Arial" w:hAnsi="Arial" w:cs="Arial"/>
          <w:bCs/>
          <w:sz w:val="24"/>
          <w:szCs w:val="24"/>
        </w:rPr>
        <w:t>.</w:t>
      </w:r>
    </w:p>
    <w:p w:rsidR="00C70E02" w:rsidRPr="002843DD" w:rsidRDefault="00C70E02" w:rsidP="00C70E02">
      <w:pPr>
        <w:pStyle w:val="a6"/>
        <w:numPr>
          <w:ilvl w:val="0"/>
          <w:numId w:val="12"/>
        </w:numPr>
        <w:shd w:val="clear" w:color="auto" w:fill="FFFFFF"/>
        <w:spacing w:line="240" w:lineRule="auto"/>
        <w:ind w:left="0"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70320E">
        <w:rPr>
          <w:rFonts w:ascii="Arial" w:hAnsi="Arial" w:cs="Arial"/>
          <w:bCs/>
          <w:sz w:val="24"/>
          <w:szCs w:val="24"/>
        </w:rPr>
        <w:t xml:space="preserve"> </w:t>
      </w:r>
      <w:r w:rsidRPr="0070320E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history="1">
        <w:r w:rsidRPr="007032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http://abalakovo-adm.</w:t>
        </w:r>
        <w:r w:rsidRPr="0070320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</w:t>
        </w:r>
        <w:r w:rsidRPr="007032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u/</w:t>
        </w:r>
      </w:hyperlink>
      <w:r w:rsidRPr="007032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0E02" w:rsidRPr="0070320E" w:rsidRDefault="00C70E02" w:rsidP="00C70E02">
      <w:pPr>
        <w:pStyle w:val="a6"/>
        <w:shd w:val="clear" w:color="auto" w:fill="FFFFFF"/>
        <w:spacing w:line="240" w:lineRule="auto"/>
        <w:ind w:left="4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70E02" w:rsidRDefault="00C70E02" w:rsidP="00C70E02">
      <w:pPr>
        <w:rPr>
          <w:rFonts w:ascii="Arial" w:hAnsi="Arial" w:cs="Arial"/>
          <w:sz w:val="10"/>
          <w:szCs w:val="10"/>
        </w:rPr>
      </w:pPr>
    </w:p>
    <w:p w:rsidR="00C70E02" w:rsidRPr="0070320E" w:rsidRDefault="00C70E02" w:rsidP="00C70E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70320E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  О.А. Шаталина</w:t>
      </w:r>
    </w:p>
    <w:p w:rsidR="00C70E02" w:rsidRPr="0070320E" w:rsidRDefault="00C70E02" w:rsidP="00C70E0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70E02" w:rsidRDefault="00C70E02" w:rsidP="00C70E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70E02" w:rsidRDefault="00C70E02" w:rsidP="00C70E02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  <w:sectPr w:rsidR="00C70E02" w:rsidSect="007060FD">
          <w:footerReference w:type="first" r:id="rId11"/>
          <w:type w:val="continuous"/>
          <w:pgSz w:w="11906" w:h="16838"/>
          <w:pgMar w:top="1134" w:right="850" w:bottom="851" w:left="1701" w:header="709" w:footer="404" w:gutter="0"/>
          <w:pgNumType w:start="2"/>
          <w:cols w:space="708"/>
          <w:docGrid w:linePitch="381"/>
        </w:sectPr>
      </w:pPr>
    </w:p>
    <w:p w:rsidR="002843DD" w:rsidRDefault="002843DD" w:rsidP="00C820E9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sectPr w:rsidR="002843DD" w:rsidSect="00DD7C74">
      <w:footerReference w:type="default" r:id="rId12"/>
      <w:footerReference w:type="first" r:id="rId13"/>
      <w:type w:val="continuous"/>
      <w:pgSz w:w="11906" w:h="16838"/>
      <w:pgMar w:top="1134" w:right="850" w:bottom="1134" w:left="1701" w:header="709" w:footer="404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FC" w:rsidRDefault="00011CFC" w:rsidP="00CD4984">
      <w:r>
        <w:separator/>
      </w:r>
    </w:p>
  </w:endnote>
  <w:endnote w:type="continuationSeparator" w:id="0">
    <w:p w:rsidR="00011CFC" w:rsidRDefault="00011CFC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02" w:rsidRDefault="00C70E02">
    <w:pPr>
      <w:pStyle w:val="a9"/>
      <w:jc w:val="center"/>
    </w:pPr>
  </w:p>
  <w:p w:rsidR="00C70E02" w:rsidRDefault="00C70E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19" w:rsidRPr="00433219" w:rsidRDefault="00433219" w:rsidP="00433219">
    <w:pPr>
      <w:pStyle w:val="a9"/>
      <w:jc w:val="center"/>
      <w:rPr>
        <w:rFonts w:ascii="Arial" w:hAnsi="Arial" w:cs="Arial"/>
        <w:sz w:val="24"/>
        <w:szCs w:val="24"/>
      </w:rPr>
    </w:pPr>
    <w:r w:rsidRPr="00433219">
      <w:rPr>
        <w:rFonts w:ascii="Arial" w:hAnsi="Arial" w:cs="Arial"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D6" w:rsidRDefault="00036DD6">
    <w:pPr>
      <w:pStyle w:val="a9"/>
      <w:jc w:val="center"/>
    </w:pPr>
  </w:p>
  <w:p w:rsidR="00036DD6" w:rsidRDefault="00036D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FC" w:rsidRDefault="00011CFC" w:rsidP="00CD4984">
      <w:r>
        <w:separator/>
      </w:r>
    </w:p>
  </w:footnote>
  <w:footnote w:type="continuationSeparator" w:id="0">
    <w:p w:rsidR="00011CFC" w:rsidRDefault="00011CFC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7BB6"/>
    <w:multiLevelType w:val="multilevel"/>
    <w:tmpl w:val="3F980604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065"/>
    <w:multiLevelType w:val="multilevel"/>
    <w:tmpl w:val="F8987364"/>
    <w:lvl w:ilvl="0">
      <w:start w:val="4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366F0"/>
    <w:multiLevelType w:val="hybridMultilevel"/>
    <w:tmpl w:val="F5CC5AC8"/>
    <w:lvl w:ilvl="0" w:tplc="2460E97C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F2E6690"/>
    <w:multiLevelType w:val="multilevel"/>
    <w:tmpl w:val="870E8B3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A29D5"/>
    <w:multiLevelType w:val="multilevel"/>
    <w:tmpl w:val="14A675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870C1A"/>
    <w:multiLevelType w:val="multilevel"/>
    <w:tmpl w:val="6760367C"/>
    <w:lvl w:ilvl="0">
      <w:start w:val="1"/>
      <w:numFmt w:val="decimal"/>
      <w:lvlText w:val="1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6605E"/>
    <w:multiLevelType w:val="multilevel"/>
    <w:tmpl w:val="84CE5C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50FF7DD3"/>
    <w:multiLevelType w:val="multilevel"/>
    <w:tmpl w:val="D68C32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53843550"/>
    <w:multiLevelType w:val="multilevel"/>
    <w:tmpl w:val="084A7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FB4725"/>
    <w:multiLevelType w:val="hybridMultilevel"/>
    <w:tmpl w:val="5236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03E09"/>
    <w:rsid w:val="00010378"/>
    <w:rsid w:val="00011CFC"/>
    <w:rsid w:val="00012957"/>
    <w:rsid w:val="000343E6"/>
    <w:rsid w:val="00036DD6"/>
    <w:rsid w:val="000446BE"/>
    <w:rsid w:val="00082A3F"/>
    <w:rsid w:val="000A421F"/>
    <w:rsid w:val="000B755E"/>
    <w:rsid w:val="000C4A22"/>
    <w:rsid w:val="000C5732"/>
    <w:rsid w:val="000D345C"/>
    <w:rsid w:val="00103B31"/>
    <w:rsid w:val="00122FE4"/>
    <w:rsid w:val="001242AE"/>
    <w:rsid w:val="0013702C"/>
    <w:rsid w:val="001376BE"/>
    <w:rsid w:val="001708BB"/>
    <w:rsid w:val="0019108E"/>
    <w:rsid w:val="001B5399"/>
    <w:rsid w:val="001C048D"/>
    <w:rsid w:val="001D33D4"/>
    <w:rsid w:val="001E2CD3"/>
    <w:rsid w:val="001F1720"/>
    <w:rsid w:val="0021317E"/>
    <w:rsid w:val="002146A8"/>
    <w:rsid w:val="0022012B"/>
    <w:rsid w:val="00221E73"/>
    <w:rsid w:val="0025560B"/>
    <w:rsid w:val="00272A07"/>
    <w:rsid w:val="002843DD"/>
    <w:rsid w:val="00297ECF"/>
    <w:rsid w:val="002C0F8A"/>
    <w:rsid w:val="002D5904"/>
    <w:rsid w:val="00353191"/>
    <w:rsid w:val="00353E09"/>
    <w:rsid w:val="003675AF"/>
    <w:rsid w:val="00393414"/>
    <w:rsid w:val="00395375"/>
    <w:rsid w:val="00395B49"/>
    <w:rsid w:val="003B33C9"/>
    <w:rsid w:val="003C4986"/>
    <w:rsid w:val="003D2662"/>
    <w:rsid w:val="00406770"/>
    <w:rsid w:val="00420120"/>
    <w:rsid w:val="00433219"/>
    <w:rsid w:val="00433D79"/>
    <w:rsid w:val="004440B7"/>
    <w:rsid w:val="00451E6A"/>
    <w:rsid w:val="004545F7"/>
    <w:rsid w:val="00497DAF"/>
    <w:rsid w:val="00497E52"/>
    <w:rsid w:val="004A426D"/>
    <w:rsid w:val="004A4789"/>
    <w:rsid w:val="004A675F"/>
    <w:rsid w:val="004C0C0C"/>
    <w:rsid w:val="004D502A"/>
    <w:rsid w:val="004E4FE5"/>
    <w:rsid w:val="004F298D"/>
    <w:rsid w:val="00502E19"/>
    <w:rsid w:val="005032D3"/>
    <w:rsid w:val="005070F6"/>
    <w:rsid w:val="005423CE"/>
    <w:rsid w:val="00571469"/>
    <w:rsid w:val="005A7E3A"/>
    <w:rsid w:val="005B18C0"/>
    <w:rsid w:val="005B4729"/>
    <w:rsid w:val="005D6325"/>
    <w:rsid w:val="005F0D07"/>
    <w:rsid w:val="00601945"/>
    <w:rsid w:val="00605010"/>
    <w:rsid w:val="0061134D"/>
    <w:rsid w:val="006215D3"/>
    <w:rsid w:val="006240A3"/>
    <w:rsid w:val="00645611"/>
    <w:rsid w:val="00674462"/>
    <w:rsid w:val="006A2913"/>
    <w:rsid w:val="006B6C94"/>
    <w:rsid w:val="006C2EAB"/>
    <w:rsid w:val="006E01C6"/>
    <w:rsid w:val="006E3F69"/>
    <w:rsid w:val="006E4C3D"/>
    <w:rsid w:val="0070320E"/>
    <w:rsid w:val="007261FC"/>
    <w:rsid w:val="0073026C"/>
    <w:rsid w:val="00735607"/>
    <w:rsid w:val="00743F58"/>
    <w:rsid w:val="00761144"/>
    <w:rsid w:val="00770C34"/>
    <w:rsid w:val="007B08DC"/>
    <w:rsid w:val="007C2B2C"/>
    <w:rsid w:val="007C75BB"/>
    <w:rsid w:val="007D0803"/>
    <w:rsid w:val="007E0901"/>
    <w:rsid w:val="007E3266"/>
    <w:rsid w:val="007F0878"/>
    <w:rsid w:val="007F5733"/>
    <w:rsid w:val="008052D6"/>
    <w:rsid w:val="0081425F"/>
    <w:rsid w:val="008156AE"/>
    <w:rsid w:val="00821B4A"/>
    <w:rsid w:val="0083128F"/>
    <w:rsid w:val="00841B75"/>
    <w:rsid w:val="00866429"/>
    <w:rsid w:val="00867624"/>
    <w:rsid w:val="00884C41"/>
    <w:rsid w:val="00893532"/>
    <w:rsid w:val="008A5D77"/>
    <w:rsid w:val="008C00DA"/>
    <w:rsid w:val="008C01FE"/>
    <w:rsid w:val="008C7216"/>
    <w:rsid w:val="008D0E78"/>
    <w:rsid w:val="008F107A"/>
    <w:rsid w:val="00910DEA"/>
    <w:rsid w:val="00920B4D"/>
    <w:rsid w:val="0093591C"/>
    <w:rsid w:val="009370A4"/>
    <w:rsid w:val="00955A3D"/>
    <w:rsid w:val="00970840"/>
    <w:rsid w:val="009C249E"/>
    <w:rsid w:val="009C5AA6"/>
    <w:rsid w:val="009D5E09"/>
    <w:rsid w:val="009E497B"/>
    <w:rsid w:val="00A23F67"/>
    <w:rsid w:val="00A25908"/>
    <w:rsid w:val="00A25925"/>
    <w:rsid w:val="00A260A1"/>
    <w:rsid w:val="00A46389"/>
    <w:rsid w:val="00A52E64"/>
    <w:rsid w:val="00A6344F"/>
    <w:rsid w:val="00A83DBE"/>
    <w:rsid w:val="00A84536"/>
    <w:rsid w:val="00A90197"/>
    <w:rsid w:val="00AA1ED4"/>
    <w:rsid w:val="00AB11FC"/>
    <w:rsid w:val="00AC3B7F"/>
    <w:rsid w:val="00AC601C"/>
    <w:rsid w:val="00AC7AFB"/>
    <w:rsid w:val="00AE422B"/>
    <w:rsid w:val="00B179CF"/>
    <w:rsid w:val="00B20699"/>
    <w:rsid w:val="00B278DB"/>
    <w:rsid w:val="00B33B8A"/>
    <w:rsid w:val="00B341FE"/>
    <w:rsid w:val="00B34F66"/>
    <w:rsid w:val="00B437C3"/>
    <w:rsid w:val="00B94C04"/>
    <w:rsid w:val="00BD51C6"/>
    <w:rsid w:val="00BD6897"/>
    <w:rsid w:val="00BE31F3"/>
    <w:rsid w:val="00BF296E"/>
    <w:rsid w:val="00BF4A2C"/>
    <w:rsid w:val="00C3319A"/>
    <w:rsid w:val="00C34F6F"/>
    <w:rsid w:val="00C42295"/>
    <w:rsid w:val="00C5348C"/>
    <w:rsid w:val="00C60CF2"/>
    <w:rsid w:val="00C70E02"/>
    <w:rsid w:val="00C820E9"/>
    <w:rsid w:val="00C870E7"/>
    <w:rsid w:val="00C90B72"/>
    <w:rsid w:val="00CB154C"/>
    <w:rsid w:val="00CB763A"/>
    <w:rsid w:val="00CC05D2"/>
    <w:rsid w:val="00CD39C1"/>
    <w:rsid w:val="00CD4984"/>
    <w:rsid w:val="00CE2528"/>
    <w:rsid w:val="00CF3FEC"/>
    <w:rsid w:val="00CF4E13"/>
    <w:rsid w:val="00D0526C"/>
    <w:rsid w:val="00D0777B"/>
    <w:rsid w:val="00D16E03"/>
    <w:rsid w:val="00D1766D"/>
    <w:rsid w:val="00D370E5"/>
    <w:rsid w:val="00D565E9"/>
    <w:rsid w:val="00D865DA"/>
    <w:rsid w:val="00DB5FC7"/>
    <w:rsid w:val="00DD7C74"/>
    <w:rsid w:val="00DF4F4D"/>
    <w:rsid w:val="00E2175E"/>
    <w:rsid w:val="00E2188D"/>
    <w:rsid w:val="00E36C37"/>
    <w:rsid w:val="00E77488"/>
    <w:rsid w:val="00E801B7"/>
    <w:rsid w:val="00E83234"/>
    <w:rsid w:val="00EA3221"/>
    <w:rsid w:val="00EA600F"/>
    <w:rsid w:val="00ED5C2C"/>
    <w:rsid w:val="00EE37B3"/>
    <w:rsid w:val="00F04BDB"/>
    <w:rsid w:val="00F05BCE"/>
    <w:rsid w:val="00F15BD6"/>
    <w:rsid w:val="00F22C6E"/>
    <w:rsid w:val="00F311E7"/>
    <w:rsid w:val="00F33E2C"/>
    <w:rsid w:val="00F57090"/>
    <w:rsid w:val="00F57753"/>
    <w:rsid w:val="00F6409F"/>
    <w:rsid w:val="00F93205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E3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BE3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balakovo-adm.gbu.s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08C1-7FF7-461B-8D33-90E54706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2023-03-02T05:14:00Z</cp:lastPrinted>
  <dcterms:created xsi:type="dcterms:W3CDTF">2023-02-28T12:32:00Z</dcterms:created>
  <dcterms:modified xsi:type="dcterms:W3CDTF">2023-03-02T05:14:00Z</dcterms:modified>
</cp:coreProperties>
</file>