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E60B53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B2570C">
        <w:rPr>
          <w:rFonts w:ascii="Arial" w:hAnsi="Arial" w:cs="Arial"/>
          <w:b/>
        </w:rPr>
        <w:t>74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65766C" w:rsidRPr="0065766C">
        <w:rPr>
          <w:rFonts w:ascii="Arial" w:hAnsi="Arial" w:cs="Arial"/>
          <w:b/>
          <w:bCs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r w:rsidR="000A7C2A">
        <w:rPr>
          <w:rFonts w:ascii="Arial" w:hAnsi="Arial" w:cs="Arial"/>
          <w:b/>
          <w:bCs/>
        </w:rPr>
        <w:t>муниципального образования Абалаковский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4519A3" w:rsidP="004519A3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4519A3">
        <w:rPr>
          <w:rFonts w:ascii="Arial" w:hAnsi="Arial" w:cs="Arial"/>
          <w:color w:val="000000"/>
          <w:shd w:val="clear" w:color="auto" w:fill="FFFFFF"/>
        </w:rPr>
        <w:t>В соответствии с федеральными законами о</w:t>
      </w:r>
      <w:r>
        <w:rPr>
          <w:rFonts w:ascii="Arial" w:hAnsi="Arial" w:cs="Arial"/>
          <w:color w:val="000000"/>
          <w:shd w:val="clear" w:color="auto" w:fill="FFFFFF"/>
        </w:rPr>
        <w:t xml:space="preserve">т 21 декабря 1994 г. </w:t>
      </w:r>
      <w:r w:rsidRPr="004519A3">
        <w:rPr>
          <w:rFonts w:ascii="Arial" w:hAnsi="Arial" w:cs="Arial"/>
          <w:color w:val="000000"/>
          <w:shd w:val="clear" w:color="auto" w:fill="FFFFFF"/>
        </w:rPr>
        <w:t>№ 69-ФЗ «О пожарной безопасности», от 22 июля 2008 г. № 123-ФЗ «Технический регламент о требованиях пожарной б</w:t>
      </w:r>
      <w:r>
        <w:rPr>
          <w:rFonts w:ascii="Arial" w:hAnsi="Arial" w:cs="Arial"/>
          <w:color w:val="000000"/>
          <w:shd w:val="clear" w:color="auto" w:fill="FFFFFF"/>
        </w:rPr>
        <w:t xml:space="preserve">езопасности», </w:t>
      </w:r>
      <w:r w:rsidRPr="004519A3">
        <w:rPr>
          <w:rFonts w:ascii="Arial" w:hAnsi="Arial" w:cs="Arial"/>
          <w:color w:val="000000"/>
          <w:shd w:val="clear" w:color="auto" w:fill="FFFFFF"/>
        </w:rPr>
        <w:t>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4519A3">
        <w:rPr>
          <w:rFonts w:ascii="Arial" w:hAnsi="Arial" w:cs="Arial"/>
          <w:color w:val="000000"/>
          <w:shd w:val="clear" w:color="auto" w:fill="FFFFFF"/>
        </w:rPr>
        <w:t xml:space="preserve"> в целях обеспечения пожарной безопасности в местах общественного пользования</w:t>
      </w:r>
      <w:proofErr w:type="gramEnd"/>
      <w:r w:rsidRPr="004519A3">
        <w:rPr>
          <w:rFonts w:ascii="Arial" w:hAnsi="Arial" w:cs="Arial"/>
          <w:color w:val="000000"/>
          <w:shd w:val="clear" w:color="auto" w:fill="FFFFFF"/>
        </w:rPr>
        <w:t xml:space="preserve"> населенных пунктов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>муниципального образования Абалаковский сельсовет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4519A3" w:rsidRPr="004519A3" w:rsidRDefault="004519A3" w:rsidP="004519A3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4519A3">
        <w:rPr>
          <w:rFonts w:ascii="Arial" w:hAnsi="Arial" w:cs="Arial"/>
          <w:color w:val="000000"/>
          <w:shd w:val="clear" w:color="auto" w:fill="FFFFFF"/>
        </w:rPr>
        <w:t>Территории общего пользования сельских населённых пунктов муниципального образования Абалаковский сельсовет обеспечиваются первичными средствами тушения пожаров при проведении на них массовых мероприятий.</w:t>
      </w:r>
    </w:p>
    <w:p w:rsidR="0065766C" w:rsidRPr="004519A3" w:rsidRDefault="004519A3" w:rsidP="004519A3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Территорию общего пользования </w:t>
      </w:r>
      <w:r w:rsidRPr="004519A3">
        <w:rPr>
          <w:rFonts w:ascii="Arial" w:hAnsi="Arial" w:cs="Arial"/>
          <w:color w:val="000000"/>
          <w:shd w:val="clear" w:color="auto" w:fill="FFFFFF"/>
        </w:rPr>
        <w:t>обеспечивается из расчета 2 огнетушителя с минимальным рангом тушения модельного о</w:t>
      </w:r>
      <w:r>
        <w:rPr>
          <w:rFonts w:ascii="Arial" w:hAnsi="Arial" w:cs="Arial"/>
          <w:color w:val="000000"/>
          <w:shd w:val="clear" w:color="auto" w:fill="FFFFFF"/>
        </w:rPr>
        <w:t>чага пожара 2А на каждые 800 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 w:rsidR="0065766C" w:rsidRPr="004519A3">
        <w:rPr>
          <w:rFonts w:ascii="Arial" w:hAnsi="Arial" w:cs="Arial"/>
          <w:color w:val="000000"/>
          <w:shd w:val="clear" w:color="auto" w:fill="FFFFFF"/>
        </w:rPr>
        <w:t>.</w:t>
      </w:r>
    </w:p>
    <w:p w:rsidR="004519A3" w:rsidRDefault="004519A3" w:rsidP="004519A3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4519A3">
        <w:rPr>
          <w:rFonts w:ascii="Arial" w:hAnsi="Arial" w:cs="Arial"/>
          <w:color w:val="000000"/>
          <w:shd w:val="clear" w:color="auto" w:fill="FFFFFF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65766C" w:rsidRDefault="00615807" w:rsidP="0065766C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5766C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65766C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65766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65766C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65766C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65766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4519A3">
        <w:rPr>
          <w:rFonts w:ascii="Arial" w:hAnsi="Arial" w:cs="Arial"/>
          <w:color w:val="000000"/>
          <w:shd w:val="clear" w:color="auto" w:fill="FFFFFF"/>
        </w:rPr>
        <w:t>оставляю за собой.</w:t>
      </w:r>
    </w:p>
    <w:p w:rsidR="00A0710F" w:rsidRPr="0065766C" w:rsidRDefault="00966133" w:rsidP="0065766C">
      <w:pPr>
        <w:pStyle w:val="a6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5766C">
        <w:rPr>
          <w:rFonts w:ascii="Arial" w:hAnsi="Arial" w:cs="Arial"/>
        </w:rPr>
        <w:t xml:space="preserve">Постановление вступает в силу </w:t>
      </w:r>
      <w:r w:rsidR="00A0710F" w:rsidRPr="0065766C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65766C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65766C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65766C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3824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60B53" w:rsidRPr="00E60B53">
        <w:rPr>
          <w:rFonts w:ascii="Arial" w:hAnsi="Arial" w:cs="Arial"/>
        </w:rPr>
        <w:t>Глава Абалаковского сельсовета                                            О.А. Шаталина</w:t>
      </w:r>
      <w:bookmarkStart w:id="0" w:name="_GoBack"/>
      <w:bookmarkEnd w:id="0"/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3824D7" w:rsidRDefault="003824D7">
      <w:pPr>
        <w:rPr>
          <w:rFonts w:ascii="Arial" w:hAnsi="Arial" w:cs="Arial"/>
        </w:rPr>
      </w:pPr>
    </w:p>
    <w:p w:rsidR="003824D7" w:rsidRDefault="003824D7">
      <w:pPr>
        <w:rPr>
          <w:rFonts w:ascii="Arial" w:hAnsi="Arial" w:cs="Arial"/>
        </w:rPr>
      </w:pPr>
    </w:p>
    <w:sectPr w:rsidR="003824D7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66" w:rsidRDefault="00AA0466" w:rsidP="00FB7957">
      <w:r>
        <w:separator/>
      </w:r>
    </w:p>
  </w:endnote>
  <w:endnote w:type="continuationSeparator" w:id="0">
    <w:p w:rsidR="00AA0466" w:rsidRDefault="00AA0466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633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0C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66" w:rsidRDefault="00AA0466" w:rsidP="00FB7957">
      <w:r>
        <w:separator/>
      </w:r>
    </w:p>
  </w:footnote>
  <w:footnote w:type="continuationSeparator" w:id="0">
    <w:p w:rsidR="00AA0466" w:rsidRDefault="00AA0466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46474E7"/>
    <w:multiLevelType w:val="hybridMultilevel"/>
    <w:tmpl w:val="F71ED3C6"/>
    <w:lvl w:ilvl="0" w:tplc="E8B4D07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110761"/>
    <w:rsid w:val="00152DA4"/>
    <w:rsid w:val="0027645D"/>
    <w:rsid w:val="00283365"/>
    <w:rsid w:val="003614B5"/>
    <w:rsid w:val="003824D7"/>
    <w:rsid w:val="003F5075"/>
    <w:rsid w:val="004066F0"/>
    <w:rsid w:val="00421747"/>
    <w:rsid w:val="004519A3"/>
    <w:rsid w:val="00457458"/>
    <w:rsid w:val="004E677B"/>
    <w:rsid w:val="004F2365"/>
    <w:rsid w:val="00545A65"/>
    <w:rsid w:val="00551CD3"/>
    <w:rsid w:val="00615807"/>
    <w:rsid w:val="006170DA"/>
    <w:rsid w:val="00625F56"/>
    <w:rsid w:val="0065766C"/>
    <w:rsid w:val="00722B28"/>
    <w:rsid w:val="00722D35"/>
    <w:rsid w:val="00752B6C"/>
    <w:rsid w:val="007E22AD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466"/>
    <w:rsid w:val="00AA0801"/>
    <w:rsid w:val="00B2254F"/>
    <w:rsid w:val="00B2570C"/>
    <w:rsid w:val="00B40A09"/>
    <w:rsid w:val="00B449ED"/>
    <w:rsid w:val="00B521F0"/>
    <w:rsid w:val="00B9233B"/>
    <w:rsid w:val="00BD4BE1"/>
    <w:rsid w:val="00BF67BE"/>
    <w:rsid w:val="00C01517"/>
    <w:rsid w:val="00C12170"/>
    <w:rsid w:val="00C64AB2"/>
    <w:rsid w:val="00D27BFD"/>
    <w:rsid w:val="00D5588B"/>
    <w:rsid w:val="00D60F7D"/>
    <w:rsid w:val="00D840F1"/>
    <w:rsid w:val="00D94B91"/>
    <w:rsid w:val="00DA3DA3"/>
    <w:rsid w:val="00E20983"/>
    <w:rsid w:val="00E60B53"/>
    <w:rsid w:val="00E712E9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824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2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824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B5BC-E7EE-4A26-8A5B-30C126EE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2023-08-08T11:04:00Z</cp:lastPrinted>
  <dcterms:created xsi:type="dcterms:W3CDTF">2023-08-04T08:33:00Z</dcterms:created>
  <dcterms:modified xsi:type="dcterms:W3CDTF">2023-08-08T12:48:00Z</dcterms:modified>
</cp:coreProperties>
</file>