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EB" w:rsidRPr="009132D6" w:rsidRDefault="00F96FEB" w:rsidP="008922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8922A8" w:rsidRPr="009132D6" w:rsidRDefault="008922A8" w:rsidP="008922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noProof/>
          <w:sz w:val="24"/>
          <w:szCs w:val="24"/>
        </w:rPr>
        <w:t xml:space="preserve">  </w:t>
      </w:r>
      <w:r w:rsidRPr="009132D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9125" cy="7048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2A8" w:rsidRPr="009132D6" w:rsidRDefault="008922A8" w:rsidP="008922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>Р</w:t>
      </w:r>
      <w:r w:rsidR="00184FD3">
        <w:rPr>
          <w:rFonts w:ascii="Arial" w:hAnsi="Arial" w:cs="Arial"/>
          <w:b/>
          <w:sz w:val="24"/>
          <w:szCs w:val="24"/>
        </w:rPr>
        <w:t xml:space="preserve">ОССИЙСКАЯ </w:t>
      </w:r>
      <w:r w:rsidRPr="009132D6">
        <w:rPr>
          <w:rFonts w:ascii="Arial" w:hAnsi="Arial" w:cs="Arial"/>
          <w:b/>
          <w:sz w:val="24"/>
          <w:szCs w:val="24"/>
        </w:rPr>
        <w:t>Ф</w:t>
      </w:r>
      <w:r w:rsidR="00184FD3">
        <w:rPr>
          <w:rFonts w:ascii="Arial" w:hAnsi="Arial" w:cs="Arial"/>
          <w:b/>
          <w:sz w:val="24"/>
          <w:szCs w:val="24"/>
        </w:rPr>
        <w:t>ЕДЕРАЦИЯ</w:t>
      </w:r>
    </w:p>
    <w:p w:rsidR="008922A8" w:rsidRPr="009132D6" w:rsidRDefault="008922A8" w:rsidP="008922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>АБАЛАКОВСКИЙ  СЕЛЬСКИЙ  СОВЕТ  ДЕПУТАТОВ</w:t>
      </w:r>
    </w:p>
    <w:p w:rsidR="008922A8" w:rsidRPr="009132D6" w:rsidRDefault="008922A8" w:rsidP="008922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>ЕНИСЕЙСКОГО  РАЙОНА  КРАСНОЯРСКОГО  КРАЯ</w:t>
      </w:r>
    </w:p>
    <w:p w:rsidR="008922A8" w:rsidRPr="009132D6" w:rsidRDefault="008922A8" w:rsidP="008922A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22A8" w:rsidRPr="009132D6" w:rsidRDefault="0008592D" w:rsidP="008922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>ПОСТАНОВЛЕНИЕ</w:t>
      </w:r>
    </w:p>
    <w:p w:rsidR="00F46838" w:rsidRPr="009132D6" w:rsidRDefault="00F46838" w:rsidP="008922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922A8" w:rsidRPr="009132D6" w:rsidRDefault="00184FD3" w:rsidP="008922A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8922A8" w:rsidRPr="009132D6">
        <w:rPr>
          <w:rFonts w:ascii="Arial" w:hAnsi="Arial" w:cs="Arial"/>
          <w:b/>
          <w:sz w:val="24"/>
          <w:szCs w:val="24"/>
        </w:rPr>
        <w:t>.11</w:t>
      </w:r>
      <w:r w:rsidR="00D70A0F">
        <w:rPr>
          <w:rFonts w:ascii="Arial" w:hAnsi="Arial" w:cs="Arial"/>
          <w:b/>
          <w:sz w:val="24"/>
          <w:szCs w:val="24"/>
        </w:rPr>
        <w:t>.202</w:t>
      </w:r>
      <w:r w:rsidR="00BC4769" w:rsidRPr="0093360B">
        <w:rPr>
          <w:rFonts w:ascii="Arial" w:hAnsi="Arial" w:cs="Arial"/>
          <w:b/>
          <w:sz w:val="24"/>
          <w:szCs w:val="24"/>
        </w:rPr>
        <w:t>3</w:t>
      </w:r>
      <w:r w:rsidR="008922A8" w:rsidRPr="009132D6">
        <w:rPr>
          <w:rFonts w:ascii="Arial" w:hAnsi="Arial" w:cs="Arial"/>
          <w:b/>
          <w:sz w:val="24"/>
          <w:szCs w:val="24"/>
        </w:rPr>
        <w:t>г</w:t>
      </w:r>
      <w:r w:rsidR="008922A8" w:rsidRPr="009132D6">
        <w:rPr>
          <w:rFonts w:ascii="Arial" w:hAnsi="Arial" w:cs="Arial"/>
          <w:sz w:val="24"/>
          <w:szCs w:val="24"/>
        </w:rPr>
        <w:t xml:space="preserve">.                           </w:t>
      </w:r>
      <w:r w:rsidR="001F5B58">
        <w:rPr>
          <w:rFonts w:ascii="Arial" w:hAnsi="Arial" w:cs="Arial"/>
          <w:sz w:val="24"/>
          <w:szCs w:val="24"/>
        </w:rPr>
        <w:t xml:space="preserve">           </w:t>
      </w:r>
      <w:r w:rsidR="008922A8" w:rsidRPr="009132D6">
        <w:rPr>
          <w:rFonts w:ascii="Arial" w:hAnsi="Arial" w:cs="Arial"/>
          <w:sz w:val="24"/>
          <w:szCs w:val="24"/>
        </w:rPr>
        <w:t xml:space="preserve">с. Абалаково                                      </w:t>
      </w:r>
      <w:bookmarkStart w:id="0" w:name="_Hlk20391231"/>
      <w:r w:rsidR="009132D6">
        <w:rPr>
          <w:rFonts w:ascii="Arial" w:hAnsi="Arial" w:cs="Arial"/>
          <w:sz w:val="24"/>
          <w:szCs w:val="24"/>
        </w:rPr>
        <w:t xml:space="preserve">  </w:t>
      </w:r>
      <w:r w:rsidR="001F5B58">
        <w:rPr>
          <w:rFonts w:ascii="Arial" w:hAnsi="Arial" w:cs="Arial"/>
          <w:sz w:val="24"/>
          <w:szCs w:val="24"/>
        </w:rPr>
        <w:t xml:space="preserve">    </w:t>
      </w:r>
      <w:r w:rsidR="008922A8" w:rsidRPr="009132D6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D70A0F">
        <w:rPr>
          <w:rFonts w:ascii="Arial" w:hAnsi="Arial" w:cs="Arial"/>
          <w:b/>
          <w:sz w:val="24"/>
          <w:szCs w:val="24"/>
        </w:rPr>
        <w:t>115</w:t>
      </w:r>
      <w:r w:rsidR="00F45A24">
        <w:rPr>
          <w:rFonts w:ascii="Arial" w:hAnsi="Arial" w:cs="Arial"/>
          <w:b/>
          <w:sz w:val="24"/>
          <w:szCs w:val="24"/>
        </w:rPr>
        <w:t>-</w:t>
      </w:r>
      <w:r w:rsidR="0008592D" w:rsidRPr="009132D6">
        <w:rPr>
          <w:rFonts w:ascii="Arial" w:hAnsi="Arial" w:cs="Arial"/>
          <w:b/>
          <w:sz w:val="24"/>
          <w:szCs w:val="24"/>
        </w:rPr>
        <w:t>п</w:t>
      </w:r>
    </w:p>
    <w:p w:rsidR="00335216" w:rsidRPr="009132D6" w:rsidRDefault="00335216" w:rsidP="008922A8">
      <w:pPr>
        <w:shd w:val="clear" w:color="auto" w:fill="FFFFFF"/>
        <w:spacing w:after="0" w:line="240" w:lineRule="auto"/>
        <w:ind w:right="355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335216" w:rsidRPr="009132D6" w:rsidTr="0066762A">
        <w:trPr>
          <w:trHeight w:val="922"/>
        </w:trPr>
        <w:tc>
          <w:tcPr>
            <w:tcW w:w="9180" w:type="dxa"/>
            <w:hideMark/>
          </w:tcPr>
          <w:p w:rsidR="00335216" w:rsidRPr="009132D6" w:rsidRDefault="00D506A6" w:rsidP="007F70D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</w:t>
            </w:r>
            <w:r w:rsidR="0008592D" w:rsidRPr="009132D6">
              <w:rPr>
                <w:rFonts w:ascii="Arial" w:eastAsia="Times New Roman" w:hAnsi="Arial" w:cs="Arial"/>
                <w:b/>
                <w:sz w:val="24"/>
                <w:szCs w:val="24"/>
              </w:rPr>
              <w:t>О внесении изменений в Постановле</w:t>
            </w:r>
            <w:r w:rsidR="001F5B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ние Администрации Абалаковского </w:t>
            </w:r>
            <w:r w:rsidR="0008592D" w:rsidRPr="009132D6">
              <w:rPr>
                <w:rFonts w:ascii="Arial" w:eastAsia="Times New Roman" w:hAnsi="Arial" w:cs="Arial"/>
                <w:b/>
                <w:sz w:val="24"/>
                <w:szCs w:val="24"/>
              </w:rPr>
              <w:t>сельсовета от 30.09.2013г. № 96-п «Об утверждении муниципальных программ Абалаковского сельсовета»</w:t>
            </w:r>
          </w:p>
          <w:p w:rsidR="0008592D" w:rsidRPr="009132D6" w:rsidRDefault="0008592D" w:rsidP="0008592D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335216" w:rsidRPr="009132D6" w:rsidRDefault="00173F14" w:rsidP="00BD767A">
      <w:pPr>
        <w:shd w:val="clear" w:color="auto" w:fill="FFFFFF"/>
        <w:spacing w:after="0" w:line="24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3F1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(с последующими изменениями), </w:t>
      </w:r>
      <w:r w:rsidR="00436B67" w:rsidRPr="00436B67">
        <w:rPr>
          <w:rFonts w:ascii="Arial" w:eastAsia="Times New Roman" w:hAnsi="Arial" w:cs="Arial"/>
          <w:sz w:val="24"/>
          <w:szCs w:val="24"/>
          <w:lang w:eastAsia="ru-RU"/>
        </w:rPr>
        <w:t>статьей 179 Бюджетного кодекса Российской Федерации, руководствуясь Уставом Абалаковского сельсовета Енисей</w:t>
      </w:r>
      <w:r w:rsidR="00436B67">
        <w:rPr>
          <w:rFonts w:ascii="Arial" w:eastAsia="Times New Roman" w:hAnsi="Arial" w:cs="Arial"/>
          <w:sz w:val="24"/>
          <w:szCs w:val="24"/>
          <w:lang w:eastAsia="ru-RU"/>
        </w:rPr>
        <w:t>ского района Красноярского края</w:t>
      </w:r>
      <w:r w:rsidRPr="00173F1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73F1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</w:t>
      </w:r>
      <w:r w:rsidR="008922A8" w:rsidRPr="00173F14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130A4B" w:rsidRPr="009132D6" w:rsidRDefault="001F5B58" w:rsidP="00BD767A">
      <w:pPr>
        <w:shd w:val="clear" w:color="auto" w:fill="FFFFFF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 Внести в Постановление а</w:t>
      </w:r>
      <w:r w:rsidR="00130A4B" w:rsidRPr="009132D6">
        <w:rPr>
          <w:rFonts w:ascii="Arial" w:hAnsi="Arial" w:cs="Arial"/>
          <w:sz w:val="24"/>
          <w:szCs w:val="24"/>
        </w:rPr>
        <w:t xml:space="preserve">дминистрации Абалаковского сельсовета от 30.09.2013г. № 96-п </w:t>
      </w:r>
      <w:r w:rsidR="00130A4B" w:rsidRPr="009132D6">
        <w:rPr>
          <w:rFonts w:ascii="Arial" w:eastAsia="Times New Roman" w:hAnsi="Arial" w:cs="Arial"/>
          <w:sz w:val="24"/>
          <w:szCs w:val="24"/>
        </w:rPr>
        <w:t>«Об утверждении муниципальных программ Абалаковского сельсовета»</w:t>
      </w:r>
      <w:r w:rsidR="00D16E72" w:rsidRPr="009132D6">
        <w:rPr>
          <w:rFonts w:ascii="Arial" w:eastAsia="Times New Roman" w:hAnsi="Arial" w:cs="Arial"/>
          <w:sz w:val="24"/>
          <w:szCs w:val="24"/>
        </w:rPr>
        <w:t xml:space="preserve">, </w:t>
      </w:r>
      <w:r w:rsidR="00130A4B" w:rsidRPr="009132D6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335216" w:rsidRPr="009132D6" w:rsidRDefault="00BD767A" w:rsidP="00762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6E72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08592D" w:rsidRPr="009132D6">
        <w:rPr>
          <w:rFonts w:ascii="Arial" w:eastAsia="Times New Roman" w:hAnsi="Arial" w:cs="Arial"/>
          <w:sz w:val="24"/>
          <w:szCs w:val="24"/>
          <w:lang w:eastAsia="ru-RU"/>
        </w:rPr>
        <w:t>Изложить паспорт муниципальной программы</w:t>
      </w:r>
      <w:r w:rsidR="00D16E72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592D" w:rsidRPr="009132D6">
        <w:rPr>
          <w:rFonts w:ascii="Arial" w:eastAsia="Times New Roman" w:hAnsi="Arial" w:cs="Arial"/>
          <w:sz w:val="24"/>
          <w:szCs w:val="24"/>
          <w:lang w:eastAsia="ru-RU"/>
        </w:rPr>
        <w:t>«Развитие территории муниципального образования Абалаковский сельсовет»</w:t>
      </w:r>
      <w:r w:rsidR="00D16E72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и приложения к нему</w:t>
      </w:r>
      <w:r w:rsidRPr="009132D6">
        <w:rPr>
          <w:rFonts w:ascii="Arial" w:eastAsia="Times New Roman" w:hAnsi="Arial" w:cs="Arial"/>
          <w:sz w:val="24"/>
          <w:szCs w:val="24"/>
        </w:rPr>
        <w:t xml:space="preserve"> </w:t>
      </w:r>
      <w:r w:rsidR="0008592D" w:rsidRPr="009132D6">
        <w:rPr>
          <w:rFonts w:ascii="Arial" w:eastAsia="Times New Roman" w:hAnsi="Arial" w:cs="Arial"/>
          <w:sz w:val="24"/>
          <w:szCs w:val="24"/>
        </w:rPr>
        <w:t xml:space="preserve">в новой редакции, 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приложению № 1 к данному </w:t>
      </w:r>
      <w:r w:rsidR="0008592D" w:rsidRPr="009132D6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57DD" w:rsidRDefault="00D16E72" w:rsidP="00D16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B1DB5" w:rsidRPr="009132D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2B1DB5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Изложить паспорт муниципальной программы «</w:t>
      </w:r>
      <w:r w:rsidR="00E057DD" w:rsidRPr="009132D6">
        <w:rPr>
          <w:rFonts w:ascii="Arial" w:hAnsi="Arial" w:cs="Arial"/>
          <w:sz w:val="24"/>
          <w:szCs w:val="24"/>
        </w:rPr>
        <w:t>Улучшение качества жизни населения в муниципальном</w:t>
      </w:r>
      <w:r w:rsidR="00E057DD" w:rsidRPr="009132D6">
        <w:rPr>
          <w:rFonts w:ascii="Arial" w:hAnsi="Arial" w:cs="Arial"/>
          <w:b/>
          <w:sz w:val="24"/>
          <w:szCs w:val="24"/>
        </w:rPr>
        <w:t xml:space="preserve"> </w:t>
      </w:r>
      <w:r w:rsidR="00E057DD" w:rsidRPr="009132D6">
        <w:rPr>
          <w:rFonts w:ascii="Arial" w:hAnsi="Arial" w:cs="Arial"/>
          <w:sz w:val="24"/>
          <w:szCs w:val="24"/>
        </w:rPr>
        <w:t>образовании Абалаковский сельсовет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» и приложения к нему</w:t>
      </w:r>
      <w:r w:rsidRPr="009132D6">
        <w:rPr>
          <w:rFonts w:ascii="Arial" w:eastAsia="Times New Roman" w:hAnsi="Arial" w:cs="Arial"/>
          <w:sz w:val="24"/>
          <w:szCs w:val="24"/>
        </w:rPr>
        <w:t xml:space="preserve"> в новой редакции, </w:t>
      </w:r>
      <w:r w:rsidR="00E057DD" w:rsidRPr="009132D6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№ 2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к данному постановлению.</w:t>
      </w:r>
      <w:r w:rsidR="00E057DD" w:rsidRPr="00913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F13A0" w:rsidRPr="009132D6" w:rsidRDefault="006F13A0" w:rsidP="00D16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9132D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F2C73" w:rsidRPr="009132D6" w:rsidRDefault="00FF2C73" w:rsidP="00FF2C73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7835C1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5B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13A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35216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9132D6">
        <w:rPr>
          <w:rFonts w:ascii="Arial" w:hAnsi="Arial" w:cs="Arial"/>
          <w:sz w:val="24"/>
          <w:szCs w:val="24"/>
        </w:rPr>
        <w:t xml:space="preserve">Постановление </w:t>
      </w:r>
      <w:r w:rsidR="00D506A6" w:rsidRPr="00D506A6">
        <w:rPr>
          <w:rFonts w:ascii="Arial" w:eastAsia="Times New Roman" w:hAnsi="Arial" w:cs="Arial"/>
          <w:sz w:val="24"/>
          <w:szCs w:val="24"/>
          <w:lang w:eastAsia="ru-RU"/>
        </w:rPr>
        <w:t xml:space="preserve">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tgtFrame="_blank" w:history="1">
        <w:r w:rsidR="00910740" w:rsidRPr="00910740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="00910740" w:rsidRPr="009107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5216" w:rsidRPr="009132D6" w:rsidRDefault="00335216" w:rsidP="0089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5216" w:rsidRDefault="00335216" w:rsidP="00762EA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B58" w:rsidRPr="009132D6" w:rsidRDefault="001F5B58" w:rsidP="00762EA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5216" w:rsidRPr="009132D6" w:rsidRDefault="00335216" w:rsidP="00762E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5216" w:rsidRPr="009132D6" w:rsidRDefault="00335216" w:rsidP="002518B3">
      <w:pPr>
        <w:tabs>
          <w:tab w:val="num" w:pos="6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6762A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5B58">
        <w:rPr>
          <w:rFonts w:ascii="Arial" w:eastAsia="Times New Roman" w:hAnsi="Arial" w:cs="Arial"/>
          <w:sz w:val="24"/>
          <w:szCs w:val="24"/>
          <w:lang w:eastAsia="ru-RU"/>
        </w:rPr>
        <w:t xml:space="preserve">Абалаковского </w:t>
      </w:r>
      <w:r w:rsidR="0066762A" w:rsidRPr="009132D6">
        <w:rPr>
          <w:rFonts w:ascii="Arial" w:eastAsia="Times New Roman" w:hAnsi="Arial" w:cs="Arial"/>
          <w:sz w:val="24"/>
          <w:szCs w:val="24"/>
          <w:lang w:eastAsia="ru-RU"/>
        </w:rPr>
        <w:t>се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льсовета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</w:t>
      </w:r>
      <w:r w:rsidR="001F5B58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8922A8" w:rsidRPr="009132D6">
        <w:rPr>
          <w:rFonts w:ascii="Arial" w:eastAsia="Times New Roman" w:hAnsi="Arial" w:cs="Arial"/>
          <w:sz w:val="24"/>
          <w:szCs w:val="24"/>
          <w:lang w:eastAsia="ru-RU"/>
        </w:rPr>
        <w:t>О.А.</w:t>
      </w:r>
      <w:r w:rsidR="001F5B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22A8" w:rsidRPr="009132D6">
        <w:rPr>
          <w:rFonts w:ascii="Arial" w:eastAsia="Times New Roman" w:hAnsi="Arial" w:cs="Arial"/>
          <w:sz w:val="24"/>
          <w:szCs w:val="24"/>
          <w:lang w:eastAsia="ru-RU"/>
        </w:rPr>
        <w:t>Шаталина</w:t>
      </w:r>
    </w:p>
    <w:p w:rsidR="00335216" w:rsidRPr="009132D6" w:rsidRDefault="00335216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B25A3A" w:rsidRPr="009132D6" w:rsidRDefault="00B25A3A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B25A3A" w:rsidRPr="009132D6" w:rsidRDefault="00B25A3A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B25A3A" w:rsidRPr="009132D6" w:rsidRDefault="00B25A3A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B25A3A" w:rsidRPr="009132D6" w:rsidRDefault="00B25A3A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B25A3A" w:rsidRDefault="00B25A3A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776494" w:rsidRPr="009132D6" w:rsidRDefault="00776494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lastRenderedPageBreak/>
        <w:t>Приложение</w:t>
      </w:r>
      <w:r w:rsidR="007C0DE5" w:rsidRPr="009132D6">
        <w:rPr>
          <w:rFonts w:ascii="Arial" w:hAnsi="Arial" w:cs="Arial"/>
          <w:sz w:val="24"/>
          <w:szCs w:val="24"/>
        </w:rPr>
        <w:t xml:space="preserve"> №1</w:t>
      </w:r>
    </w:p>
    <w:p w:rsidR="00776494" w:rsidRPr="009132D6" w:rsidRDefault="00776494" w:rsidP="009132D6">
      <w:pPr>
        <w:spacing w:after="0"/>
        <w:ind w:left="5670" w:hanging="425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к </w:t>
      </w:r>
      <w:r w:rsidR="00D0723B">
        <w:rPr>
          <w:rFonts w:ascii="Arial" w:hAnsi="Arial" w:cs="Arial"/>
          <w:sz w:val="24"/>
          <w:szCs w:val="24"/>
        </w:rPr>
        <w:t>П</w:t>
      </w:r>
      <w:r w:rsidR="009132D6">
        <w:rPr>
          <w:rFonts w:ascii="Arial" w:hAnsi="Arial" w:cs="Arial"/>
          <w:sz w:val="24"/>
          <w:szCs w:val="24"/>
        </w:rPr>
        <w:t xml:space="preserve">остановлению </w:t>
      </w:r>
      <w:r w:rsidRPr="009132D6">
        <w:rPr>
          <w:rFonts w:ascii="Arial" w:hAnsi="Arial" w:cs="Arial"/>
          <w:sz w:val="24"/>
          <w:szCs w:val="24"/>
        </w:rPr>
        <w:t>администрации</w:t>
      </w:r>
    </w:p>
    <w:p w:rsidR="00776494" w:rsidRPr="009132D6" w:rsidRDefault="008922A8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Абалаковского</w:t>
      </w:r>
      <w:r w:rsidR="00236801" w:rsidRPr="009132D6">
        <w:rPr>
          <w:rFonts w:ascii="Arial" w:hAnsi="Arial" w:cs="Arial"/>
          <w:sz w:val="24"/>
          <w:szCs w:val="24"/>
        </w:rPr>
        <w:t xml:space="preserve"> сельсовета</w:t>
      </w:r>
    </w:p>
    <w:p w:rsidR="00776494" w:rsidRPr="009132D6" w:rsidRDefault="00776494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9132D6">
        <w:rPr>
          <w:rFonts w:ascii="Arial" w:hAnsi="Arial" w:cs="Arial"/>
          <w:sz w:val="24"/>
          <w:szCs w:val="24"/>
        </w:rPr>
        <w:t xml:space="preserve">от </w:t>
      </w:r>
      <w:r w:rsidR="00BA407C">
        <w:rPr>
          <w:rFonts w:ascii="Arial" w:hAnsi="Arial" w:cs="Arial"/>
          <w:sz w:val="24"/>
          <w:szCs w:val="24"/>
        </w:rPr>
        <w:t>10</w:t>
      </w:r>
      <w:r w:rsidR="00BC4769">
        <w:rPr>
          <w:rFonts w:ascii="Arial" w:hAnsi="Arial" w:cs="Arial"/>
          <w:sz w:val="24"/>
          <w:szCs w:val="24"/>
        </w:rPr>
        <w:t>.11.202</w:t>
      </w:r>
      <w:r w:rsidR="00BC4769" w:rsidRPr="0093360B">
        <w:rPr>
          <w:rFonts w:ascii="Arial" w:hAnsi="Arial" w:cs="Arial"/>
          <w:sz w:val="24"/>
          <w:szCs w:val="24"/>
        </w:rPr>
        <w:t>3</w:t>
      </w:r>
      <w:r w:rsidR="00D506A6">
        <w:rPr>
          <w:rFonts w:ascii="Arial" w:hAnsi="Arial" w:cs="Arial"/>
          <w:sz w:val="24"/>
          <w:szCs w:val="24"/>
        </w:rPr>
        <w:t>г.</w:t>
      </w:r>
      <w:r w:rsidR="009776A2" w:rsidRPr="009132D6">
        <w:rPr>
          <w:rFonts w:ascii="Arial" w:hAnsi="Arial" w:cs="Arial"/>
          <w:sz w:val="24"/>
          <w:szCs w:val="24"/>
        </w:rPr>
        <w:t xml:space="preserve"> №</w:t>
      </w:r>
      <w:r w:rsidR="00F45A24">
        <w:rPr>
          <w:rFonts w:ascii="Arial" w:hAnsi="Arial" w:cs="Arial"/>
          <w:sz w:val="24"/>
          <w:szCs w:val="24"/>
        </w:rPr>
        <w:t xml:space="preserve"> </w:t>
      </w:r>
      <w:r w:rsidR="00BC4769" w:rsidRPr="0093360B">
        <w:rPr>
          <w:rFonts w:ascii="Arial" w:hAnsi="Arial" w:cs="Arial"/>
          <w:sz w:val="24"/>
          <w:szCs w:val="24"/>
        </w:rPr>
        <w:t>115</w:t>
      </w:r>
      <w:r w:rsidR="007C0DE5" w:rsidRPr="009132D6">
        <w:rPr>
          <w:rFonts w:ascii="Arial" w:hAnsi="Arial" w:cs="Arial"/>
          <w:sz w:val="24"/>
          <w:szCs w:val="24"/>
        </w:rPr>
        <w:t>-п</w:t>
      </w:r>
    </w:p>
    <w:p w:rsidR="008466F1" w:rsidRPr="009132D6" w:rsidRDefault="008466F1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8466F1" w:rsidRPr="009132D6" w:rsidRDefault="008466F1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Приложение №1</w:t>
      </w:r>
    </w:p>
    <w:p w:rsidR="008466F1" w:rsidRPr="009132D6" w:rsidRDefault="00D0723B" w:rsidP="009132D6">
      <w:pPr>
        <w:spacing w:after="0"/>
        <w:ind w:left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8466F1" w:rsidRPr="009132D6">
        <w:rPr>
          <w:rFonts w:ascii="Arial" w:hAnsi="Arial" w:cs="Arial"/>
          <w:sz w:val="24"/>
          <w:szCs w:val="24"/>
        </w:rPr>
        <w:t>остановлению</w:t>
      </w:r>
      <w:r w:rsidR="009132D6">
        <w:rPr>
          <w:rFonts w:ascii="Arial" w:hAnsi="Arial" w:cs="Arial"/>
          <w:sz w:val="24"/>
          <w:szCs w:val="24"/>
        </w:rPr>
        <w:t xml:space="preserve"> </w:t>
      </w:r>
      <w:r w:rsidR="008466F1" w:rsidRPr="009132D6">
        <w:rPr>
          <w:rFonts w:ascii="Arial" w:hAnsi="Arial" w:cs="Arial"/>
          <w:sz w:val="24"/>
          <w:szCs w:val="24"/>
        </w:rPr>
        <w:t>администрации</w:t>
      </w:r>
    </w:p>
    <w:p w:rsidR="008466F1" w:rsidRPr="009132D6" w:rsidRDefault="008466F1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Абалаковского сельсовета</w:t>
      </w:r>
    </w:p>
    <w:p w:rsidR="008466F1" w:rsidRPr="009132D6" w:rsidRDefault="008466F1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от 30.09.2013</w:t>
      </w:r>
      <w:r w:rsidR="00D506A6">
        <w:rPr>
          <w:rFonts w:ascii="Arial" w:hAnsi="Arial" w:cs="Arial"/>
          <w:sz w:val="24"/>
          <w:szCs w:val="24"/>
        </w:rPr>
        <w:t>г.</w:t>
      </w:r>
      <w:r w:rsidRPr="009132D6">
        <w:rPr>
          <w:rFonts w:ascii="Arial" w:hAnsi="Arial" w:cs="Arial"/>
          <w:sz w:val="24"/>
          <w:szCs w:val="24"/>
        </w:rPr>
        <w:t xml:space="preserve"> № 96-п</w:t>
      </w:r>
    </w:p>
    <w:p w:rsidR="008466F1" w:rsidRPr="009132D6" w:rsidRDefault="008466F1" w:rsidP="00762EAF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C03CA8" w:rsidRPr="00D506A6" w:rsidRDefault="00C03CA8" w:rsidP="008922A8">
      <w:pPr>
        <w:pStyle w:val="2"/>
        <w:jc w:val="center"/>
        <w:rPr>
          <w:rFonts w:ascii="Arial" w:hAnsi="Arial" w:cs="Arial"/>
          <w:color w:val="auto"/>
          <w:sz w:val="24"/>
          <w:szCs w:val="24"/>
        </w:rPr>
      </w:pPr>
      <w:r w:rsidRPr="00D506A6">
        <w:rPr>
          <w:rFonts w:ascii="Arial" w:hAnsi="Arial" w:cs="Arial"/>
          <w:color w:val="auto"/>
          <w:sz w:val="24"/>
          <w:szCs w:val="24"/>
        </w:rPr>
        <w:t>МУНИЦИПАЛЬНАЯ ПРОГРАММА</w:t>
      </w:r>
    </w:p>
    <w:p w:rsidR="00D31A08" w:rsidRPr="00D506A6" w:rsidRDefault="00C03CA8" w:rsidP="00CD5CE3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D506A6">
        <w:rPr>
          <w:rFonts w:ascii="Arial" w:hAnsi="Arial" w:cs="Arial"/>
          <w:b/>
          <w:caps/>
          <w:sz w:val="24"/>
          <w:szCs w:val="24"/>
        </w:rPr>
        <w:t>«Развитие территории М</w:t>
      </w:r>
      <w:r w:rsidR="0008592D" w:rsidRPr="00D506A6">
        <w:rPr>
          <w:rFonts w:ascii="Arial" w:hAnsi="Arial" w:cs="Arial"/>
          <w:b/>
          <w:caps/>
          <w:sz w:val="24"/>
          <w:szCs w:val="24"/>
        </w:rPr>
        <w:t>УНИЦИПАЛЬНОГО ОБРАЗОВАНИЯ</w:t>
      </w:r>
      <w:r w:rsidRPr="00D506A6">
        <w:rPr>
          <w:rFonts w:ascii="Arial" w:hAnsi="Arial" w:cs="Arial"/>
          <w:b/>
          <w:caps/>
          <w:sz w:val="24"/>
          <w:szCs w:val="24"/>
        </w:rPr>
        <w:t xml:space="preserve"> </w:t>
      </w:r>
    </w:p>
    <w:p w:rsidR="00F46838" w:rsidRPr="00D506A6" w:rsidRDefault="008922A8" w:rsidP="00CD5CE3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D506A6">
        <w:rPr>
          <w:rFonts w:ascii="Arial" w:hAnsi="Arial" w:cs="Arial"/>
          <w:b/>
          <w:caps/>
          <w:sz w:val="24"/>
          <w:szCs w:val="24"/>
        </w:rPr>
        <w:t>АБАЛАКОВСКИЙ</w:t>
      </w:r>
      <w:r w:rsidR="00C03CA8" w:rsidRPr="00D506A6">
        <w:rPr>
          <w:rFonts w:ascii="Arial" w:hAnsi="Arial" w:cs="Arial"/>
          <w:b/>
          <w:caps/>
          <w:sz w:val="24"/>
          <w:szCs w:val="24"/>
        </w:rPr>
        <w:t xml:space="preserve"> сельсовет»</w:t>
      </w:r>
    </w:p>
    <w:p w:rsidR="009776A2" w:rsidRPr="009132D6" w:rsidRDefault="009776A2" w:rsidP="00CD5CE3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</w:p>
    <w:p w:rsidR="009776A2" w:rsidRPr="009132D6" w:rsidRDefault="00C03CA8" w:rsidP="0008592D">
      <w:pPr>
        <w:pStyle w:val="2"/>
        <w:numPr>
          <w:ilvl w:val="0"/>
          <w:numId w:val="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 xml:space="preserve">Паспорт муниципальной программы «Развитие территории </w:t>
      </w:r>
      <w:r w:rsidR="0008592D" w:rsidRPr="009132D6">
        <w:rPr>
          <w:rFonts w:ascii="Arial" w:hAnsi="Arial" w:cs="Arial"/>
          <w:color w:val="auto"/>
          <w:sz w:val="24"/>
          <w:szCs w:val="24"/>
        </w:rPr>
        <w:t>муниципального образования</w:t>
      </w:r>
      <w:r w:rsidRPr="009132D6">
        <w:rPr>
          <w:rFonts w:ascii="Arial" w:hAnsi="Arial" w:cs="Arial"/>
          <w:color w:val="auto"/>
          <w:sz w:val="24"/>
          <w:szCs w:val="24"/>
        </w:rPr>
        <w:t xml:space="preserve"> </w:t>
      </w:r>
      <w:r w:rsidR="008922A8" w:rsidRPr="009132D6">
        <w:rPr>
          <w:rFonts w:ascii="Arial" w:hAnsi="Arial" w:cs="Arial"/>
          <w:color w:val="auto"/>
          <w:sz w:val="24"/>
          <w:szCs w:val="24"/>
        </w:rPr>
        <w:t>Абалаковский сельсовет</w:t>
      </w:r>
      <w:r w:rsidRPr="009132D6">
        <w:rPr>
          <w:rFonts w:ascii="Arial" w:hAnsi="Arial" w:cs="Arial"/>
          <w:color w:val="auto"/>
          <w:sz w:val="24"/>
          <w:szCs w:val="24"/>
        </w:rPr>
        <w:t>»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375"/>
      </w:tblGrid>
      <w:tr w:rsidR="00C03CA8" w:rsidRPr="009132D6" w:rsidTr="00BB2F11">
        <w:trPr>
          <w:trHeight w:val="9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CD5CE3">
            <w:pPr>
              <w:pStyle w:val="2"/>
              <w:spacing w:before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132D6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«</w:t>
            </w:r>
            <w:r w:rsidR="00CD5CE3" w:rsidRPr="009132D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Развитие территории муниципального образования</w:t>
            </w:r>
            <w:r w:rsidRPr="009132D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8922A8" w:rsidRPr="009132D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Абалаковский</w:t>
            </w:r>
            <w:r w:rsidRPr="009132D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4947AC" w:rsidRPr="009132D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сельсовет</w:t>
            </w:r>
            <w:r w:rsidRPr="009132D6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» (далее по тексту – Программа)</w:t>
            </w:r>
          </w:p>
        </w:tc>
      </w:tr>
      <w:tr w:rsidR="00C03CA8" w:rsidRPr="009132D6" w:rsidTr="00BB2F11">
        <w:trPr>
          <w:trHeight w:val="1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spacing w:after="20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E92D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r w:rsidR="001F5B58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F570E1" w:rsidRPr="009132D6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сельсовета от </w:t>
            </w:r>
            <w:r w:rsidR="002E3321" w:rsidRPr="009132D6">
              <w:rPr>
                <w:rFonts w:ascii="Arial" w:hAnsi="Arial" w:cs="Arial"/>
                <w:sz w:val="24"/>
                <w:szCs w:val="24"/>
              </w:rPr>
              <w:t>14.08.2013</w:t>
            </w:r>
            <w:r w:rsidR="001F5B58"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2E3321" w:rsidRPr="009132D6">
              <w:rPr>
                <w:rFonts w:ascii="Arial" w:hAnsi="Arial" w:cs="Arial"/>
                <w:sz w:val="24"/>
                <w:szCs w:val="24"/>
              </w:rPr>
              <w:t>92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-п «Об утверждении Порядка принятия решений о разработке муниципальных программ </w:t>
            </w:r>
            <w:r w:rsidR="00E92DF2" w:rsidRPr="009132D6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сельсовета Енисейского района, их формировании и реализации». </w:t>
            </w:r>
          </w:p>
        </w:tc>
      </w:tr>
      <w:tr w:rsidR="00C03CA8" w:rsidRPr="009132D6" w:rsidTr="00BB2F11">
        <w:trPr>
          <w:trHeight w:val="8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F570E1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570E1" w:rsidRPr="009132D6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C03CA8" w:rsidRPr="009132D6" w:rsidTr="00546526">
        <w:trPr>
          <w:trHeight w:val="9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8" w:rsidRPr="009132D6" w:rsidRDefault="00F46838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C03CA8" w:rsidRPr="009132D6" w:rsidTr="00B64698">
        <w:trPr>
          <w:trHeight w:val="31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772" w:rsidRPr="009132D6" w:rsidRDefault="00EB5772" w:rsidP="00882E0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882E02" w:rsidRPr="009132D6" w:rsidRDefault="00882E02" w:rsidP="00882E0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882E02" w:rsidRPr="009132D6" w:rsidRDefault="00882E02" w:rsidP="00882E0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882E02" w:rsidRPr="009132D6" w:rsidRDefault="00882E02" w:rsidP="00882E02">
            <w:pPr>
              <w:pStyle w:val="a8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Организация благоустройства в границах населённых пунктов муниципального образования Абалаковский сельсовет</w:t>
            </w:r>
            <w:r w:rsidRPr="009132D6"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  <w:t>;</w:t>
            </w:r>
          </w:p>
          <w:p w:rsidR="00882E02" w:rsidRPr="009132D6" w:rsidRDefault="00882E02" w:rsidP="00882E02">
            <w:pPr>
              <w:pStyle w:val="a8"/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</w:pPr>
          </w:p>
          <w:p w:rsidR="00882E02" w:rsidRPr="000341F1" w:rsidRDefault="000341F1" w:rsidP="000341F1">
            <w:pPr>
              <w:pStyle w:val="a8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</w:pPr>
            <w:r w:rsidRPr="000341F1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</w:t>
            </w:r>
            <w:r w:rsidR="00882E02" w:rsidRPr="009132D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82E02" w:rsidRPr="000341F1" w:rsidRDefault="00882E02" w:rsidP="000341F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</w:pPr>
          </w:p>
          <w:p w:rsidR="00C03CA8" w:rsidRPr="009132D6" w:rsidRDefault="00C03CA8" w:rsidP="00882E0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CA8" w:rsidRPr="009132D6" w:rsidTr="00BB2F11">
        <w:trPr>
          <w:trHeight w:val="1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ind w:left="33"/>
              <w:jc w:val="both"/>
              <w:rPr>
                <w:bCs/>
                <w:sz w:val="24"/>
                <w:szCs w:val="24"/>
              </w:rPr>
            </w:pPr>
            <w:r w:rsidRPr="009132D6">
              <w:rPr>
                <w:bCs/>
                <w:sz w:val="24"/>
                <w:szCs w:val="24"/>
              </w:rPr>
              <w:t xml:space="preserve">Создание условий, обеспечивающих повышение уровня и качества жизни жителей муниципального образования </w:t>
            </w:r>
            <w:r w:rsidR="00F570E1" w:rsidRPr="009132D6">
              <w:rPr>
                <w:sz w:val="24"/>
                <w:szCs w:val="24"/>
              </w:rPr>
              <w:t xml:space="preserve">Абалаковский </w:t>
            </w:r>
            <w:r w:rsidRPr="009132D6">
              <w:rPr>
                <w:bCs/>
                <w:sz w:val="24"/>
                <w:szCs w:val="24"/>
              </w:rPr>
              <w:t>сельсовет, в том числе</w:t>
            </w:r>
            <w:r w:rsidRPr="009132D6">
              <w:rPr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C03CA8" w:rsidRPr="009132D6" w:rsidTr="00546526">
        <w:trPr>
          <w:trHeight w:val="28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D506A6" w:rsidP="00762EAF">
            <w:pPr>
              <w:pStyle w:val="ConsPlusNormal0"/>
              <w:spacing w:after="240" w:line="276" w:lineRule="aut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03CA8" w:rsidRPr="009132D6">
              <w:rPr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F570E1" w:rsidRPr="009132D6">
              <w:rPr>
                <w:sz w:val="24"/>
                <w:szCs w:val="24"/>
              </w:rPr>
              <w:t xml:space="preserve">Абалаковский </w:t>
            </w:r>
            <w:r w:rsidR="00C03CA8" w:rsidRPr="009132D6">
              <w:rPr>
                <w:sz w:val="24"/>
                <w:szCs w:val="24"/>
              </w:rPr>
              <w:t>сельсовет;</w:t>
            </w:r>
          </w:p>
          <w:p w:rsidR="00C03CA8" w:rsidRPr="009132D6" w:rsidRDefault="00C03CA8" w:rsidP="00762EAF">
            <w:pPr>
              <w:pStyle w:val="ConsPlusNormal0"/>
              <w:spacing w:after="240" w:line="276" w:lineRule="auto"/>
              <w:ind w:left="33"/>
              <w:jc w:val="both"/>
              <w:rPr>
                <w:sz w:val="24"/>
                <w:szCs w:val="24"/>
              </w:rPr>
            </w:pPr>
            <w:r w:rsidRPr="009132D6">
              <w:rPr>
                <w:bCs/>
                <w:sz w:val="24"/>
                <w:szCs w:val="24"/>
              </w:rPr>
              <w:t>2.</w:t>
            </w:r>
            <w:r w:rsidRPr="009132D6">
              <w:rPr>
                <w:sz w:val="24"/>
                <w:szCs w:val="24"/>
              </w:rPr>
              <w:t xml:space="preserve">Ремонт, капитальный ремонт и содержание автомобильных дорог общего пользования местного значения </w:t>
            </w:r>
            <w:r w:rsidR="00F570E1" w:rsidRPr="009132D6">
              <w:rPr>
                <w:sz w:val="24"/>
                <w:szCs w:val="24"/>
              </w:rPr>
              <w:t>Абалаковского</w:t>
            </w:r>
            <w:r w:rsidR="00D506A6">
              <w:rPr>
                <w:sz w:val="24"/>
                <w:szCs w:val="24"/>
              </w:rPr>
              <w:t xml:space="preserve"> сельсовета.</w:t>
            </w:r>
          </w:p>
          <w:p w:rsidR="00C03CA8" w:rsidRPr="009132D6" w:rsidRDefault="00C03CA8" w:rsidP="00250EB7">
            <w:pPr>
              <w:pStyle w:val="ConsPlusNormal0"/>
              <w:spacing w:after="240" w:line="276" w:lineRule="auto"/>
              <w:ind w:left="33"/>
              <w:jc w:val="both"/>
              <w:rPr>
                <w:bCs/>
                <w:sz w:val="24"/>
                <w:szCs w:val="24"/>
              </w:rPr>
            </w:pPr>
          </w:p>
        </w:tc>
      </w:tr>
      <w:tr w:rsidR="00C03CA8" w:rsidRPr="009132D6" w:rsidTr="00546526">
        <w:trPr>
          <w:trHeight w:val="9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CD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Прог</w:t>
            </w:r>
            <w:r w:rsidR="00F570E1" w:rsidRPr="009132D6">
              <w:rPr>
                <w:rFonts w:ascii="Arial" w:hAnsi="Arial" w:cs="Arial"/>
                <w:sz w:val="24"/>
                <w:szCs w:val="24"/>
              </w:rPr>
              <w:t>рамма реализуется в период с</w:t>
            </w:r>
            <w:r w:rsidR="00CD5CE3" w:rsidRPr="009132D6">
              <w:rPr>
                <w:rFonts w:ascii="Arial" w:hAnsi="Arial" w:cs="Arial"/>
                <w:sz w:val="24"/>
                <w:szCs w:val="24"/>
              </w:rPr>
              <w:t xml:space="preserve"> 2014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 w:rsidR="0087160D" w:rsidRPr="009132D6">
              <w:rPr>
                <w:rFonts w:ascii="Arial" w:hAnsi="Arial" w:cs="Arial"/>
                <w:sz w:val="24"/>
                <w:szCs w:val="24"/>
              </w:rPr>
              <w:t>2</w:t>
            </w:r>
            <w:r w:rsidR="00B17EEA" w:rsidRPr="00B17EEA">
              <w:rPr>
                <w:rFonts w:ascii="Arial" w:hAnsi="Arial" w:cs="Arial"/>
                <w:sz w:val="24"/>
                <w:szCs w:val="24"/>
              </w:rPr>
              <w:t>6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03CA8" w:rsidRPr="009132D6" w:rsidTr="00C03CA8">
        <w:trPr>
          <w:trHeight w:val="1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паспорту муниципальной программы</w:t>
            </w:r>
          </w:p>
        </w:tc>
      </w:tr>
      <w:tr w:rsidR="00C03CA8" w:rsidRPr="009132D6" w:rsidTr="00C03CA8">
        <w:trPr>
          <w:trHeight w:val="1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Значения целевых показателей на долгосрочный период утвержден</w:t>
            </w:r>
            <w:r w:rsidRPr="009132D6">
              <w:rPr>
                <w:rFonts w:ascii="Arial" w:hAnsi="Arial" w:cs="Arial"/>
                <w:sz w:val="24"/>
                <w:szCs w:val="24"/>
              </w:rPr>
              <w:t>ы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в приложении № </w:t>
            </w:r>
            <w:r w:rsidRPr="009132D6">
              <w:rPr>
                <w:rFonts w:ascii="Arial" w:hAnsi="Arial" w:cs="Arial"/>
                <w:sz w:val="24"/>
                <w:szCs w:val="24"/>
              </w:rPr>
              <w:t>2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к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паспорту муниципальной программы</w:t>
            </w:r>
          </w:p>
        </w:tc>
      </w:tr>
      <w:tr w:rsidR="00C03CA8" w:rsidRPr="009132D6" w:rsidTr="00C03CA8">
        <w:trPr>
          <w:trHeight w:val="8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Общий объем бюджетных ассигнований на реализацию муниципальной программы </w:t>
            </w:r>
            <w:r w:rsidRPr="00C50D62">
              <w:rPr>
                <w:rFonts w:ascii="Arial" w:eastAsia="Calibri" w:hAnsi="Arial" w:cs="Arial"/>
                <w:sz w:val="24"/>
                <w:szCs w:val="24"/>
              </w:rPr>
              <w:t xml:space="preserve">составляет </w:t>
            </w:r>
            <w:r w:rsidR="00C50D62" w:rsidRPr="00C50D62">
              <w:rPr>
                <w:rFonts w:ascii="Arial" w:eastAsia="Calibri" w:hAnsi="Arial" w:cs="Arial"/>
                <w:sz w:val="24"/>
                <w:szCs w:val="24"/>
              </w:rPr>
              <w:t>17 579,1</w:t>
            </w:r>
            <w:r w:rsidR="00304E3D" w:rsidRPr="00C50D6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50D62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>, в том числе:</w:t>
            </w:r>
          </w:p>
          <w:p w:rsidR="00250EB7" w:rsidRPr="006270C2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краевого бюджета</w:t>
            </w:r>
            <w:r w:rsidR="0020744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07440" w:rsidRPr="006270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Pr="006270C2">
              <w:rPr>
                <w:rFonts w:ascii="Arial" w:eastAsia="Calibri" w:hAnsi="Arial" w:cs="Arial"/>
                <w:sz w:val="24"/>
                <w:szCs w:val="24"/>
              </w:rPr>
              <w:t xml:space="preserve"> 6054,6 тыс. рублей.</w:t>
            </w:r>
          </w:p>
          <w:p w:rsidR="00250EB7" w:rsidRPr="006270C2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270C2">
              <w:rPr>
                <w:rFonts w:ascii="Arial" w:eastAsia="Calibri" w:hAnsi="Arial" w:cs="Arial"/>
                <w:sz w:val="24"/>
                <w:szCs w:val="24"/>
              </w:rPr>
              <w:t>-средства  бюджета поселения</w:t>
            </w:r>
            <w:r w:rsidR="00207440" w:rsidRPr="006270C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270C2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6270C2" w:rsidRPr="006270C2">
              <w:rPr>
                <w:rFonts w:ascii="Arial" w:eastAsia="Calibri" w:hAnsi="Arial" w:cs="Arial"/>
                <w:sz w:val="24"/>
                <w:szCs w:val="24"/>
              </w:rPr>
              <w:t>11522,5</w:t>
            </w:r>
            <w:r w:rsidRPr="006270C2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270C2">
              <w:rPr>
                <w:rFonts w:ascii="Arial" w:eastAsia="Calibri" w:hAnsi="Arial" w:cs="Arial"/>
                <w:sz w:val="24"/>
                <w:szCs w:val="24"/>
              </w:rPr>
              <w:t>-внебюджетные средства 2,0 тыс. рублей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2014 год, всего</w:t>
            </w:r>
            <w:r w:rsidR="0020744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07440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1108,5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 том числе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краевого  бюджета – 249,7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бюджета поселения – 858,8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2015 год, всего 4256,3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краевого бюджета – 3346,9 тыс. рублей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 средства бюджета поселения – 907,4 тыс. рублей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-внебюджетные средства – 2,0 тыс. рублей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2016 год, всего – 1623,3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краевого бюджета – 741,5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 бюджета поселения – 881,8  тысяч рублей.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2017 год, всего – 3246,3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lastRenderedPageBreak/>
              <w:t>-средства краевого бюджета – 1716,5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 бюджета поселения – 1529,8 тысяч рублей.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2018 год, всего – 617,8 тыс. рублей;</w:t>
            </w:r>
          </w:p>
          <w:p w:rsidR="00250EB7" w:rsidRPr="0093360B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B17EEA" w:rsidRPr="00B17EEA" w:rsidRDefault="00B17EEA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-средства краевого бюджета – </w:t>
            </w:r>
            <w:r w:rsidRPr="00B17EE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,0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 бюджета поселения – 617,8 тысяч рублей.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2019 год, всего – 717,8 тыс. рублей;</w:t>
            </w:r>
          </w:p>
          <w:p w:rsidR="00250EB7" w:rsidRPr="0093360B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B17EEA" w:rsidRPr="00B17EEA" w:rsidRDefault="00B17EEA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краевого бюджета –</w:t>
            </w:r>
            <w:r w:rsidRPr="00B17EEA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B17EE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,0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 бюджета поселения – 717,8 тысяч рублей.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2020 год, всего- 670,6 тыс. рублей;</w:t>
            </w:r>
          </w:p>
          <w:p w:rsidR="00250EB7" w:rsidRPr="0093360B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B17EEA" w:rsidRPr="00B17EEA" w:rsidRDefault="00B17EEA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краевого бюджета –</w:t>
            </w:r>
            <w:r w:rsidRPr="00B17EEA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B17EE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,0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 средства бюджета поселения – 670,6 тыс</w:t>
            </w:r>
            <w:proofErr w:type="gramStart"/>
            <w:r w:rsidRPr="009132D6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9132D6">
              <w:rPr>
                <w:rFonts w:ascii="Arial" w:eastAsia="Calibri" w:hAnsi="Arial" w:cs="Arial"/>
                <w:sz w:val="24"/>
                <w:szCs w:val="24"/>
              </w:rPr>
              <w:t>ублей;</w:t>
            </w:r>
          </w:p>
          <w:p w:rsidR="00250EB7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2021 год, всего- </w:t>
            </w:r>
            <w:r w:rsidR="008A48B5" w:rsidRPr="009132D6">
              <w:rPr>
                <w:rFonts w:ascii="Arial" w:eastAsia="Calibri" w:hAnsi="Arial" w:cs="Arial"/>
                <w:sz w:val="24"/>
                <w:szCs w:val="24"/>
              </w:rPr>
              <w:t>1336,6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50EB7" w:rsidRPr="0093360B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B17EEA" w:rsidRPr="00B17EEA" w:rsidRDefault="00B17EEA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краевого бюджета –</w:t>
            </w:r>
            <w:r w:rsidRPr="00B17EEA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B17EE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,0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F570E1" w:rsidRPr="009132D6" w:rsidRDefault="00250EB7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- средства бюджета поселения – </w:t>
            </w:r>
            <w:r w:rsidR="00DD72D9" w:rsidRPr="009132D6">
              <w:rPr>
                <w:rFonts w:ascii="Arial" w:eastAsia="Calibri" w:hAnsi="Arial" w:cs="Arial"/>
                <w:sz w:val="24"/>
                <w:szCs w:val="24"/>
              </w:rPr>
              <w:t>1336,6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тыс</w:t>
            </w:r>
            <w:proofErr w:type="gramStart"/>
            <w:r w:rsidRPr="009132D6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9132D6">
              <w:rPr>
                <w:rFonts w:ascii="Arial" w:eastAsia="Calibri" w:hAnsi="Arial" w:cs="Arial"/>
                <w:sz w:val="24"/>
                <w:szCs w:val="24"/>
              </w:rPr>
              <w:t>ублей</w:t>
            </w:r>
            <w:r w:rsidR="00882E02" w:rsidRPr="009132D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843313" w:rsidRPr="009132D6" w:rsidRDefault="00843313" w:rsidP="00843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2022 год, всего – 1097,5 тыс. рублей;</w:t>
            </w:r>
          </w:p>
          <w:p w:rsidR="00843313" w:rsidRPr="009132D6" w:rsidRDefault="00843313" w:rsidP="00843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843313" w:rsidRPr="009132D6" w:rsidRDefault="00843313" w:rsidP="00843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краевого бюджета-</w:t>
            </w:r>
            <w:r w:rsidRPr="00B17EE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тыс</w:t>
            </w:r>
            <w:proofErr w:type="gramStart"/>
            <w:r w:rsidRPr="009132D6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ублей; </w:t>
            </w:r>
          </w:p>
          <w:p w:rsidR="00843313" w:rsidRDefault="00843313" w:rsidP="00843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-средства  бюджета поселения – 1097,5  тыс. рублей.</w:t>
            </w:r>
          </w:p>
          <w:p w:rsidR="00F45A24" w:rsidRPr="00B644CE" w:rsidRDefault="00F45A24" w:rsidP="00F4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644CE">
              <w:rPr>
                <w:rFonts w:ascii="Arial" w:eastAsia="Calibri" w:hAnsi="Arial" w:cs="Arial"/>
                <w:sz w:val="24"/>
                <w:szCs w:val="24"/>
              </w:rPr>
              <w:t xml:space="preserve">2023 год, всего – </w:t>
            </w:r>
            <w:r w:rsidR="006A7948" w:rsidRPr="00B644CE">
              <w:rPr>
                <w:rFonts w:ascii="Arial" w:eastAsia="Calibri" w:hAnsi="Arial" w:cs="Arial"/>
                <w:sz w:val="24"/>
                <w:szCs w:val="24"/>
              </w:rPr>
              <w:t>1 088,9</w:t>
            </w:r>
            <w:r w:rsidRPr="00B644CE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F45A24" w:rsidRPr="00B644CE" w:rsidRDefault="00F45A24" w:rsidP="00F4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644CE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F45A24" w:rsidRPr="00B644CE" w:rsidRDefault="00F45A24" w:rsidP="00F4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644CE">
              <w:rPr>
                <w:rFonts w:ascii="Arial" w:eastAsia="Calibri" w:hAnsi="Arial" w:cs="Arial"/>
                <w:sz w:val="24"/>
                <w:szCs w:val="24"/>
              </w:rPr>
              <w:t>-средства краевого бюджета</w:t>
            </w:r>
            <w:r w:rsidR="0020744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07440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Pr="00B17EE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</w:t>
            </w:r>
            <w:r w:rsidRPr="00B644CE">
              <w:rPr>
                <w:rFonts w:ascii="Arial" w:eastAsia="Calibri" w:hAnsi="Arial" w:cs="Arial"/>
                <w:sz w:val="24"/>
                <w:szCs w:val="24"/>
              </w:rPr>
              <w:t xml:space="preserve"> тыс. рублей; </w:t>
            </w:r>
          </w:p>
          <w:p w:rsidR="00F45A24" w:rsidRPr="00B644CE" w:rsidRDefault="00F45A24" w:rsidP="00F4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644CE">
              <w:rPr>
                <w:rFonts w:ascii="Arial" w:eastAsia="Calibri" w:hAnsi="Arial" w:cs="Arial"/>
                <w:sz w:val="24"/>
                <w:szCs w:val="24"/>
              </w:rPr>
              <w:t xml:space="preserve">-средства  бюджета поселения </w:t>
            </w:r>
            <w:r w:rsidRPr="00134FC7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5E26C2" w:rsidRPr="00134FC7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A7948" w:rsidRPr="00134FC7">
              <w:rPr>
                <w:rFonts w:ascii="Arial" w:eastAsia="Calibri" w:hAnsi="Arial" w:cs="Arial"/>
                <w:sz w:val="24"/>
                <w:szCs w:val="24"/>
              </w:rPr>
              <w:t xml:space="preserve">088,9 </w:t>
            </w:r>
            <w:r w:rsidRPr="00134FC7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r w:rsidRPr="00B644CE">
              <w:rPr>
                <w:rFonts w:ascii="Arial" w:eastAsia="Calibri" w:hAnsi="Arial" w:cs="Arial"/>
                <w:sz w:val="24"/>
                <w:szCs w:val="24"/>
              </w:rPr>
              <w:t>. рублей.</w:t>
            </w:r>
          </w:p>
          <w:p w:rsidR="00B17EEA" w:rsidRPr="00B644CE" w:rsidRDefault="00B17EEA" w:rsidP="00B17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Pr="0093360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B644CE">
              <w:rPr>
                <w:rFonts w:ascii="Arial" w:eastAsia="Calibri" w:hAnsi="Arial" w:cs="Arial"/>
                <w:sz w:val="24"/>
                <w:szCs w:val="24"/>
              </w:rPr>
              <w:t xml:space="preserve"> год, всего </w:t>
            </w:r>
            <w:r w:rsidRPr="009856B8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9856B8" w:rsidRPr="009856B8">
              <w:rPr>
                <w:rFonts w:ascii="Arial" w:eastAsia="Calibri" w:hAnsi="Arial" w:cs="Arial"/>
                <w:sz w:val="24"/>
                <w:szCs w:val="24"/>
              </w:rPr>
              <w:t>4001,9</w:t>
            </w:r>
            <w:r w:rsidRPr="009856B8">
              <w:rPr>
                <w:rFonts w:ascii="Arial" w:eastAsia="Calibri" w:hAnsi="Arial" w:cs="Arial"/>
                <w:sz w:val="24"/>
                <w:szCs w:val="24"/>
              </w:rPr>
              <w:t xml:space="preserve"> тыс</w:t>
            </w:r>
            <w:r w:rsidRPr="00B644CE">
              <w:rPr>
                <w:rFonts w:ascii="Arial" w:eastAsia="Calibri" w:hAnsi="Arial" w:cs="Arial"/>
                <w:sz w:val="24"/>
                <w:szCs w:val="24"/>
              </w:rPr>
              <w:t>. рублей;</w:t>
            </w:r>
          </w:p>
          <w:p w:rsidR="00B17EEA" w:rsidRPr="00B644CE" w:rsidRDefault="00B17EEA" w:rsidP="00B17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644CE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B17EEA" w:rsidRPr="00B644CE" w:rsidRDefault="00B17EEA" w:rsidP="00B17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644CE">
              <w:rPr>
                <w:rFonts w:ascii="Arial" w:eastAsia="Calibri" w:hAnsi="Arial" w:cs="Arial"/>
                <w:sz w:val="24"/>
                <w:szCs w:val="24"/>
              </w:rPr>
              <w:t>-средства краевого бюджета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Pr="00B17EE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</w:t>
            </w:r>
            <w:r w:rsidRPr="00B644CE">
              <w:rPr>
                <w:rFonts w:ascii="Arial" w:eastAsia="Calibri" w:hAnsi="Arial" w:cs="Arial"/>
                <w:sz w:val="24"/>
                <w:szCs w:val="24"/>
              </w:rPr>
              <w:t xml:space="preserve"> тыс. рублей; </w:t>
            </w:r>
          </w:p>
          <w:p w:rsidR="00B17EEA" w:rsidRPr="00B644CE" w:rsidRDefault="00B17EEA" w:rsidP="00B17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644CE">
              <w:rPr>
                <w:rFonts w:ascii="Arial" w:eastAsia="Calibri" w:hAnsi="Arial" w:cs="Arial"/>
                <w:sz w:val="24"/>
                <w:szCs w:val="24"/>
              </w:rPr>
              <w:t>-средства  бюджета поселения –</w:t>
            </w:r>
            <w:r w:rsidR="00140D60">
              <w:rPr>
                <w:rFonts w:ascii="Arial" w:eastAsia="Calibri" w:hAnsi="Arial" w:cs="Arial"/>
                <w:sz w:val="24"/>
                <w:szCs w:val="24"/>
              </w:rPr>
              <w:t>4001,9</w:t>
            </w:r>
            <w:r w:rsidRPr="00B644CE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:rsidR="00B17EEA" w:rsidRPr="009132D6" w:rsidRDefault="00B17EEA" w:rsidP="00B17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-внебюджетн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ые средства </w:t>
            </w:r>
            <w:r w:rsidRPr="00140D60">
              <w:rPr>
                <w:rFonts w:ascii="Arial" w:eastAsia="Calibri" w:hAnsi="Arial" w:cs="Arial"/>
                <w:sz w:val="24"/>
                <w:szCs w:val="24"/>
              </w:rPr>
              <w:t>– 0,0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:rsidR="00F45A24" w:rsidRPr="00B644CE" w:rsidRDefault="00F45A24" w:rsidP="00843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82E02" w:rsidRPr="009132D6" w:rsidRDefault="00882E02" w:rsidP="00250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CA8" w:rsidRPr="009132D6" w:rsidTr="00C03CA8">
        <w:trPr>
          <w:trHeight w:val="8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A8" w:rsidRPr="009132D6" w:rsidRDefault="008B41C3" w:rsidP="00977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</w:t>
            </w:r>
            <w:r w:rsidR="00250EB7" w:rsidRPr="009132D6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Абалаковский сельсовет  изложен в приложении №3 к паспорту Программы</w:t>
            </w:r>
          </w:p>
        </w:tc>
      </w:tr>
    </w:tbl>
    <w:p w:rsidR="00C03CA8" w:rsidRPr="009132D6" w:rsidRDefault="00C03CA8" w:rsidP="00762EAF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ind w:left="9923"/>
        <w:jc w:val="both"/>
        <w:rPr>
          <w:rFonts w:ascii="Arial" w:hAnsi="Arial" w:cs="Arial"/>
          <w:sz w:val="24"/>
          <w:szCs w:val="24"/>
        </w:rPr>
        <w:sectPr w:rsidR="00C03CA8" w:rsidRPr="009132D6" w:rsidSect="009132D6">
          <w:type w:val="continuous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C03CA8" w:rsidRPr="009132D6" w:rsidRDefault="00C03CA8" w:rsidP="009132D6">
      <w:pPr>
        <w:spacing w:after="0"/>
        <w:ind w:left="9923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C03CA8" w:rsidRPr="009132D6" w:rsidRDefault="00207440" w:rsidP="009132D6">
      <w:pPr>
        <w:ind w:left="992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C03CA8" w:rsidRPr="009132D6">
        <w:rPr>
          <w:rFonts w:ascii="Arial" w:hAnsi="Arial" w:cs="Arial"/>
          <w:sz w:val="24"/>
          <w:szCs w:val="24"/>
        </w:rPr>
        <w:t xml:space="preserve">аспорту муниципальной программы «Развитие территории </w:t>
      </w:r>
      <w:r w:rsidR="00250EB7" w:rsidRPr="009132D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570E1" w:rsidRPr="009132D6">
        <w:rPr>
          <w:rFonts w:ascii="Arial" w:hAnsi="Arial" w:cs="Arial"/>
          <w:sz w:val="24"/>
          <w:szCs w:val="24"/>
        </w:rPr>
        <w:t>Абалаковский</w:t>
      </w:r>
      <w:r w:rsidR="00C03CA8" w:rsidRPr="009132D6">
        <w:rPr>
          <w:rFonts w:ascii="Arial" w:hAnsi="Arial" w:cs="Arial"/>
          <w:sz w:val="24"/>
          <w:szCs w:val="24"/>
        </w:rPr>
        <w:t xml:space="preserve"> сельсовет»</w:t>
      </w:r>
    </w:p>
    <w:p w:rsidR="00C03CA8" w:rsidRPr="00D506A6" w:rsidRDefault="00C03CA8" w:rsidP="00D506A6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D506A6">
        <w:rPr>
          <w:rFonts w:ascii="Arial" w:hAnsi="Arial" w:cs="Arial"/>
          <w:color w:val="auto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3585"/>
        <w:gridCol w:w="1275"/>
        <w:gridCol w:w="850"/>
        <w:gridCol w:w="1985"/>
        <w:gridCol w:w="1275"/>
        <w:gridCol w:w="1276"/>
        <w:gridCol w:w="1134"/>
        <w:gridCol w:w="1276"/>
        <w:gridCol w:w="1276"/>
      </w:tblGrid>
      <w:tr w:rsidR="00314B94" w:rsidRPr="009132D6" w:rsidTr="00D506A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№  </w:t>
            </w:r>
            <w:r w:rsidRPr="009132D6">
              <w:rPr>
                <w:sz w:val="24"/>
                <w:szCs w:val="24"/>
              </w:rPr>
              <w:br/>
            </w:r>
            <w:proofErr w:type="gramStart"/>
            <w:r w:rsidRPr="009132D6">
              <w:rPr>
                <w:sz w:val="24"/>
                <w:szCs w:val="24"/>
              </w:rPr>
              <w:t>п</w:t>
            </w:r>
            <w:proofErr w:type="gramEnd"/>
            <w:r w:rsidRPr="009132D6">
              <w:rPr>
                <w:sz w:val="24"/>
                <w:szCs w:val="24"/>
              </w:rPr>
              <w:t>/п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00D8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Цели,    </w:t>
            </w:r>
            <w:r w:rsidRPr="009132D6">
              <w:rPr>
                <w:sz w:val="24"/>
                <w:szCs w:val="24"/>
              </w:rPr>
              <w:br/>
              <w:t xml:space="preserve">задачи,   </w:t>
            </w:r>
            <w:r w:rsidRPr="009132D6">
              <w:rPr>
                <w:sz w:val="24"/>
                <w:szCs w:val="24"/>
              </w:rPr>
              <w:br/>
              <w:t xml:space="preserve">показатели </w:t>
            </w:r>
            <w:r w:rsidRPr="009132D6">
              <w:rPr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00D8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Единица</w:t>
            </w:r>
            <w:r w:rsidRPr="009132D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измере</w:t>
            </w:r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00D8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32D6">
              <w:rPr>
                <w:sz w:val="24"/>
                <w:szCs w:val="24"/>
              </w:rPr>
              <w:t>Весо</w:t>
            </w:r>
            <w:proofErr w:type="spellEnd"/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вое</w:t>
            </w:r>
            <w:proofErr w:type="gramEnd"/>
            <w:r w:rsidRPr="009132D6">
              <w:rPr>
                <w:sz w:val="24"/>
                <w:szCs w:val="24"/>
              </w:rPr>
              <w:t xml:space="preserve"> </w:t>
            </w:r>
            <w:proofErr w:type="spellStart"/>
            <w:r w:rsidRPr="009132D6">
              <w:rPr>
                <w:sz w:val="24"/>
                <w:szCs w:val="24"/>
              </w:rPr>
              <w:t>зна</w:t>
            </w:r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чение</w:t>
            </w:r>
            <w:proofErr w:type="spellEnd"/>
            <w:r w:rsidRPr="009132D6">
              <w:rPr>
                <w:sz w:val="24"/>
                <w:szCs w:val="24"/>
              </w:rPr>
              <w:t xml:space="preserve"> пока</w:t>
            </w:r>
            <w:r w:rsidR="00991E3C">
              <w:rPr>
                <w:sz w:val="24"/>
                <w:szCs w:val="24"/>
              </w:rPr>
              <w:t>-</w:t>
            </w:r>
            <w:proofErr w:type="spellStart"/>
            <w:r w:rsidRPr="009132D6">
              <w:rPr>
                <w:sz w:val="24"/>
                <w:szCs w:val="24"/>
              </w:rPr>
              <w:t>зате</w:t>
            </w:r>
            <w:proofErr w:type="spellEnd"/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00D8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Источник </w:t>
            </w:r>
            <w:r w:rsidRPr="009132D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От</w:t>
            </w:r>
            <w:r w:rsidR="00F45A24">
              <w:rPr>
                <w:sz w:val="24"/>
                <w:szCs w:val="24"/>
              </w:rPr>
              <w:t xml:space="preserve">четный </w:t>
            </w:r>
            <w:proofErr w:type="spellStart"/>
            <w:proofErr w:type="gramStart"/>
            <w:r w:rsidR="00F45A24">
              <w:rPr>
                <w:sz w:val="24"/>
                <w:szCs w:val="24"/>
              </w:rPr>
              <w:t>финансо</w:t>
            </w:r>
            <w:proofErr w:type="spellEnd"/>
            <w:r w:rsidR="00991E3C">
              <w:rPr>
                <w:sz w:val="24"/>
                <w:szCs w:val="24"/>
              </w:rPr>
              <w:t>-</w:t>
            </w:r>
            <w:r w:rsidR="00B17EEA">
              <w:rPr>
                <w:sz w:val="24"/>
                <w:szCs w:val="24"/>
              </w:rPr>
              <w:t>вый</w:t>
            </w:r>
            <w:proofErr w:type="gramEnd"/>
            <w:r w:rsidR="00B17EEA">
              <w:rPr>
                <w:sz w:val="24"/>
                <w:szCs w:val="24"/>
              </w:rPr>
              <w:t xml:space="preserve">  2022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58378C" w:rsidP="0058378C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    </w:t>
            </w:r>
            <w:r w:rsidR="00314B94" w:rsidRPr="009132D6">
              <w:rPr>
                <w:sz w:val="24"/>
                <w:szCs w:val="24"/>
              </w:rPr>
              <w:t>Текущий</w:t>
            </w:r>
          </w:p>
          <w:p w:rsidR="00314B94" w:rsidRPr="009132D6" w:rsidRDefault="00991E3C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r w:rsidR="00314B94" w:rsidRPr="009132D6">
              <w:rPr>
                <w:sz w:val="24"/>
                <w:szCs w:val="24"/>
              </w:rPr>
              <w:t>инансо</w:t>
            </w:r>
            <w:proofErr w:type="spellEnd"/>
            <w:r>
              <w:rPr>
                <w:sz w:val="24"/>
                <w:szCs w:val="24"/>
              </w:rPr>
              <w:t>-</w:t>
            </w:r>
            <w:r w:rsidR="00314B94" w:rsidRPr="009132D6">
              <w:rPr>
                <w:sz w:val="24"/>
                <w:szCs w:val="24"/>
              </w:rPr>
              <w:t>вый</w:t>
            </w:r>
            <w:proofErr w:type="gramEnd"/>
          </w:p>
          <w:p w:rsidR="00314B94" w:rsidRPr="009132D6" w:rsidRDefault="00B17EEA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14B94" w:rsidRPr="009132D6">
              <w:rPr>
                <w:sz w:val="24"/>
                <w:szCs w:val="24"/>
                <w:lang w:val="en-US"/>
              </w:rPr>
              <w:t xml:space="preserve"> </w:t>
            </w:r>
            <w:r w:rsidR="00314B94"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4B94" w:rsidRPr="009132D6" w:rsidRDefault="00F45A2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</w:t>
            </w:r>
            <w:r w:rsidR="00991E3C">
              <w:rPr>
                <w:sz w:val="24"/>
                <w:szCs w:val="24"/>
              </w:rPr>
              <w:t>-</w:t>
            </w:r>
            <w:r w:rsidR="007B1BA1">
              <w:rPr>
                <w:sz w:val="24"/>
                <w:szCs w:val="24"/>
              </w:rPr>
              <w:t>совый</w:t>
            </w:r>
            <w:proofErr w:type="spellEnd"/>
            <w:proofErr w:type="gramEnd"/>
            <w:r w:rsidR="007B1BA1">
              <w:rPr>
                <w:sz w:val="24"/>
                <w:szCs w:val="24"/>
              </w:rPr>
              <w:t xml:space="preserve"> 202</w:t>
            </w:r>
            <w:r w:rsidR="00B17EEA">
              <w:rPr>
                <w:sz w:val="24"/>
                <w:szCs w:val="24"/>
              </w:rPr>
              <w:t>4</w:t>
            </w:r>
            <w:r w:rsidR="00314B94" w:rsidRPr="009132D6">
              <w:rPr>
                <w:sz w:val="24"/>
                <w:szCs w:val="24"/>
              </w:rPr>
              <w:t>год</w:t>
            </w:r>
          </w:p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Первый год</w:t>
            </w:r>
          </w:p>
          <w:p w:rsidR="00314B94" w:rsidRPr="009132D6" w:rsidRDefault="00991E3C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314B94" w:rsidRPr="009132D6">
              <w:rPr>
                <w:sz w:val="24"/>
                <w:szCs w:val="24"/>
              </w:rPr>
              <w:t>ланово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314B94" w:rsidRPr="009132D6">
              <w:rPr>
                <w:sz w:val="24"/>
                <w:szCs w:val="24"/>
              </w:rPr>
              <w:t>го</w:t>
            </w:r>
            <w:proofErr w:type="spellEnd"/>
            <w:proofErr w:type="gramEnd"/>
          </w:p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периода –</w:t>
            </w:r>
          </w:p>
          <w:p w:rsidR="00314B94" w:rsidRPr="009132D6" w:rsidRDefault="007B1BA1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314B94" w:rsidRPr="009132D6">
              <w:rPr>
                <w:sz w:val="24"/>
                <w:szCs w:val="24"/>
              </w:rPr>
              <w:t xml:space="preserve"> год</w:t>
            </w:r>
          </w:p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Второй год </w:t>
            </w:r>
            <w:proofErr w:type="gramStart"/>
            <w:r w:rsidRPr="009132D6">
              <w:rPr>
                <w:sz w:val="24"/>
                <w:szCs w:val="24"/>
              </w:rPr>
              <w:t>планово</w:t>
            </w:r>
            <w:r w:rsidR="00991E3C">
              <w:rPr>
                <w:sz w:val="24"/>
                <w:szCs w:val="24"/>
              </w:rPr>
              <w:t>-</w:t>
            </w:r>
            <w:proofErr w:type="spellStart"/>
            <w:r w:rsidRPr="009132D6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периода-</w:t>
            </w:r>
          </w:p>
          <w:p w:rsidR="00314B94" w:rsidRPr="009132D6" w:rsidRDefault="00314B94" w:rsidP="00314B94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B17EEA">
              <w:rPr>
                <w:sz w:val="24"/>
                <w:szCs w:val="24"/>
              </w:rPr>
              <w:t>6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</w:tr>
      <w:tr w:rsidR="00C03CA8" w:rsidRPr="009132D6" w:rsidTr="00D506A6">
        <w:trPr>
          <w:cantSplit/>
          <w:trHeight w:val="84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314B94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Цель:</w:t>
            </w:r>
            <w:r w:rsidRPr="009132D6">
              <w:rPr>
                <w:sz w:val="24"/>
                <w:szCs w:val="24"/>
              </w:rPr>
              <w:t xml:space="preserve">   </w:t>
            </w:r>
            <w:r w:rsidRPr="009132D6">
              <w:rPr>
                <w:bCs/>
                <w:sz w:val="24"/>
                <w:szCs w:val="24"/>
              </w:rPr>
              <w:t xml:space="preserve">Создание условий, обеспечивающих повышение уровня и качества жизни жителей муниципального образования </w:t>
            </w:r>
            <w:r w:rsidR="00314B94" w:rsidRPr="009132D6">
              <w:rPr>
                <w:bCs/>
                <w:sz w:val="24"/>
                <w:szCs w:val="24"/>
              </w:rPr>
              <w:t>Абалаковский</w:t>
            </w:r>
            <w:r w:rsidRPr="009132D6">
              <w:rPr>
                <w:bCs/>
                <w:sz w:val="24"/>
                <w:szCs w:val="24"/>
              </w:rPr>
              <w:t xml:space="preserve"> сельсовет, в том числе</w:t>
            </w:r>
            <w:r w:rsidRPr="009132D6">
              <w:rPr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314B94" w:rsidRPr="009132D6" w:rsidTr="00D506A6">
        <w:trPr>
          <w:cantSplit/>
          <w:trHeight w:val="70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314B94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D506A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Удовлетворенность населения деятельностью органов местног</w:t>
            </w:r>
            <w:r w:rsidR="00D506A6">
              <w:rPr>
                <w:sz w:val="24"/>
                <w:szCs w:val="24"/>
              </w:rPr>
              <w:t>о самоуправления Абалаковского</w:t>
            </w:r>
            <w:r w:rsidRPr="009132D6">
              <w:rPr>
                <w:sz w:val="24"/>
                <w:szCs w:val="24"/>
              </w:rPr>
              <w:t xml:space="preserve"> сельсовета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A5069B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процент от числа </w:t>
            </w:r>
            <w:proofErr w:type="gramStart"/>
            <w:r w:rsidRPr="009132D6">
              <w:rPr>
                <w:sz w:val="24"/>
                <w:szCs w:val="24"/>
              </w:rPr>
              <w:t>опрошен</w:t>
            </w:r>
            <w:r w:rsidR="00D506A6">
              <w:rPr>
                <w:sz w:val="24"/>
                <w:szCs w:val="24"/>
              </w:rPr>
              <w:t>-</w:t>
            </w:r>
            <w:proofErr w:type="spellStart"/>
            <w:r w:rsidRPr="009132D6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B94" w:rsidRPr="009132D6" w:rsidRDefault="00314B94" w:rsidP="00991E3C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Информационный Интернет-сайт Абалаковского сельсовета Енисейского района Красноярского края</w:t>
            </w:r>
          </w:p>
          <w:p w:rsidR="00314B94" w:rsidRPr="009132D6" w:rsidRDefault="00314B94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B94" w:rsidRPr="009132D6" w:rsidRDefault="00250EB7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250EB7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B94" w:rsidRPr="009132D6" w:rsidRDefault="00C26C05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C26C05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8</w:t>
            </w:r>
            <w:r w:rsidR="00882E02" w:rsidRPr="009132D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882E02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9</w:t>
            </w:r>
            <w:r w:rsidR="00C26C05" w:rsidRPr="009132D6">
              <w:rPr>
                <w:sz w:val="24"/>
                <w:szCs w:val="24"/>
              </w:rPr>
              <w:t>0</w:t>
            </w:r>
          </w:p>
        </w:tc>
      </w:tr>
      <w:tr w:rsidR="00C03CA8" w:rsidRPr="009132D6" w:rsidTr="00D506A6">
        <w:trPr>
          <w:cantSplit/>
          <w:trHeight w:val="4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39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314B94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Задача 1.</w:t>
            </w:r>
            <w:r w:rsidRPr="009132D6">
              <w:rPr>
                <w:sz w:val="24"/>
                <w:szCs w:val="24"/>
              </w:rPr>
              <w:t xml:space="preserve"> Совершенствование системы комплексного благоустройства муниципального образования </w:t>
            </w:r>
            <w:r w:rsidR="00314B94" w:rsidRPr="009132D6">
              <w:rPr>
                <w:sz w:val="24"/>
                <w:szCs w:val="24"/>
              </w:rPr>
              <w:t xml:space="preserve">Абалаковский </w:t>
            </w:r>
            <w:r w:rsidRPr="009132D6">
              <w:rPr>
                <w:sz w:val="24"/>
                <w:szCs w:val="24"/>
              </w:rPr>
              <w:t xml:space="preserve"> сельсовет</w:t>
            </w:r>
          </w:p>
        </w:tc>
      </w:tr>
      <w:tr w:rsidR="00C03CA8" w:rsidRPr="009132D6" w:rsidTr="00D506A6">
        <w:trPr>
          <w:cantSplit/>
          <w:trHeight w:val="5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1.1.</w:t>
            </w:r>
          </w:p>
        </w:tc>
        <w:tc>
          <w:tcPr>
            <w:tcW w:w="139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882E02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М</w:t>
            </w:r>
            <w:r w:rsidR="00AC4403" w:rsidRPr="009132D6">
              <w:rPr>
                <w:b/>
                <w:sz w:val="24"/>
                <w:szCs w:val="24"/>
              </w:rPr>
              <w:t>ероприятие</w:t>
            </w:r>
            <w:r w:rsidR="00C03CA8" w:rsidRPr="009132D6">
              <w:rPr>
                <w:b/>
                <w:sz w:val="24"/>
                <w:szCs w:val="24"/>
              </w:rPr>
              <w:t xml:space="preserve"> </w:t>
            </w:r>
            <w:r w:rsidRPr="009132D6">
              <w:rPr>
                <w:sz w:val="24"/>
                <w:szCs w:val="24"/>
              </w:rPr>
              <w:t xml:space="preserve"> </w:t>
            </w:r>
            <w:r w:rsidR="00C03CA8" w:rsidRPr="009132D6">
              <w:rPr>
                <w:sz w:val="24"/>
                <w:szCs w:val="24"/>
              </w:rPr>
              <w:t xml:space="preserve">«Организация благоустройства в границах населённых пунктов </w:t>
            </w:r>
            <w:r w:rsidR="00F70B82" w:rsidRPr="009132D6">
              <w:rPr>
                <w:sz w:val="24"/>
                <w:szCs w:val="24"/>
              </w:rPr>
              <w:t>муниципального образования</w:t>
            </w:r>
            <w:r w:rsidR="00C03CA8" w:rsidRPr="009132D6">
              <w:rPr>
                <w:sz w:val="24"/>
                <w:szCs w:val="24"/>
              </w:rPr>
              <w:t xml:space="preserve"> </w:t>
            </w:r>
            <w:r w:rsidR="0058378C" w:rsidRPr="009132D6">
              <w:rPr>
                <w:sz w:val="24"/>
                <w:szCs w:val="24"/>
              </w:rPr>
              <w:t xml:space="preserve">Абалаковский  </w:t>
            </w:r>
            <w:r w:rsidR="00C03CA8" w:rsidRPr="009132D6">
              <w:rPr>
                <w:sz w:val="24"/>
                <w:szCs w:val="24"/>
              </w:rPr>
              <w:t>сельсовет»</w:t>
            </w:r>
          </w:p>
        </w:tc>
      </w:tr>
      <w:tr w:rsidR="00314B94" w:rsidRPr="009132D6" w:rsidTr="00D506A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D506A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F70B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  <w:p w:rsidR="00314B94" w:rsidRPr="009132D6" w:rsidRDefault="00314B94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B94" w:rsidRPr="009132D6" w:rsidRDefault="00882E02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882E02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B94" w:rsidRPr="009132D6" w:rsidRDefault="00882E02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882E02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882E02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</w:t>
            </w:r>
          </w:p>
        </w:tc>
      </w:tr>
      <w:tr w:rsidR="00314B94" w:rsidRPr="009132D6" w:rsidTr="00D506A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D506A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Протя</w:t>
            </w:r>
            <w:r w:rsidR="002A0CFA" w:rsidRPr="009132D6">
              <w:rPr>
                <w:sz w:val="24"/>
                <w:szCs w:val="24"/>
              </w:rPr>
              <w:t>женность освещенных улиц</w:t>
            </w:r>
            <w:r w:rsidRPr="009132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314B94" w:rsidP="00F70B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  <w:p w:rsidR="00314B94" w:rsidRPr="009132D6" w:rsidRDefault="00314B94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B94" w:rsidRPr="009132D6" w:rsidRDefault="0024346E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12</w:t>
            </w:r>
            <w:r w:rsidR="00314B94" w:rsidRPr="009132D6">
              <w:rPr>
                <w:rFonts w:ascii="Arial" w:hAnsi="Arial" w:cs="Arial"/>
                <w:sz w:val="24"/>
                <w:szCs w:val="24"/>
              </w:rPr>
              <w:t>,</w:t>
            </w:r>
            <w:r w:rsidR="008466F1" w:rsidRPr="009132D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882E02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4B94" w:rsidRPr="009132D6" w:rsidRDefault="00882E02" w:rsidP="0024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14</w:t>
            </w:r>
            <w:r w:rsidR="00314B94" w:rsidRPr="009132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B94" w:rsidRPr="009132D6" w:rsidRDefault="00882E02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15</w:t>
            </w:r>
            <w:r w:rsidR="0024346E" w:rsidRPr="009132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B94" w:rsidRPr="009132D6" w:rsidRDefault="00882E02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16</w:t>
            </w:r>
            <w:r w:rsidR="00314B94" w:rsidRPr="009132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A2C7A" w:rsidRPr="009132D6" w:rsidTr="00D506A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C7A" w:rsidRPr="009132D6" w:rsidRDefault="002A2C7A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1.1.3.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C7A" w:rsidRPr="009132D6" w:rsidRDefault="002A2C7A" w:rsidP="00D506A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Количество мест захламления отходами на конец отчетного этапа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C7A" w:rsidRPr="009132D6" w:rsidRDefault="002A2C7A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C7A" w:rsidRPr="009132D6" w:rsidRDefault="002A2C7A" w:rsidP="00C26C05">
            <w:pPr>
              <w:pStyle w:val="ConsPlusNormal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C7A" w:rsidRPr="009132D6" w:rsidRDefault="002A2C7A" w:rsidP="00F70B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  <w:p w:rsidR="002A2C7A" w:rsidRPr="009132D6" w:rsidRDefault="002A2C7A" w:rsidP="00F70B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2C7A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7A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2C7A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7A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C7A" w:rsidRPr="009132D6" w:rsidRDefault="00730D7D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0D7D" w:rsidRPr="009132D6" w:rsidTr="00D506A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730D7D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1.1.4.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730D7D" w:rsidP="00D506A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Целевое обустройство мест массового отдыха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730D7D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730D7D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730D7D" w:rsidP="00F70B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D7D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D7D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AE4CC1" w:rsidP="00F70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03CA8" w:rsidRPr="009132D6" w:rsidTr="00D506A6">
        <w:trPr>
          <w:cantSplit/>
          <w:trHeight w:val="7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2.</w:t>
            </w:r>
          </w:p>
        </w:tc>
        <w:tc>
          <w:tcPr>
            <w:tcW w:w="139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58378C" w:rsidP="00F570E1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Задача 2</w:t>
            </w:r>
            <w:r w:rsidR="00C03CA8" w:rsidRPr="009132D6">
              <w:rPr>
                <w:sz w:val="24"/>
                <w:szCs w:val="24"/>
              </w:rPr>
              <w:t xml:space="preserve">. Ремонт, капитальный ремонт и содержание автомобильных дорог общего пользования местного значения </w:t>
            </w:r>
            <w:r w:rsidR="00F570E1" w:rsidRPr="009132D6">
              <w:rPr>
                <w:sz w:val="24"/>
                <w:szCs w:val="24"/>
              </w:rPr>
              <w:t>Абалаковского</w:t>
            </w:r>
            <w:r w:rsidR="00C03CA8" w:rsidRPr="009132D6">
              <w:rPr>
                <w:sz w:val="24"/>
                <w:szCs w:val="24"/>
              </w:rPr>
              <w:t xml:space="preserve"> сельсовета</w:t>
            </w:r>
          </w:p>
        </w:tc>
      </w:tr>
      <w:tr w:rsidR="00C03CA8" w:rsidRPr="009132D6" w:rsidTr="00D506A6">
        <w:trPr>
          <w:cantSplit/>
          <w:trHeight w:val="4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2.1.</w:t>
            </w:r>
          </w:p>
        </w:tc>
        <w:tc>
          <w:tcPr>
            <w:tcW w:w="139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F96FEB" w:rsidP="00F570E1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 xml:space="preserve">Мероприятие </w:t>
            </w:r>
            <w:r w:rsidR="00C03CA8" w:rsidRPr="009132D6">
              <w:rPr>
                <w:sz w:val="24"/>
                <w:szCs w:val="24"/>
              </w:rPr>
              <w:t xml:space="preserve"> «</w:t>
            </w:r>
            <w:r w:rsidR="0031321C" w:rsidRPr="0031321C">
              <w:rPr>
                <w:sz w:val="24"/>
                <w:szCs w:val="24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</w:t>
            </w:r>
            <w:r w:rsidR="00C03CA8" w:rsidRPr="009132D6">
              <w:rPr>
                <w:sz w:val="24"/>
                <w:szCs w:val="24"/>
              </w:rPr>
              <w:t>»</w:t>
            </w:r>
          </w:p>
        </w:tc>
      </w:tr>
      <w:tr w:rsidR="00C03CA8" w:rsidRPr="009132D6" w:rsidTr="00D506A6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D506A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Удельный вес автомобильных дорог общего пользования местного значения </w:t>
            </w:r>
            <w:r w:rsidR="00F570E1" w:rsidRPr="009132D6">
              <w:rPr>
                <w:sz w:val="24"/>
                <w:szCs w:val="24"/>
              </w:rPr>
              <w:t>Абалаковского</w:t>
            </w:r>
            <w:r w:rsidRPr="009132D6">
              <w:rPr>
                <w:sz w:val="24"/>
                <w:szCs w:val="24"/>
              </w:rPr>
              <w:t xml:space="preserve">  сельсовета, </w:t>
            </w:r>
            <w:proofErr w:type="gramStart"/>
            <w:r w:rsidRPr="009132D6">
              <w:rPr>
                <w:sz w:val="24"/>
                <w:szCs w:val="24"/>
              </w:rPr>
              <w:t>работы</w:t>
            </w:r>
            <w:proofErr w:type="gramEnd"/>
            <w:r w:rsidRPr="009132D6">
              <w:rPr>
                <w:sz w:val="24"/>
                <w:szCs w:val="24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  <w:r w:rsidR="00AC4403" w:rsidRPr="009132D6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CA8" w:rsidRPr="009132D6" w:rsidRDefault="00C03CA8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50</w:t>
            </w:r>
          </w:p>
        </w:tc>
      </w:tr>
      <w:tr w:rsidR="00730D7D" w:rsidRPr="009132D6" w:rsidTr="00D506A6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730D7D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2.1.</w:t>
            </w:r>
            <w:r w:rsidR="00106F3F" w:rsidRPr="009132D6">
              <w:rPr>
                <w:sz w:val="24"/>
                <w:szCs w:val="24"/>
              </w:rPr>
              <w:t>2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106F3F" w:rsidP="00D506A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Установка дорожных знаков для безопасности движения на дорогах местного 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106F3F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730D7D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106F3F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106F3F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106F3F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106F3F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106F3F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D7D" w:rsidRPr="009132D6" w:rsidRDefault="00106F3F" w:rsidP="00F70B82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70</w:t>
            </w:r>
          </w:p>
        </w:tc>
      </w:tr>
    </w:tbl>
    <w:p w:rsidR="00C03CA8" w:rsidRPr="009132D6" w:rsidRDefault="00C03CA8" w:rsidP="00762EAF">
      <w:pPr>
        <w:jc w:val="both"/>
        <w:rPr>
          <w:rFonts w:ascii="Arial" w:hAnsi="Arial" w:cs="Arial"/>
          <w:sz w:val="24"/>
          <w:szCs w:val="24"/>
        </w:rPr>
      </w:pPr>
    </w:p>
    <w:p w:rsidR="002A2C7A" w:rsidRPr="009132D6" w:rsidRDefault="009132D6" w:rsidP="005426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03CA8" w:rsidRPr="009132D6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                                </w:t>
      </w:r>
      <w:r w:rsidR="00F570E1" w:rsidRPr="009132D6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C03CA8" w:rsidRPr="00913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C03CA8" w:rsidRPr="009132D6">
        <w:rPr>
          <w:rFonts w:ascii="Arial" w:hAnsi="Arial" w:cs="Arial"/>
          <w:sz w:val="24"/>
          <w:szCs w:val="24"/>
        </w:rPr>
        <w:t xml:space="preserve"> </w:t>
      </w:r>
      <w:r w:rsidR="00F570E1" w:rsidRPr="009132D6">
        <w:rPr>
          <w:rFonts w:ascii="Arial" w:hAnsi="Arial" w:cs="Arial"/>
          <w:sz w:val="24"/>
          <w:szCs w:val="24"/>
        </w:rPr>
        <w:t>О.А. Шаталина</w:t>
      </w:r>
      <w:r w:rsidR="00C73D79" w:rsidRPr="009132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54262F" w:rsidRPr="009132D6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132D6" w:rsidRDefault="002A2C7A" w:rsidP="00106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06F3F" w:rsidRPr="009132D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9132D6">
        <w:rPr>
          <w:rFonts w:ascii="Arial" w:hAnsi="Arial" w:cs="Arial"/>
          <w:sz w:val="24"/>
          <w:szCs w:val="24"/>
        </w:rPr>
        <w:t xml:space="preserve">    </w:t>
      </w:r>
      <w:r w:rsidR="0054262F" w:rsidRPr="009132D6">
        <w:rPr>
          <w:rFonts w:ascii="Arial" w:hAnsi="Arial" w:cs="Arial"/>
          <w:sz w:val="24"/>
          <w:szCs w:val="24"/>
        </w:rPr>
        <w:t xml:space="preserve">    </w:t>
      </w:r>
      <w:r w:rsidRPr="009132D6">
        <w:rPr>
          <w:rFonts w:ascii="Arial" w:hAnsi="Arial" w:cs="Arial"/>
          <w:sz w:val="24"/>
          <w:szCs w:val="24"/>
        </w:rPr>
        <w:t xml:space="preserve">    </w:t>
      </w:r>
      <w:r w:rsidR="00C73D79" w:rsidRPr="009132D6">
        <w:rPr>
          <w:rFonts w:ascii="Arial" w:hAnsi="Arial" w:cs="Arial"/>
          <w:sz w:val="24"/>
          <w:szCs w:val="24"/>
        </w:rPr>
        <w:t xml:space="preserve">    </w:t>
      </w:r>
    </w:p>
    <w:p w:rsidR="009132D6" w:rsidRDefault="009132D6" w:rsidP="00106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106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106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106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106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106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106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32D6" w:rsidRDefault="009132D6" w:rsidP="00106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9132D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C03CA8" w:rsidRPr="009132D6" w:rsidRDefault="00207440" w:rsidP="009132D6">
      <w:pPr>
        <w:ind w:left="992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C03CA8" w:rsidRPr="009132D6">
        <w:rPr>
          <w:rFonts w:ascii="Arial" w:hAnsi="Arial" w:cs="Arial"/>
          <w:sz w:val="24"/>
          <w:szCs w:val="24"/>
        </w:rPr>
        <w:t xml:space="preserve">аспорту муниципальной программы «Развитие </w:t>
      </w:r>
      <w:r w:rsidR="00C73D79" w:rsidRPr="009132D6">
        <w:rPr>
          <w:rFonts w:ascii="Arial" w:hAnsi="Arial" w:cs="Arial"/>
          <w:sz w:val="24"/>
          <w:szCs w:val="24"/>
        </w:rPr>
        <w:t xml:space="preserve">    </w:t>
      </w:r>
      <w:r w:rsidR="00C03CA8" w:rsidRPr="009132D6">
        <w:rPr>
          <w:rFonts w:ascii="Arial" w:hAnsi="Arial" w:cs="Arial"/>
          <w:sz w:val="24"/>
          <w:szCs w:val="24"/>
        </w:rPr>
        <w:t xml:space="preserve">территории </w:t>
      </w:r>
      <w:r w:rsidR="00106F3F" w:rsidRPr="009132D6">
        <w:rPr>
          <w:rFonts w:ascii="Arial" w:hAnsi="Arial" w:cs="Arial"/>
          <w:sz w:val="24"/>
          <w:szCs w:val="24"/>
        </w:rPr>
        <w:t>муниципального образования</w:t>
      </w:r>
      <w:r w:rsidR="00C03CA8" w:rsidRPr="009132D6">
        <w:rPr>
          <w:rFonts w:ascii="Arial" w:hAnsi="Arial" w:cs="Arial"/>
          <w:sz w:val="24"/>
          <w:szCs w:val="24"/>
        </w:rPr>
        <w:t xml:space="preserve"> </w:t>
      </w:r>
      <w:r w:rsidR="00D77FFC" w:rsidRPr="009132D6">
        <w:rPr>
          <w:rFonts w:ascii="Arial" w:hAnsi="Arial" w:cs="Arial"/>
          <w:sz w:val="24"/>
          <w:szCs w:val="24"/>
        </w:rPr>
        <w:t>Абалаковский</w:t>
      </w:r>
      <w:r w:rsidR="00106F3F" w:rsidRPr="009132D6">
        <w:rPr>
          <w:rFonts w:ascii="Arial" w:hAnsi="Arial" w:cs="Arial"/>
          <w:sz w:val="24"/>
          <w:szCs w:val="24"/>
        </w:rPr>
        <w:t xml:space="preserve">  сельсовет</w:t>
      </w:r>
      <w:r w:rsidR="00C03CA8" w:rsidRPr="009132D6">
        <w:rPr>
          <w:rFonts w:ascii="Arial" w:hAnsi="Arial" w:cs="Arial"/>
          <w:sz w:val="24"/>
          <w:szCs w:val="24"/>
        </w:rPr>
        <w:t>»</w:t>
      </w:r>
    </w:p>
    <w:p w:rsidR="00C03CA8" w:rsidRPr="00D506A6" w:rsidRDefault="00C03CA8" w:rsidP="00D506A6">
      <w:pPr>
        <w:pStyle w:val="ConsPlusNormal0"/>
        <w:spacing w:line="276" w:lineRule="auto"/>
        <w:jc w:val="center"/>
        <w:rPr>
          <w:b/>
          <w:sz w:val="24"/>
          <w:szCs w:val="24"/>
        </w:rPr>
      </w:pPr>
      <w:r w:rsidRPr="00D506A6">
        <w:rPr>
          <w:b/>
          <w:sz w:val="24"/>
          <w:szCs w:val="24"/>
        </w:rPr>
        <w:t>Значения целевых показателей муниципальной программы</w:t>
      </w:r>
      <w:r w:rsidR="002A2C7A" w:rsidRPr="00D506A6">
        <w:rPr>
          <w:b/>
          <w:sz w:val="24"/>
          <w:szCs w:val="24"/>
        </w:rPr>
        <w:t xml:space="preserve"> на долгосрочный период</w:t>
      </w:r>
    </w:p>
    <w:tbl>
      <w:tblPr>
        <w:tblpPr w:leftFromText="180" w:rightFromText="180" w:vertAnchor="text" w:horzAnchor="margin" w:tblpXSpec="center" w:tblpY="74"/>
        <w:tblW w:w="153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719"/>
        <w:gridCol w:w="1065"/>
        <w:gridCol w:w="1022"/>
        <w:gridCol w:w="1079"/>
        <w:gridCol w:w="1046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570E1" w:rsidRPr="009132D6" w:rsidTr="00B17EEA">
        <w:trPr>
          <w:cantSplit/>
          <w:trHeight w:val="606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№ </w:t>
            </w:r>
            <w:r w:rsidRPr="009132D6">
              <w:rPr>
                <w:sz w:val="24"/>
                <w:szCs w:val="24"/>
              </w:rPr>
              <w:br/>
            </w:r>
            <w:proofErr w:type="gramStart"/>
            <w:r w:rsidRPr="009132D6">
              <w:rPr>
                <w:sz w:val="24"/>
                <w:szCs w:val="24"/>
              </w:rPr>
              <w:t>п</w:t>
            </w:r>
            <w:proofErr w:type="gramEnd"/>
            <w:r w:rsidRPr="009132D6">
              <w:rPr>
                <w:sz w:val="24"/>
                <w:szCs w:val="24"/>
              </w:rPr>
              <w:t>/п</w:t>
            </w:r>
          </w:p>
        </w:tc>
        <w:tc>
          <w:tcPr>
            <w:tcW w:w="2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Цели,  </w:t>
            </w:r>
            <w:r w:rsidRPr="009132D6">
              <w:rPr>
                <w:sz w:val="24"/>
                <w:szCs w:val="24"/>
              </w:rPr>
              <w:br/>
              <w:t xml:space="preserve">целевые </w:t>
            </w:r>
            <w:r w:rsidRPr="009132D6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Ед.</w:t>
            </w:r>
            <w:r w:rsidRPr="009132D6">
              <w:rPr>
                <w:sz w:val="24"/>
                <w:szCs w:val="24"/>
              </w:rPr>
              <w:br/>
            </w:r>
            <w:proofErr w:type="spellStart"/>
            <w:r w:rsidRPr="009132D6">
              <w:rPr>
                <w:sz w:val="24"/>
                <w:szCs w:val="24"/>
              </w:rPr>
              <w:t>изм</w:t>
            </w:r>
            <w:proofErr w:type="spellEnd"/>
            <w:r w:rsidRPr="009132D6">
              <w:rPr>
                <w:sz w:val="24"/>
                <w:szCs w:val="24"/>
              </w:rPr>
              <w:t>-я</w:t>
            </w: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91E3C" w:rsidRDefault="00AA32A9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9132D6">
              <w:rPr>
                <w:sz w:val="24"/>
                <w:szCs w:val="24"/>
              </w:rPr>
              <w:t>Отчет</w:t>
            </w:r>
            <w:r w:rsidR="00991E3C">
              <w:rPr>
                <w:sz w:val="24"/>
                <w:szCs w:val="24"/>
              </w:rPr>
              <w:t>-</w:t>
            </w:r>
            <w:proofErr w:type="spellStart"/>
            <w:r w:rsidRPr="009132D6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</w:t>
            </w:r>
            <w:proofErr w:type="spellStart"/>
            <w:r w:rsidRPr="009132D6">
              <w:rPr>
                <w:sz w:val="24"/>
                <w:szCs w:val="24"/>
              </w:rPr>
              <w:t>финан</w:t>
            </w:r>
            <w:r w:rsidR="00991E3C">
              <w:rPr>
                <w:sz w:val="24"/>
                <w:szCs w:val="24"/>
              </w:rPr>
              <w:t>-со</w:t>
            </w:r>
            <w:r w:rsidRPr="009132D6">
              <w:rPr>
                <w:sz w:val="24"/>
                <w:szCs w:val="24"/>
              </w:rPr>
              <w:t>вый</w:t>
            </w:r>
            <w:proofErr w:type="spellEnd"/>
            <w:r w:rsidRPr="009132D6">
              <w:rPr>
                <w:sz w:val="24"/>
                <w:szCs w:val="24"/>
              </w:rPr>
              <w:t xml:space="preserve"> год - 20</w:t>
            </w:r>
            <w:r w:rsidR="00AE4CC1" w:rsidRPr="009132D6">
              <w:rPr>
                <w:sz w:val="24"/>
                <w:szCs w:val="24"/>
              </w:rPr>
              <w:t>2</w:t>
            </w:r>
            <w:r w:rsidR="00B17EEA">
              <w:rPr>
                <w:sz w:val="24"/>
                <w:szCs w:val="24"/>
              </w:rPr>
              <w:t>2</w:t>
            </w:r>
          </w:p>
        </w:tc>
        <w:tc>
          <w:tcPr>
            <w:tcW w:w="10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91E3C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9132D6">
              <w:rPr>
                <w:sz w:val="24"/>
                <w:szCs w:val="24"/>
              </w:rPr>
              <w:t>Теку</w:t>
            </w:r>
            <w:r w:rsidR="00991E3C">
              <w:rPr>
                <w:sz w:val="24"/>
                <w:szCs w:val="24"/>
              </w:rPr>
              <w:t>-</w:t>
            </w:r>
            <w:proofErr w:type="spellStart"/>
            <w:r w:rsidRPr="009132D6">
              <w:rPr>
                <w:sz w:val="24"/>
                <w:szCs w:val="24"/>
              </w:rPr>
              <w:t>щий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</w:t>
            </w:r>
            <w:proofErr w:type="spellStart"/>
            <w:r w:rsidRPr="009132D6">
              <w:rPr>
                <w:sz w:val="24"/>
                <w:szCs w:val="24"/>
              </w:rPr>
              <w:t>финан</w:t>
            </w:r>
            <w:r w:rsidR="00991E3C">
              <w:rPr>
                <w:sz w:val="24"/>
                <w:szCs w:val="24"/>
              </w:rPr>
              <w:t>-со</w:t>
            </w:r>
            <w:r w:rsidRPr="009132D6">
              <w:rPr>
                <w:sz w:val="24"/>
                <w:szCs w:val="24"/>
              </w:rPr>
              <w:t>вый</w:t>
            </w:r>
            <w:proofErr w:type="spellEnd"/>
            <w:r w:rsidRPr="009132D6">
              <w:rPr>
                <w:sz w:val="24"/>
                <w:szCs w:val="24"/>
              </w:rPr>
              <w:t xml:space="preserve"> год - 202</w:t>
            </w:r>
            <w:r w:rsidR="00B17EEA"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91E3C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32D6">
              <w:rPr>
                <w:sz w:val="24"/>
                <w:szCs w:val="24"/>
              </w:rPr>
              <w:t>Оче</w:t>
            </w:r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редной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</w:t>
            </w:r>
            <w:proofErr w:type="spellStart"/>
            <w:r w:rsidRPr="009132D6">
              <w:rPr>
                <w:sz w:val="24"/>
                <w:szCs w:val="24"/>
              </w:rPr>
              <w:t>финан</w:t>
            </w:r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совый</w:t>
            </w:r>
            <w:proofErr w:type="spellEnd"/>
            <w:r w:rsidRPr="009132D6">
              <w:rPr>
                <w:sz w:val="24"/>
                <w:szCs w:val="24"/>
              </w:rPr>
              <w:t xml:space="preserve"> год - 202</w:t>
            </w:r>
            <w:r w:rsidR="00B17EEA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F570E1" w:rsidRPr="009132D6" w:rsidTr="00B17EEA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периода</w:t>
            </w:r>
          </w:p>
          <w:p w:rsidR="00F570E1" w:rsidRPr="009132D6" w:rsidRDefault="002C794A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периода</w:t>
            </w:r>
          </w:p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B17EEA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</w:t>
            </w:r>
            <w:r w:rsidR="00B17EEA">
              <w:rPr>
                <w:sz w:val="24"/>
                <w:szCs w:val="24"/>
              </w:rPr>
              <w:t>27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B17EEA">
              <w:rPr>
                <w:sz w:val="24"/>
                <w:szCs w:val="24"/>
              </w:rPr>
              <w:t>8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F570E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B17EEA">
              <w:rPr>
                <w:sz w:val="24"/>
                <w:szCs w:val="24"/>
              </w:rPr>
              <w:t>9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B17EEA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F570E1"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B17EEA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  <w:r w:rsidR="00F570E1"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AE4CC1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  <w:lang w:val="en-US"/>
              </w:rPr>
              <w:t>20</w:t>
            </w:r>
            <w:r w:rsidR="00B17EEA">
              <w:rPr>
                <w:sz w:val="24"/>
                <w:szCs w:val="24"/>
              </w:rPr>
              <w:t>32</w:t>
            </w:r>
            <w:r w:rsidR="00F570E1" w:rsidRPr="009132D6">
              <w:rPr>
                <w:sz w:val="24"/>
                <w:szCs w:val="24"/>
                <w:lang w:val="en-US"/>
              </w:rPr>
              <w:t xml:space="preserve"> </w:t>
            </w:r>
            <w:r w:rsidR="00F570E1"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B17EEA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  <w:r w:rsidR="00F570E1"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0E1" w:rsidRPr="009132D6" w:rsidRDefault="00B17EEA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  <w:r w:rsidR="00F570E1" w:rsidRPr="009132D6">
              <w:rPr>
                <w:sz w:val="24"/>
                <w:szCs w:val="24"/>
              </w:rPr>
              <w:t xml:space="preserve"> год</w:t>
            </w:r>
          </w:p>
        </w:tc>
      </w:tr>
      <w:tr w:rsidR="00F570E1" w:rsidRPr="009132D6" w:rsidTr="00F570E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0E1" w:rsidRPr="009132D6" w:rsidRDefault="00F570E1" w:rsidP="00F570E1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8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0E1" w:rsidRPr="009132D6" w:rsidRDefault="00F570E1" w:rsidP="00C73D79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Цель:</w:t>
            </w:r>
            <w:r w:rsidRPr="009132D6">
              <w:rPr>
                <w:sz w:val="24"/>
                <w:szCs w:val="24"/>
              </w:rPr>
              <w:t xml:space="preserve">   </w:t>
            </w:r>
            <w:r w:rsidRPr="009132D6">
              <w:rPr>
                <w:bCs/>
                <w:sz w:val="24"/>
                <w:szCs w:val="24"/>
              </w:rPr>
              <w:t xml:space="preserve">Создание условий, обеспечивающих повышение уровня и качества жизни жителей муниципального образования </w:t>
            </w:r>
            <w:r w:rsidR="00C26C05" w:rsidRPr="009132D6">
              <w:rPr>
                <w:color w:val="000000"/>
                <w:sz w:val="24"/>
                <w:szCs w:val="24"/>
              </w:rPr>
              <w:t>Абалаковский</w:t>
            </w:r>
            <w:r w:rsidRPr="009132D6">
              <w:rPr>
                <w:color w:val="000000"/>
                <w:sz w:val="24"/>
                <w:szCs w:val="24"/>
              </w:rPr>
              <w:t xml:space="preserve"> </w:t>
            </w:r>
            <w:r w:rsidRPr="009132D6">
              <w:rPr>
                <w:bCs/>
                <w:sz w:val="24"/>
                <w:szCs w:val="24"/>
              </w:rPr>
              <w:t xml:space="preserve"> сельсовет, в том числе</w:t>
            </w:r>
            <w:r w:rsidRPr="009132D6">
              <w:rPr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8466F1" w:rsidRPr="009132D6" w:rsidTr="00B17EEA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8466F1" w:rsidP="00F570E1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6F1" w:rsidRPr="009132D6" w:rsidRDefault="008466F1" w:rsidP="00D506A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Удовлетворенность населения деятельностью органов местного самоуправления Абалаковского сельсовета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6F1" w:rsidRPr="009132D6" w:rsidRDefault="008466F1" w:rsidP="00F570E1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процент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32612D" w:rsidP="00C26C05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70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E4CC1" w:rsidP="00C26C05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7</w:t>
            </w:r>
            <w:r w:rsidR="0032612D" w:rsidRPr="009132D6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32612D" w:rsidP="00C26C05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E4CC1" w:rsidP="00C26C05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8</w:t>
            </w:r>
            <w:r w:rsidR="0032612D" w:rsidRPr="009132D6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32612D" w:rsidP="00C26C05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32612D">
            <w:pPr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E4CC1">
            <w:pPr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9</w:t>
            </w:r>
            <w:r w:rsidR="0032612D" w:rsidRPr="009132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C4403">
            <w:pPr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9</w:t>
            </w:r>
            <w:r w:rsidR="0032612D" w:rsidRPr="009132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C4403">
            <w:pPr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9</w:t>
            </w:r>
            <w:r w:rsidR="00AE4CC1" w:rsidRPr="009132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E4CC1">
            <w:pPr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9</w:t>
            </w:r>
            <w:r w:rsidR="00AC4403" w:rsidRPr="009132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C4403">
            <w:pPr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9</w:t>
            </w:r>
            <w:r w:rsidR="00AE4CC1" w:rsidRPr="009132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C4403">
            <w:pPr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9</w:t>
            </w:r>
            <w:r w:rsidR="00AE4CC1" w:rsidRPr="009132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6F1" w:rsidRPr="009132D6" w:rsidRDefault="00AC4403">
            <w:pPr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C03CA8" w:rsidRPr="009132D6" w:rsidRDefault="00C03CA8" w:rsidP="00762EAF">
      <w:pPr>
        <w:ind w:left="10915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ind w:left="10915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9132D6" w:rsidP="00762E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03CA8" w:rsidRPr="009132D6">
        <w:rPr>
          <w:rFonts w:ascii="Arial" w:hAnsi="Arial" w:cs="Arial"/>
          <w:sz w:val="24"/>
          <w:szCs w:val="24"/>
        </w:rPr>
        <w:t xml:space="preserve">сельсовета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C03CA8" w:rsidRPr="009132D6">
        <w:rPr>
          <w:rFonts w:ascii="Arial" w:hAnsi="Arial" w:cs="Arial"/>
          <w:sz w:val="24"/>
          <w:szCs w:val="24"/>
        </w:rPr>
        <w:t xml:space="preserve">                         </w:t>
      </w:r>
      <w:r w:rsidR="00D77FFC" w:rsidRPr="009132D6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C03CA8" w:rsidRPr="009132D6">
        <w:rPr>
          <w:rFonts w:ascii="Arial" w:hAnsi="Arial" w:cs="Arial"/>
          <w:sz w:val="24"/>
          <w:szCs w:val="24"/>
        </w:rPr>
        <w:t xml:space="preserve">             </w:t>
      </w:r>
      <w:r w:rsidR="00D77FFC" w:rsidRPr="009132D6">
        <w:rPr>
          <w:rFonts w:ascii="Arial" w:hAnsi="Arial" w:cs="Arial"/>
          <w:sz w:val="24"/>
          <w:szCs w:val="24"/>
        </w:rPr>
        <w:t>О.А. Шаталина</w:t>
      </w:r>
    </w:p>
    <w:p w:rsidR="00C03CA8" w:rsidRPr="009132D6" w:rsidRDefault="00C03CA8" w:rsidP="00762EAF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ind w:left="10915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jc w:val="both"/>
        <w:rPr>
          <w:rFonts w:ascii="Arial" w:hAnsi="Arial" w:cs="Arial"/>
          <w:sz w:val="24"/>
          <w:szCs w:val="24"/>
        </w:rPr>
        <w:sectPr w:rsidR="00C03CA8" w:rsidRPr="009132D6" w:rsidSect="009132D6"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C03CA8" w:rsidRPr="009132D6" w:rsidRDefault="00C03CA8" w:rsidP="009132D6">
      <w:pPr>
        <w:pStyle w:val="ConsPlusNormal0"/>
        <w:spacing w:line="276" w:lineRule="auto"/>
        <w:ind w:left="5529"/>
        <w:jc w:val="right"/>
        <w:outlineLvl w:val="2"/>
        <w:rPr>
          <w:sz w:val="24"/>
          <w:szCs w:val="24"/>
        </w:rPr>
      </w:pPr>
      <w:r w:rsidRPr="009132D6">
        <w:rPr>
          <w:sz w:val="24"/>
          <w:szCs w:val="24"/>
        </w:rPr>
        <w:lastRenderedPageBreak/>
        <w:t>Приложение №3</w:t>
      </w:r>
    </w:p>
    <w:p w:rsidR="00C03CA8" w:rsidRPr="009132D6" w:rsidRDefault="00207440" w:rsidP="009132D6">
      <w:pPr>
        <w:pStyle w:val="ConsPlusNormal0"/>
        <w:spacing w:after="240" w:line="276" w:lineRule="auto"/>
        <w:ind w:left="5529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к п</w:t>
      </w:r>
      <w:r w:rsidR="00C03CA8" w:rsidRPr="009132D6">
        <w:rPr>
          <w:sz w:val="24"/>
          <w:szCs w:val="24"/>
        </w:rPr>
        <w:t xml:space="preserve">аспорту муниципальной программы </w:t>
      </w:r>
      <w:r w:rsidR="00D77FFC" w:rsidRPr="009132D6">
        <w:rPr>
          <w:sz w:val="24"/>
          <w:szCs w:val="24"/>
        </w:rPr>
        <w:t>Абалаковского</w:t>
      </w:r>
      <w:r w:rsidR="00C26C05" w:rsidRPr="009132D6">
        <w:rPr>
          <w:sz w:val="24"/>
          <w:szCs w:val="24"/>
        </w:rPr>
        <w:t xml:space="preserve"> сельсовета Енисейского района </w:t>
      </w:r>
      <w:r w:rsidR="00C03CA8" w:rsidRPr="009132D6">
        <w:rPr>
          <w:sz w:val="24"/>
          <w:szCs w:val="24"/>
        </w:rPr>
        <w:t>«Развитие территории</w:t>
      </w:r>
      <w:r w:rsidR="00C26C05" w:rsidRPr="009132D6">
        <w:rPr>
          <w:sz w:val="24"/>
          <w:szCs w:val="24"/>
        </w:rPr>
        <w:t xml:space="preserve"> муниципального образования  </w:t>
      </w:r>
      <w:r w:rsidR="00D77FFC" w:rsidRPr="009132D6">
        <w:rPr>
          <w:sz w:val="24"/>
          <w:szCs w:val="24"/>
        </w:rPr>
        <w:t>Абалаковский</w:t>
      </w:r>
      <w:r w:rsidR="00C03CA8" w:rsidRPr="009132D6">
        <w:rPr>
          <w:sz w:val="24"/>
          <w:szCs w:val="24"/>
        </w:rPr>
        <w:t xml:space="preserve"> сельсовет»</w:t>
      </w:r>
    </w:p>
    <w:p w:rsidR="00C03CA8" w:rsidRPr="00D506A6" w:rsidRDefault="00C03CA8" w:rsidP="00D506A6">
      <w:pPr>
        <w:pStyle w:val="ConsPlusNormal0"/>
        <w:spacing w:line="276" w:lineRule="auto"/>
        <w:jc w:val="center"/>
        <w:rPr>
          <w:b/>
          <w:sz w:val="24"/>
          <w:szCs w:val="24"/>
        </w:rPr>
      </w:pPr>
      <w:r w:rsidRPr="00D506A6">
        <w:rPr>
          <w:b/>
          <w:sz w:val="24"/>
          <w:szCs w:val="24"/>
        </w:rPr>
        <w:t xml:space="preserve">Перечень объектов капитального строительства (реконструкции и капитального ремонта) муниципальной собственности </w:t>
      </w:r>
      <w:r w:rsidR="00D77FFC" w:rsidRPr="00D506A6">
        <w:rPr>
          <w:b/>
          <w:sz w:val="24"/>
          <w:szCs w:val="24"/>
        </w:rPr>
        <w:t>Абалаковского</w:t>
      </w:r>
      <w:r w:rsidRPr="00D506A6">
        <w:rPr>
          <w:b/>
          <w:sz w:val="24"/>
          <w:szCs w:val="24"/>
        </w:rPr>
        <w:t xml:space="preserve"> сельсовета Енисейского района (за счет всех источников финансирования)</w:t>
      </w:r>
    </w:p>
    <w:p w:rsidR="00C03CA8" w:rsidRPr="009132D6" w:rsidRDefault="00C03CA8" w:rsidP="00762EAF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35"/>
        <w:gridCol w:w="1346"/>
        <w:gridCol w:w="1134"/>
        <w:gridCol w:w="992"/>
        <w:gridCol w:w="1134"/>
        <w:gridCol w:w="992"/>
        <w:gridCol w:w="993"/>
        <w:gridCol w:w="944"/>
      </w:tblGrid>
      <w:tr w:rsidR="00C03CA8" w:rsidRPr="009132D6" w:rsidTr="00D506A6">
        <w:trPr>
          <w:trHeight w:val="2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№ </w:t>
            </w:r>
            <w:r w:rsidRPr="009132D6">
              <w:rPr>
                <w:sz w:val="24"/>
                <w:szCs w:val="24"/>
              </w:rPr>
              <w:br/>
            </w:r>
            <w:proofErr w:type="gramStart"/>
            <w:r w:rsidRPr="009132D6">
              <w:rPr>
                <w:sz w:val="24"/>
                <w:szCs w:val="24"/>
              </w:rPr>
              <w:t>п</w:t>
            </w:r>
            <w:proofErr w:type="gramEnd"/>
            <w:r w:rsidRPr="009132D6">
              <w:rPr>
                <w:sz w:val="24"/>
                <w:szCs w:val="24"/>
              </w:rPr>
              <w:t>/п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Наименование  </w:t>
            </w:r>
            <w:r w:rsidRPr="009132D6">
              <w:rPr>
                <w:sz w:val="24"/>
                <w:szCs w:val="24"/>
              </w:rPr>
              <w:br/>
              <w:t xml:space="preserve">объекта </w:t>
            </w:r>
            <w:r w:rsidRPr="009132D6">
              <w:rPr>
                <w:sz w:val="24"/>
                <w:szCs w:val="24"/>
              </w:rPr>
              <w:br/>
              <w:t xml:space="preserve">с указанием    </w:t>
            </w:r>
            <w:r w:rsidRPr="009132D6">
              <w:rPr>
                <w:sz w:val="24"/>
                <w:szCs w:val="24"/>
              </w:rPr>
              <w:br/>
              <w:t>мощности и годов</w:t>
            </w:r>
            <w:r w:rsidRPr="009132D6">
              <w:rPr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Остаток    </w:t>
            </w:r>
            <w:r w:rsidRPr="009132D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стоимос</w:t>
            </w:r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  </w:t>
            </w:r>
            <w:r w:rsidRPr="009132D6">
              <w:rPr>
                <w:sz w:val="24"/>
                <w:szCs w:val="24"/>
              </w:rPr>
              <w:br/>
              <w:t>строи</w:t>
            </w:r>
            <w:r w:rsidR="00991E3C">
              <w:rPr>
                <w:sz w:val="24"/>
                <w:szCs w:val="24"/>
              </w:rPr>
              <w:t>-</w:t>
            </w:r>
            <w:proofErr w:type="spellStart"/>
            <w:r w:rsidRPr="009132D6">
              <w:rPr>
                <w:sz w:val="24"/>
                <w:szCs w:val="24"/>
              </w:rPr>
              <w:t>тельства</w:t>
            </w:r>
            <w:proofErr w:type="spellEnd"/>
            <w:r w:rsidRPr="009132D6">
              <w:rPr>
                <w:sz w:val="24"/>
                <w:szCs w:val="24"/>
              </w:rPr>
              <w:t xml:space="preserve"> </w:t>
            </w:r>
            <w:r w:rsidRPr="009132D6">
              <w:rPr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6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C03CA8" w:rsidRPr="009132D6" w:rsidTr="00D506A6">
        <w:trPr>
          <w:trHeight w:val="9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991E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991E3C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9132D6">
              <w:rPr>
                <w:sz w:val="24"/>
                <w:szCs w:val="24"/>
              </w:rPr>
              <w:t>О</w:t>
            </w:r>
            <w:r w:rsidR="00C03CA8" w:rsidRPr="009132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C03CA8" w:rsidRPr="009132D6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="00C03CA8" w:rsidRPr="009132D6">
              <w:rPr>
                <w:sz w:val="24"/>
                <w:szCs w:val="24"/>
              </w:rPr>
              <w:t xml:space="preserve"> </w:t>
            </w:r>
            <w:proofErr w:type="spellStart"/>
            <w:r w:rsidR="00C03CA8" w:rsidRPr="009132D6">
              <w:rPr>
                <w:sz w:val="24"/>
                <w:szCs w:val="24"/>
              </w:rPr>
              <w:t>финан</w:t>
            </w:r>
            <w:r>
              <w:rPr>
                <w:sz w:val="24"/>
                <w:szCs w:val="24"/>
              </w:rPr>
              <w:t>-с</w:t>
            </w:r>
            <w:r w:rsidR="00C03CA8" w:rsidRPr="009132D6">
              <w:rPr>
                <w:sz w:val="24"/>
                <w:szCs w:val="24"/>
              </w:rPr>
              <w:t>овый</w:t>
            </w:r>
            <w:proofErr w:type="spellEnd"/>
            <w:r w:rsidR="00C03CA8" w:rsidRPr="009132D6">
              <w:rPr>
                <w:sz w:val="24"/>
                <w:szCs w:val="24"/>
              </w:rPr>
              <w:t xml:space="preserve"> </w:t>
            </w:r>
            <w:r w:rsidR="00B17EEA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="00C03CA8"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991E3C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9132D6">
              <w:rPr>
                <w:sz w:val="24"/>
                <w:szCs w:val="24"/>
              </w:rPr>
              <w:t>Т</w:t>
            </w:r>
            <w:r w:rsidR="002A2C7A" w:rsidRPr="009132D6">
              <w:rPr>
                <w:sz w:val="24"/>
                <w:szCs w:val="24"/>
              </w:rPr>
              <w:t>еку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2A2C7A" w:rsidRPr="009132D6">
              <w:rPr>
                <w:sz w:val="24"/>
                <w:szCs w:val="24"/>
              </w:rPr>
              <w:t>щий</w:t>
            </w:r>
            <w:proofErr w:type="spellEnd"/>
            <w:proofErr w:type="gramEnd"/>
            <w:r w:rsidR="002A2C7A" w:rsidRPr="009132D6">
              <w:rPr>
                <w:sz w:val="24"/>
                <w:szCs w:val="24"/>
              </w:rPr>
              <w:t xml:space="preserve"> </w:t>
            </w:r>
            <w:proofErr w:type="spellStart"/>
            <w:r w:rsidR="002A2C7A" w:rsidRPr="009132D6">
              <w:rPr>
                <w:sz w:val="24"/>
                <w:szCs w:val="24"/>
              </w:rPr>
              <w:t>финан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2A2C7A" w:rsidRPr="009132D6">
              <w:rPr>
                <w:sz w:val="24"/>
                <w:szCs w:val="24"/>
              </w:rPr>
              <w:t>со</w:t>
            </w:r>
          </w:p>
          <w:p w:rsidR="00C03CA8" w:rsidRPr="009132D6" w:rsidRDefault="00C03CA8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вый </w:t>
            </w:r>
            <w:r w:rsidR="00B17EEA">
              <w:rPr>
                <w:sz w:val="24"/>
                <w:szCs w:val="24"/>
              </w:rPr>
              <w:t>2023</w:t>
            </w:r>
            <w:r w:rsidR="00991E3C">
              <w:rPr>
                <w:sz w:val="24"/>
                <w:szCs w:val="24"/>
              </w:rPr>
              <w:t xml:space="preserve"> </w:t>
            </w:r>
            <w:r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2A2C7A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32D6">
              <w:rPr>
                <w:sz w:val="24"/>
                <w:szCs w:val="24"/>
              </w:rPr>
              <w:t>очеред</w:t>
            </w:r>
            <w:proofErr w:type="spellEnd"/>
            <w:r w:rsidRPr="009132D6">
              <w:rPr>
                <w:sz w:val="24"/>
                <w:szCs w:val="24"/>
              </w:rPr>
              <w:t>-ной</w:t>
            </w:r>
            <w:proofErr w:type="gramEnd"/>
            <w:r w:rsidRPr="009132D6">
              <w:rPr>
                <w:sz w:val="24"/>
                <w:szCs w:val="24"/>
              </w:rPr>
              <w:t xml:space="preserve"> </w:t>
            </w:r>
            <w:proofErr w:type="spellStart"/>
            <w:r w:rsidRPr="009132D6">
              <w:rPr>
                <w:sz w:val="24"/>
                <w:szCs w:val="24"/>
              </w:rPr>
              <w:t>финан</w:t>
            </w:r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со</w:t>
            </w:r>
            <w:r w:rsidR="00C03CA8" w:rsidRPr="009132D6">
              <w:rPr>
                <w:sz w:val="24"/>
                <w:szCs w:val="24"/>
              </w:rPr>
              <w:t>вый</w:t>
            </w:r>
            <w:proofErr w:type="spellEnd"/>
            <w:r w:rsidR="00C03CA8" w:rsidRPr="009132D6">
              <w:rPr>
                <w:sz w:val="24"/>
                <w:szCs w:val="24"/>
              </w:rPr>
              <w:t xml:space="preserve"> </w:t>
            </w:r>
            <w:r w:rsidR="00B17EEA">
              <w:rPr>
                <w:sz w:val="24"/>
                <w:szCs w:val="24"/>
              </w:rPr>
              <w:t>2024</w:t>
            </w:r>
            <w:r w:rsidR="00C03CA8"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первый год планового периода</w:t>
            </w:r>
            <w:r w:rsidR="00B17EEA">
              <w:rPr>
                <w:sz w:val="24"/>
                <w:szCs w:val="24"/>
              </w:rPr>
              <w:t xml:space="preserve"> 2025</w:t>
            </w:r>
            <w:r w:rsidR="00991E3C">
              <w:rPr>
                <w:sz w:val="24"/>
                <w:szCs w:val="24"/>
              </w:rPr>
              <w:t xml:space="preserve"> </w:t>
            </w:r>
            <w:r w:rsidR="002A2C7A"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плано</w:t>
            </w:r>
            <w:r w:rsidR="00991E3C">
              <w:rPr>
                <w:sz w:val="24"/>
                <w:szCs w:val="24"/>
              </w:rPr>
              <w:t>-</w:t>
            </w:r>
            <w:r w:rsidRPr="009132D6">
              <w:rPr>
                <w:sz w:val="24"/>
                <w:szCs w:val="24"/>
              </w:rPr>
              <w:t>вого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периода</w:t>
            </w:r>
          </w:p>
          <w:p w:rsidR="002A2C7A" w:rsidRPr="009132D6" w:rsidRDefault="00B17EEA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A2C7A"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991E3C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по годам до ввода объекта</w:t>
            </w: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3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Главный распорядитель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Объект 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внебюджетные    </w:t>
            </w:r>
            <w:r w:rsidRPr="009132D6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Объект 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...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3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Главный распорядитель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Объект 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внебюджетные    </w:t>
            </w:r>
            <w:r w:rsidRPr="009132D6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lastRenderedPageBreak/>
              <w:t xml:space="preserve">2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Объект 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14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...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Итого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федеральный     </w:t>
            </w:r>
            <w:r w:rsidRPr="009132D6">
              <w:rPr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3CA8" w:rsidRPr="009132D6" w:rsidTr="00D506A6">
        <w:trPr>
          <w:trHeight w:val="23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внебюджетные    </w:t>
            </w:r>
            <w:r w:rsidRPr="009132D6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A8" w:rsidRPr="009132D6" w:rsidRDefault="00C03CA8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C03CA8" w:rsidRPr="009132D6" w:rsidRDefault="00C03CA8" w:rsidP="00762EAF">
      <w:pPr>
        <w:pStyle w:val="ConsPlusNormal0"/>
        <w:spacing w:line="276" w:lineRule="auto"/>
        <w:jc w:val="both"/>
        <w:rPr>
          <w:sz w:val="24"/>
          <w:szCs w:val="24"/>
        </w:rPr>
      </w:pPr>
    </w:p>
    <w:p w:rsidR="00C03CA8" w:rsidRDefault="009132D6" w:rsidP="00762E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03CA8" w:rsidRPr="009132D6">
        <w:rPr>
          <w:rFonts w:ascii="Arial" w:hAnsi="Arial" w:cs="Arial"/>
          <w:sz w:val="24"/>
          <w:szCs w:val="24"/>
        </w:rPr>
        <w:t xml:space="preserve">сельсовета                              </w:t>
      </w:r>
      <w:r w:rsidR="00D77FFC" w:rsidRPr="009132D6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D77FFC" w:rsidRPr="009132D6">
        <w:rPr>
          <w:rFonts w:ascii="Arial" w:hAnsi="Arial" w:cs="Arial"/>
          <w:sz w:val="24"/>
          <w:szCs w:val="24"/>
        </w:rPr>
        <w:t>О.А. Шаталина</w:t>
      </w:r>
    </w:p>
    <w:p w:rsidR="00D506A6" w:rsidRPr="009132D6" w:rsidRDefault="00D506A6" w:rsidP="00762E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762EAF">
      <w:pPr>
        <w:pStyle w:val="ConsPlusNormal0"/>
        <w:spacing w:line="276" w:lineRule="auto"/>
        <w:jc w:val="both"/>
        <w:rPr>
          <w:sz w:val="24"/>
          <w:szCs w:val="24"/>
        </w:rPr>
      </w:pPr>
    </w:p>
    <w:p w:rsidR="00C03CA8" w:rsidRPr="009132D6" w:rsidRDefault="00C03CA8" w:rsidP="00762EAF">
      <w:pPr>
        <w:pStyle w:val="1"/>
        <w:spacing w:before="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 xml:space="preserve">2. Характеристика социально-экономической ситуации в МО </w:t>
      </w:r>
      <w:r w:rsidR="00D77FFC" w:rsidRPr="009132D6">
        <w:rPr>
          <w:rFonts w:ascii="Arial" w:hAnsi="Arial" w:cs="Arial"/>
          <w:color w:val="auto"/>
          <w:sz w:val="24"/>
          <w:szCs w:val="24"/>
        </w:rPr>
        <w:t>Абалаковского</w:t>
      </w:r>
      <w:r w:rsidRPr="009132D6">
        <w:rPr>
          <w:rFonts w:ascii="Arial" w:hAnsi="Arial" w:cs="Arial"/>
          <w:color w:val="auto"/>
          <w:sz w:val="24"/>
          <w:szCs w:val="24"/>
        </w:rPr>
        <w:t xml:space="preserve"> сельсовет Енисейского района</w:t>
      </w:r>
    </w:p>
    <w:p w:rsidR="00C03CA8" w:rsidRPr="009132D6" w:rsidRDefault="00C03CA8" w:rsidP="00762EAF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На территории муниципального образования </w:t>
      </w:r>
      <w:r w:rsidR="00D77FFC" w:rsidRPr="009132D6">
        <w:rPr>
          <w:rFonts w:ascii="Arial" w:eastAsia="Calibri" w:hAnsi="Arial" w:cs="Arial"/>
          <w:sz w:val="24"/>
          <w:szCs w:val="24"/>
        </w:rPr>
        <w:t>Абалаковский</w:t>
      </w:r>
      <w:r w:rsidR="00C73D79" w:rsidRPr="009132D6">
        <w:rPr>
          <w:rFonts w:ascii="Arial" w:eastAsia="Calibri" w:hAnsi="Arial" w:cs="Arial"/>
          <w:sz w:val="24"/>
          <w:szCs w:val="24"/>
        </w:rPr>
        <w:t xml:space="preserve"> сельсовет расположено четыре </w:t>
      </w:r>
      <w:r w:rsidR="00C9729A">
        <w:rPr>
          <w:rFonts w:ascii="Arial" w:eastAsia="Calibri" w:hAnsi="Arial" w:cs="Arial"/>
          <w:sz w:val="24"/>
          <w:szCs w:val="24"/>
        </w:rPr>
        <w:t>населённых</w:t>
      </w:r>
      <w:r w:rsidRPr="009132D6">
        <w:rPr>
          <w:rFonts w:ascii="Arial" w:eastAsia="Calibri" w:hAnsi="Arial" w:cs="Arial"/>
          <w:sz w:val="24"/>
          <w:szCs w:val="24"/>
        </w:rPr>
        <w:t xml:space="preserve"> пункт</w:t>
      </w:r>
      <w:r w:rsidR="00C73D79" w:rsidRPr="009132D6">
        <w:rPr>
          <w:rFonts w:ascii="Arial" w:eastAsia="Calibri" w:hAnsi="Arial" w:cs="Arial"/>
          <w:sz w:val="24"/>
          <w:szCs w:val="24"/>
        </w:rPr>
        <w:t>а</w:t>
      </w:r>
      <w:r w:rsidRPr="009132D6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="00853E11" w:rsidRPr="009132D6">
        <w:rPr>
          <w:rFonts w:ascii="Arial" w:eastAsia="Calibri" w:hAnsi="Arial" w:cs="Arial"/>
          <w:sz w:val="24"/>
          <w:szCs w:val="24"/>
        </w:rPr>
        <w:t>с</w:t>
      </w:r>
      <w:proofErr w:type="gramStart"/>
      <w:r w:rsidR="00207440">
        <w:rPr>
          <w:rFonts w:ascii="Arial" w:eastAsia="Calibri" w:hAnsi="Arial" w:cs="Arial"/>
          <w:sz w:val="24"/>
          <w:szCs w:val="24"/>
        </w:rPr>
        <w:t>.А</w:t>
      </w:r>
      <w:proofErr w:type="gramEnd"/>
      <w:r w:rsidR="00207440">
        <w:rPr>
          <w:rFonts w:ascii="Arial" w:eastAsia="Calibri" w:hAnsi="Arial" w:cs="Arial"/>
          <w:sz w:val="24"/>
          <w:szCs w:val="24"/>
        </w:rPr>
        <w:t>балаково</w:t>
      </w:r>
      <w:proofErr w:type="spellEnd"/>
      <w:r w:rsidR="0020744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207440">
        <w:rPr>
          <w:rFonts w:ascii="Arial" w:eastAsia="Calibri" w:hAnsi="Arial" w:cs="Arial"/>
          <w:sz w:val="24"/>
          <w:szCs w:val="24"/>
        </w:rPr>
        <w:t>д.</w:t>
      </w:r>
      <w:r w:rsidR="00853E11" w:rsidRPr="009132D6">
        <w:rPr>
          <w:rFonts w:ascii="Arial" w:eastAsia="Calibri" w:hAnsi="Arial" w:cs="Arial"/>
          <w:sz w:val="24"/>
          <w:szCs w:val="24"/>
        </w:rPr>
        <w:t>Усть</w:t>
      </w:r>
      <w:proofErr w:type="spellEnd"/>
      <w:r w:rsidR="00853E11" w:rsidRPr="009132D6">
        <w:rPr>
          <w:rFonts w:ascii="Arial" w:eastAsia="Calibri" w:hAnsi="Arial" w:cs="Arial"/>
          <w:sz w:val="24"/>
          <w:szCs w:val="24"/>
        </w:rPr>
        <w:t xml:space="preserve">-Тунгуска, </w:t>
      </w:r>
      <w:proofErr w:type="spellStart"/>
      <w:r w:rsidR="00207440">
        <w:rPr>
          <w:rFonts w:ascii="Arial" w:eastAsia="Calibri" w:hAnsi="Arial" w:cs="Arial"/>
          <w:sz w:val="24"/>
          <w:szCs w:val="24"/>
        </w:rPr>
        <w:t>д.Смородинка</w:t>
      </w:r>
      <w:proofErr w:type="spellEnd"/>
      <w:r w:rsidR="0020744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207440">
        <w:rPr>
          <w:rFonts w:ascii="Arial" w:eastAsia="Calibri" w:hAnsi="Arial" w:cs="Arial"/>
          <w:sz w:val="24"/>
          <w:szCs w:val="24"/>
        </w:rPr>
        <w:t>д.</w:t>
      </w:r>
      <w:r w:rsidR="00034C6C" w:rsidRPr="009132D6">
        <w:rPr>
          <w:rFonts w:ascii="Arial" w:eastAsia="Calibri" w:hAnsi="Arial" w:cs="Arial"/>
          <w:sz w:val="24"/>
          <w:szCs w:val="24"/>
        </w:rPr>
        <w:t>Сотниково</w:t>
      </w:r>
      <w:proofErr w:type="spellEnd"/>
      <w:r w:rsidRPr="009132D6">
        <w:rPr>
          <w:rFonts w:ascii="Arial" w:eastAsia="Calibri" w:hAnsi="Arial" w:cs="Arial"/>
          <w:sz w:val="24"/>
          <w:szCs w:val="24"/>
        </w:rPr>
        <w:t xml:space="preserve"> </w:t>
      </w:r>
      <w:r w:rsidR="00C73D79" w:rsidRPr="009132D6">
        <w:rPr>
          <w:rFonts w:ascii="Arial" w:eastAsia="Calibri" w:hAnsi="Arial" w:cs="Arial"/>
          <w:sz w:val="24"/>
          <w:szCs w:val="24"/>
        </w:rPr>
        <w:t xml:space="preserve">(нежилая) </w:t>
      </w:r>
      <w:r w:rsidRPr="009132D6">
        <w:rPr>
          <w:rFonts w:ascii="Arial" w:eastAsia="Calibri" w:hAnsi="Arial" w:cs="Arial"/>
          <w:sz w:val="24"/>
          <w:szCs w:val="24"/>
        </w:rPr>
        <w:t xml:space="preserve">население в количестве </w:t>
      </w:r>
      <w:r w:rsidR="00CF0C90">
        <w:rPr>
          <w:rFonts w:ascii="Arial" w:eastAsia="Calibri" w:hAnsi="Arial" w:cs="Arial"/>
          <w:sz w:val="24"/>
          <w:szCs w:val="24"/>
        </w:rPr>
        <w:t>1367</w:t>
      </w:r>
      <w:r w:rsidRPr="009132D6">
        <w:rPr>
          <w:rFonts w:ascii="Arial" w:eastAsia="Calibri" w:hAnsi="Arial" w:cs="Arial"/>
          <w:sz w:val="24"/>
          <w:szCs w:val="24"/>
        </w:rPr>
        <w:t xml:space="preserve"> человека.</w:t>
      </w:r>
    </w:p>
    <w:p w:rsidR="00C03CA8" w:rsidRPr="009132D6" w:rsidRDefault="00C03CA8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>Муниципальное образование  принадлежит к категории доступной территории.</w:t>
      </w:r>
    </w:p>
    <w:p w:rsidR="00C03CA8" w:rsidRPr="009132D6" w:rsidRDefault="00C03CA8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>Численность безработных граждан составляет</w:t>
      </w:r>
      <w:r w:rsidRPr="009132D6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CC11CA">
        <w:rPr>
          <w:rFonts w:ascii="Arial" w:eastAsia="Calibri" w:hAnsi="Arial" w:cs="Arial"/>
          <w:sz w:val="24"/>
          <w:szCs w:val="24"/>
        </w:rPr>
        <w:t>10</w:t>
      </w:r>
      <w:r w:rsidRPr="009132D6">
        <w:rPr>
          <w:rFonts w:ascii="Arial" w:eastAsia="Calibri" w:hAnsi="Arial" w:cs="Arial"/>
          <w:sz w:val="24"/>
          <w:szCs w:val="24"/>
        </w:rPr>
        <w:t xml:space="preserve"> человек.</w:t>
      </w:r>
    </w:p>
    <w:p w:rsidR="00C03CA8" w:rsidRPr="009132D6" w:rsidRDefault="00C03CA8" w:rsidP="00762EAF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Общая протяженность линий электропередачи 0,4 кВ составляет </w:t>
      </w:r>
      <w:r w:rsidR="00AE4CC1" w:rsidRPr="009132D6">
        <w:rPr>
          <w:rFonts w:ascii="Arial" w:eastAsia="Calibri" w:hAnsi="Arial" w:cs="Arial"/>
          <w:sz w:val="24"/>
          <w:szCs w:val="24"/>
        </w:rPr>
        <w:t>13,0</w:t>
      </w:r>
      <w:r w:rsidR="00C73D79" w:rsidRPr="009132D6">
        <w:rPr>
          <w:rFonts w:ascii="Arial" w:eastAsia="Calibri" w:hAnsi="Arial" w:cs="Arial"/>
          <w:sz w:val="24"/>
          <w:szCs w:val="24"/>
        </w:rPr>
        <w:t xml:space="preserve"> </w:t>
      </w:r>
      <w:r w:rsidR="00AE4CC1" w:rsidRPr="009132D6">
        <w:rPr>
          <w:rFonts w:ascii="Arial" w:eastAsia="Calibri" w:hAnsi="Arial" w:cs="Arial"/>
          <w:sz w:val="24"/>
          <w:szCs w:val="24"/>
        </w:rPr>
        <w:t>километров.</w:t>
      </w:r>
    </w:p>
    <w:p w:rsidR="00C03CA8" w:rsidRPr="009132D6" w:rsidRDefault="00C03CA8" w:rsidP="00762EAF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>Столбы со светильник</w:t>
      </w:r>
      <w:r w:rsidR="00AE4CC1" w:rsidRPr="009132D6">
        <w:rPr>
          <w:rFonts w:ascii="Arial" w:eastAsia="Calibri" w:hAnsi="Arial" w:cs="Arial"/>
          <w:sz w:val="24"/>
          <w:szCs w:val="24"/>
        </w:rPr>
        <w:t>ами расположены на расстоянии 25-3</w:t>
      </w:r>
      <w:r w:rsidRPr="009132D6">
        <w:rPr>
          <w:rFonts w:ascii="Arial" w:eastAsia="Calibri" w:hAnsi="Arial" w:cs="Arial"/>
          <w:sz w:val="24"/>
          <w:szCs w:val="24"/>
        </w:rPr>
        <w:t>0 метров друг от друга. Сохранность и текущее содержание линии электроп</w:t>
      </w:r>
      <w:r w:rsidR="00034C6C" w:rsidRPr="009132D6">
        <w:rPr>
          <w:rFonts w:ascii="Arial" w:eastAsia="Calibri" w:hAnsi="Arial" w:cs="Arial"/>
          <w:sz w:val="24"/>
          <w:szCs w:val="24"/>
        </w:rPr>
        <w:t>ередачи обеспечивает ООО «КРЭК», МРСК «Сибири»</w:t>
      </w:r>
    </w:p>
    <w:p w:rsidR="00C03CA8" w:rsidRPr="009132D6" w:rsidRDefault="00C03CA8" w:rsidP="00762EAF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Текущий </w:t>
      </w:r>
      <w:proofErr w:type="gramStart"/>
      <w:r w:rsidRPr="009132D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9132D6">
        <w:rPr>
          <w:rFonts w:ascii="Arial" w:eastAsia="Calibri" w:hAnsi="Arial" w:cs="Arial"/>
          <w:sz w:val="24"/>
          <w:szCs w:val="24"/>
        </w:rPr>
        <w:t xml:space="preserve"> освещённостью улиц осуществляют органы местного самоуправления </w:t>
      </w:r>
      <w:r w:rsidR="00034C6C" w:rsidRPr="009132D6">
        <w:rPr>
          <w:rFonts w:ascii="Arial" w:eastAsia="Calibri" w:hAnsi="Arial" w:cs="Arial"/>
          <w:sz w:val="24"/>
          <w:szCs w:val="24"/>
        </w:rPr>
        <w:t>Абалаковского</w:t>
      </w:r>
      <w:r w:rsidRPr="009132D6">
        <w:rPr>
          <w:rFonts w:ascii="Arial" w:eastAsia="Calibri" w:hAnsi="Arial" w:cs="Arial"/>
          <w:sz w:val="24"/>
          <w:szCs w:val="24"/>
        </w:rPr>
        <w:t xml:space="preserve"> сельсовета.</w:t>
      </w:r>
    </w:p>
    <w:p w:rsidR="0046389E" w:rsidRPr="009132D6" w:rsidRDefault="00D506A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3D79" w:rsidRPr="009132D6">
        <w:rPr>
          <w:rFonts w:ascii="Arial" w:hAnsi="Arial" w:cs="Arial"/>
          <w:sz w:val="24"/>
          <w:szCs w:val="24"/>
        </w:rPr>
        <w:t xml:space="preserve">МО </w:t>
      </w:r>
      <w:r w:rsidR="00034C6C" w:rsidRPr="009132D6">
        <w:rPr>
          <w:rFonts w:ascii="Arial" w:hAnsi="Arial" w:cs="Arial"/>
          <w:sz w:val="24"/>
          <w:szCs w:val="24"/>
        </w:rPr>
        <w:t xml:space="preserve">Абалаковский </w:t>
      </w:r>
      <w:r w:rsidR="00C03CA8" w:rsidRPr="009132D6">
        <w:rPr>
          <w:rFonts w:ascii="Arial" w:hAnsi="Arial" w:cs="Arial"/>
          <w:sz w:val="24"/>
          <w:szCs w:val="24"/>
        </w:rPr>
        <w:t xml:space="preserve"> сельсовет </w:t>
      </w:r>
      <w:r w:rsidR="00C73D79" w:rsidRPr="009132D6">
        <w:rPr>
          <w:rFonts w:ascii="Arial" w:hAnsi="Arial" w:cs="Arial"/>
          <w:sz w:val="24"/>
          <w:szCs w:val="24"/>
        </w:rPr>
        <w:t>ра</w:t>
      </w:r>
      <w:r w:rsidR="00F004FF" w:rsidRPr="009132D6">
        <w:rPr>
          <w:rFonts w:ascii="Arial" w:hAnsi="Arial" w:cs="Arial"/>
          <w:sz w:val="24"/>
          <w:szCs w:val="24"/>
        </w:rPr>
        <w:t>сположен вдоль трассы Енисейск-</w:t>
      </w:r>
      <w:r w:rsidR="00C73D79" w:rsidRPr="009132D6">
        <w:rPr>
          <w:rFonts w:ascii="Arial" w:hAnsi="Arial" w:cs="Arial"/>
          <w:sz w:val="24"/>
          <w:szCs w:val="24"/>
        </w:rPr>
        <w:t>Красноярск. Транспортная доступность обеспеч</w:t>
      </w:r>
      <w:r w:rsidR="0046389E" w:rsidRPr="009132D6">
        <w:rPr>
          <w:rFonts w:ascii="Arial" w:hAnsi="Arial" w:cs="Arial"/>
          <w:sz w:val="24"/>
          <w:szCs w:val="24"/>
        </w:rPr>
        <w:t xml:space="preserve">ивается автотранспортом, железнодорожным и водным транспортом. Расстояние до административного центра составляет 65 км. </w:t>
      </w:r>
    </w:p>
    <w:p w:rsidR="00C03CA8" w:rsidRPr="009132D6" w:rsidRDefault="00C03CA8" w:rsidP="00D506A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Бюджетная сфера представлена:</w:t>
      </w:r>
    </w:p>
    <w:p w:rsidR="0046389E" w:rsidRPr="009132D6" w:rsidRDefault="00C03CA8" w:rsidP="00D50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3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 w:rsidRPr="009132D6">
        <w:rPr>
          <w:rFonts w:ascii="Arial" w:eastAsia="Calibri" w:hAnsi="Arial" w:cs="Arial"/>
          <w:sz w:val="24"/>
          <w:szCs w:val="24"/>
        </w:rPr>
        <w:t>М</w:t>
      </w:r>
      <w:r w:rsidR="0046389E" w:rsidRPr="009132D6">
        <w:rPr>
          <w:rFonts w:ascii="Arial" w:eastAsia="Calibri" w:hAnsi="Arial" w:cs="Arial"/>
          <w:sz w:val="24"/>
          <w:szCs w:val="24"/>
        </w:rPr>
        <w:t>БОУ</w:t>
      </w:r>
      <w:r w:rsidRPr="009132D6">
        <w:rPr>
          <w:rFonts w:ascii="Arial" w:eastAsia="Calibri" w:hAnsi="Arial" w:cs="Arial"/>
          <w:sz w:val="24"/>
          <w:szCs w:val="24"/>
        </w:rPr>
        <w:t xml:space="preserve"> СОШ  «Абалаковская</w:t>
      </w:r>
      <w:r w:rsidRPr="009132D6">
        <w:rPr>
          <w:rFonts w:ascii="Arial" w:hAnsi="Arial" w:cs="Arial"/>
          <w:sz w:val="24"/>
          <w:szCs w:val="24"/>
        </w:rPr>
        <w:t xml:space="preserve"> №1»;</w:t>
      </w:r>
      <w:r w:rsidR="00534675" w:rsidRPr="009132D6">
        <w:rPr>
          <w:rFonts w:ascii="Arial" w:hAnsi="Arial" w:cs="Arial"/>
          <w:sz w:val="24"/>
          <w:szCs w:val="24"/>
        </w:rPr>
        <w:fldChar w:fldCharType="begin"/>
      </w:r>
      <w:r w:rsidR="0046389E" w:rsidRPr="009132D6">
        <w:rPr>
          <w:rFonts w:ascii="Arial" w:hAnsi="Arial" w:cs="Arial"/>
          <w:sz w:val="24"/>
          <w:szCs w:val="24"/>
        </w:rPr>
        <w:instrText xml:space="preserve"> HYPERLINK "https://yandex.ru/maps/org/mbdou_abalakovskiy_detskiy_sad_1/1075076594/?source=wizbiz_new_text_single" \t "_blank" </w:instrText>
      </w:r>
      <w:r w:rsidR="00534675" w:rsidRPr="009132D6">
        <w:rPr>
          <w:rFonts w:ascii="Arial" w:hAnsi="Arial" w:cs="Arial"/>
          <w:sz w:val="24"/>
          <w:szCs w:val="24"/>
        </w:rPr>
        <w:fldChar w:fldCharType="separate"/>
      </w:r>
    </w:p>
    <w:p w:rsidR="0046389E" w:rsidRPr="009132D6" w:rsidRDefault="00D506A6" w:rsidP="00D506A6">
      <w:pPr>
        <w:spacing w:after="0" w:line="240" w:lineRule="auto"/>
        <w:ind w:left="-150" w:right="-3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46389E" w:rsidRPr="009132D6">
        <w:rPr>
          <w:rFonts w:ascii="Arial" w:hAnsi="Arial" w:cs="Arial"/>
          <w:sz w:val="24"/>
          <w:szCs w:val="24"/>
          <w:shd w:val="clear" w:color="auto" w:fill="FFFFFF"/>
        </w:rPr>
        <w:t>МБДОУ </w:t>
      </w:r>
      <w:r w:rsidR="0046389E" w:rsidRPr="009132D6">
        <w:rPr>
          <w:rFonts w:ascii="Arial" w:hAnsi="Arial" w:cs="Arial"/>
          <w:bCs/>
          <w:sz w:val="24"/>
          <w:szCs w:val="24"/>
          <w:shd w:val="clear" w:color="auto" w:fill="FFFFFF"/>
        </w:rPr>
        <w:t>Абалаковский</w:t>
      </w:r>
      <w:r w:rsidR="0046389E" w:rsidRPr="009132D6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46389E" w:rsidRPr="009132D6">
        <w:rPr>
          <w:rFonts w:ascii="Arial" w:hAnsi="Arial" w:cs="Arial"/>
          <w:bCs/>
          <w:sz w:val="24"/>
          <w:szCs w:val="24"/>
          <w:shd w:val="clear" w:color="auto" w:fill="FFFFFF"/>
        </w:rPr>
        <w:t>детский</w:t>
      </w:r>
      <w:r w:rsidR="0046389E" w:rsidRPr="009132D6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46389E" w:rsidRPr="009132D6">
        <w:rPr>
          <w:rFonts w:ascii="Arial" w:hAnsi="Arial" w:cs="Arial"/>
          <w:bCs/>
          <w:sz w:val="24"/>
          <w:szCs w:val="24"/>
          <w:shd w:val="clear" w:color="auto" w:fill="FFFFFF"/>
        </w:rPr>
        <w:t>сад</w:t>
      </w:r>
      <w:r w:rsidR="0046389E" w:rsidRPr="009132D6">
        <w:rPr>
          <w:rFonts w:ascii="Arial" w:hAnsi="Arial" w:cs="Arial"/>
          <w:sz w:val="24"/>
          <w:szCs w:val="24"/>
          <w:shd w:val="clear" w:color="auto" w:fill="FFFFFF"/>
        </w:rPr>
        <w:t> № 1</w:t>
      </w:r>
      <w:r w:rsidR="00534675" w:rsidRPr="009132D6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;</w:t>
      </w:r>
    </w:p>
    <w:p w:rsidR="00C03CA8" w:rsidRPr="009132D6" w:rsidRDefault="00D506A6" w:rsidP="00D506A6">
      <w:pPr>
        <w:spacing w:after="0" w:line="240" w:lineRule="auto"/>
        <w:ind w:left="-150" w:right="-30"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="00396B16" w:rsidRPr="009132D6">
        <w:rPr>
          <w:rFonts w:ascii="Arial" w:eastAsia="Calibri" w:hAnsi="Arial" w:cs="Arial"/>
          <w:sz w:val="24"/>
          <w:szCs w:val="24"/>
        </w:rPr>
        <w:t xml:space="preserve">Филиал МБУК «Районный Центр культуры» </w:t>
      </w:r>
      <w:r w:rsidR="00C03CA8" w:rsidRPr="009132D6">
        <w:rPr>
          <w:rFonts w:ascii="Arial" w:eastAsia="Calibri" w:hAnsi="Arial" w:cs="Arial"/>
          <w:sz w:val="24"/>
          <w:szCs w:val="24"/>
        </w:rPr>
        <w:t xml:space="preserve"> «</w:t>
      </w:r>
      <w:r w:rsidR="00396B16" w:rsidRPr="009132D6">
        <w:rPr>
          <w:rFonts w:ascii="Arial" w:eastAsia="Calibri" w:hAnsi="Arial" w:cs="Arial"/>
          <w:sz w:val="24"/>
          <w:szCs w:val="24"/>
        </w:rPr>
        <w:t>Сельский Д</w:t>
      </w:r>
      <w:r w:rsidR="00C03CA8" w:rsidRPr="009132D6">
        <w:rPr>
          <w:rFonts w:ascii="Arial" w:eastAsia="Calibri" w:hAnsi="Arial" w:cs="Arial"/>
          <w:sz w:val="24"/>
          <w:szCs w:val="24"/>
        </w:rPr>
        <w:t>ом культуры</w:t>
      </w:r>
      <w:r w:rsidR="0046389E" w:rsidRPr="009132D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6389E" w:rsidRPr="009132D6">
        <w:rPr>
          <w:rFonts w:ascii="Arial" w:eastAsia="Calibri" w:hAnsi="Arial" w:cs="Arial"/>
          <w:sz w:val="24"/>
          <w:szCs w:val="24"/>
        </w:rPr>
        <w:t>с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="00396B16" w:rsidRPr="009132D6">
        <w:rPr>
          <w:rFonts w:ascii="Arial" w:eastAsia="Calibri" w:hAnsi="Arial" w:cs="Arial"/>
          <w:sz w:val="24"/>
          <w:szCs w:val="24"/>
        </w:rPr>
        <w:t>А</w:t>
      </w:r>
      <w:proofErr w:type="gramEnd"/>
      <w:r w:rsidR="00396B16" w:rsidRPr="009132D6">
        <w:rPr>
          <w:rFonts w:ascii="Arial" w:eastAsia="Calibri" w:hAnsi="Arial" w:cs="Arial"/>
          <w:sz w:val="24"/>
          <w:szCs w:val="24"/>
        </w:rPr>
        <w:t>балаково</w:t>
      </w:r>
      <w:proofErr w:type="spellEnd"/>
      <w:r w:rsidR="00C03CA8" w:rsidRPr="009132D6">
        <w:rPr>
          <w:rFonts w:ascii="Arial" w:eastAsia="Calibri" w:hAnsi="Arial" w:cs="Arial"/>
          <w:sz w:val="24"/>
          <w:szCs w:val="24"/>
        </w:rPr>
        <w:t>»;</w:t>
      </w:r>
    </w:p>
    <w:p w:rsidR="0046389E" w:rsidRPr="009132D6" w:rsidRDefault="00D506A6" w:rsidP="00D506A6">
      <w:pPr>
        <w:spacing w:after="0" w:line="240" w:lineRule="auto"/>
        <w:ind w:left="-150" w:right="-30"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46389E" w:rsidRPr="009132D6">
        <w:rPr>
          <w:rFonts w:ascii="Arial" w:eastAsia="Calibri" w:hAnsi="Arial" w:cs="Arial"/>
          <w:sz w:val="24"/>
          <w:szCs w:val="24"/>
        </w:rPr>
        <w:t>Филиал МБУК «Районный Центр культ</w:t>
      </w:r>
      <w:r>
        <w:rPr>
          <w:rFonts w:ascii="Arial" w:eastAsia="Calibri" w:hAnsi="Arial" w:cs="Arial"/>
          <w:sz w:val="24"/>
          <w:szCs w:val="24"/>
        </w:rPr>
        <w:t xml:space="preserve">уры»  «Сельский Дом культуры </w:t>
      </w:r>
      <w:proofErr w:type="spellStart"/>
      <w:r>
        <w:rPr>
          <w:rFonts w:ascii="Arial" w:eastAsia="Calibri" w:hAnsi="Arial" w:cs="Arial"/>
          <w:sz w:val="24"/>
          <w:szCs w:val="24"/>
        </w:rPr>
        <w:t>д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="0046389E" w:rsidRPr="009132D6">
        <w:rPr>
          <w:rFonts w:ascii="Arial" w:eastAsia="Calibri" w:hAnsi="Arial" w:cs="Arial"/>
          <w:sz w:val="24"/>
          <w:szCs w:val="24"/>
        </w:rPr>
        <w:t>У</w:t>
      </w:r>
      <w:proofErr w:type="gramEnd"/>
      <w:r w:rsidR="0046389E" w:rsidRPr="009132D6">
        <w:rPr>
          <w:rFonts w:ascii="Arial" w:eastAsia="Calibri" w:hAnsi="Arial" w:cs="Arial"/>
          <w:sz w:val="24"/>
          <w:szCs w:val="24"/>
        </w:rPr>
        <w:t>сть</w:t>
      </w:r>
      <w:proofErr w:type="spellEnd"/>
      <w:r w:rsidR="0046389E" w:rsidRPr="009132D6">
        <w:rPr>
          <w:rFonts w:ascii="Arial" w:eastAsia="Calibri" w:hAnsi="Arial" w:cs="Arial"/>
          <w:sz w:val="24"/>
          <w:szCs w:val="24"/>
        </w:rPr>
        <w:t>-Тунгуска»;</w:t>
      </w:r>
    </w:p>
    <w:p w:rsidR="00C03CA8" w:rsidRPr="009132D6" w:rsidRDefault="00A97E43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Филиал </w:t>
      </w:r>
      <w:r w:rsidR="00C03CA8" w:rsidRPr="009132D6">
        <w:rPr>
          <w:rFonts w:ascii="Arial" w:eastAsia="Calibri" w:hAnsi="Arial" w:cs="Arial"/>
          <w:sz w:val="24"/>
          <w:szCs w:val="24"/>
        </w:rPr>
        <w:t xml:space="preserve">МБУК  </w:t>
      </w:r>
      <w:r w:rsidR="00396B16" w:rsidRPr="009132D6">
        <w:rPr>
          <w:rFonts w:ascii="Arial" w:eastAsia="Calibri" w:hAnsi="Arial" w:cs="Arial"/>
          <w:sz w:val="24"/>
          <w:szCs w:val="24"/>
        </w:rPr>
        <w:t xml:space="preserve"> «</w:t>
      </w:r>
      <w:proofErr w:type="spellStart"/>
      <w:r w:rsidR="00396B16" w:rsidRPr="009132D6">
        <w:rPr>
          <w:rFonts w:ascii="Arial" w:eastAsia="Calibri" w:hAnsi="Arial" w:cs="Arial"/>
          <w:sz w:val="24"/>
          <w:szCs w:val="24"/>
        </w:rPr>
        <w:t>Межпоселенческая</w:t>
      </w:r>
      <w:proofErr w:type="spellEnd"/>
      <w:r w:rsidR="00396B16" w:rsidRPr="009132D6">
        <w:rPr>
          <w:rFonts w:ascii="Arial" w:eastAsia="Calibri" w:hAnsi="Arial" w:cs="Arial"/>
          <w:sz w:val="24"/>
          <w:szCs w:val="24"/>
        </w:rPr>
        <w:t xml:space="preserve"> библиотека</w:t>
      </w:r>
      <w:r w:rsidR="00C03CA8" w:rsidRPr="009132D6">
        <w:rPr>
          <w:rFonts w:ascii="Arial" w:eastAsia="Calibri" w:hAnsi="Arial" w:cs="Arial"/>
          <w:sz w:val="24"/>
          <w:szCs w:val="24"/>
        </w:rPr>
        <w:t>»</w:t>
      </w:r>
      <w:r w:rsidR="0046389E" w:rsidRPr="009132D6">
        <w:rPr>
          <w:rFonts w:ascii="Arial" w:eastAsia="Calibri" w:hAnsi="Arial" w:cs="Arial"/>
          <w:sz w:val="24"/>
          <w:szCs w:val="24"/>
        </w:rPr>
        <w:t xml:space="preserve"> с. Абалаково</w:t>
      </w:r>
      <w:r w:rsidR="00C03CA8" w:rsidRPr="009132D6">
        <w:rPr>
          <w:rFonts w:ascii="Arial" w:eastAsia="Calibri" w:hAnsi="Arial" w:cs="Arial"/>
          <w:sz w:val="24"/>
          <w:szCs w:val="24"/>
        </w:rPr>
        <w:t>;</w:t>
      </w:r>
    </w:p>
    <w:p w:rsidR="00C03CA8" w:rsidRPr="009132D6" w:rsidRDefault="00C03CA8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>Фельдшерско-акушерс</w:t>
      </w:r>
      <w:r w:rsidR="00D506A6">
        <w:rPr>
          <w:rFonts w:ascii="Arial" w:eastAsia="Calibri" w:hAnsi="Arial" w:cs="Arial"/>
          <w:sz w:val="24"/>
          <w:szCs w:val="24"/>
        </w:rPr>
        <w:t xml:space="preserve">кий пункт МБУЗ «Енисейская ЦРБ» </w:t>
      </w:r>
      <w:proofErr w:type="spellStart"/>
      <w:r w:rsidR="00D506A6">
        <w:rPr>
          <w:rFonts w:ascii="Arial" w:eastAsia="Calibri" w:hAnsi="Arial" w:cs="Arial"/>
          <w:sz w:val="24"/>
          <w:szCs w:val="24"/>
        </w:rPr>
        <w:t>д</w:t>
      </w:r>
      <w:proofErr w:type="gramStart"/>
      <w:r w:rsidR="00D506A6">
        <w:rPr>
          <w:rFonts w:ascii="Arial" w:eastAsia="Calibri" w:hAnsi="Arial" w:cs="Arial"/>
          <w:sz w:val="24"/>
          <w:szCs w:val="24"/>
        </w:rPr>
        <w:t>.</w:t>
      </w:r>
      <w:r w:rsidR="0046389E" w:rsidRPr="009132D6">
        <w:rPr>
          <w:rFonts w:ascii="Arial" w:eastAsia="Calibri" w:hAnsi="Arial" w:cs="Arial"/>
          <w:sz w:val="24"/>
          <w:szCs w:val="24"/>
        </w:rPr>
        <w:t>У</w:t>
      </w:r>
      <w:proofErr w:type="gramEnd"/>
      <w:r w:rsidR="0046389E" w:rsidRPr="009132D6">
        <w:rPr>
          <w:rFonts w:ascii="Arial" w:eastAsia="Calibri" w:hAnsi="Arial" w:cs="Arial"/>
          <w:sz w:val="24"/>
          <w:szCs w:val="24"/>
        </w:rPr>
        <w:t>сть</w:t>
      </w:r>
      <w:proofErr w:type="spellEnd"/>
      <w:r w:rsidR="0046389E" w:rsidRPr="009132D6">
        <w:rPr>
          <w:rFonts w:ascii="Arial" w:eastAsia="Calibri" w:hAnsi="Arial" w:cs="Arial"/>
          <w:sz w:val="24"/>
          <w:szCs w:val="24"/>
        </w:rPr>
        <w:t>-Тунгуска</w:t>
      </w:r>
      <w:r w:rsidR="009B3F8A" w:rsidRPr="009132D6">
        <w:rPr>
          <w:rFonts w:ascii="Arial" w:eastAsia="Calibri" w:hAnsi="Arial" w:cs="Arial"/>
          <w:sz w:val="24"/>
          <w:szCs w:val="24"/>
        </w:rPr>
        <w:t>;</w:t>
      </w:r>
    </w:p>
    <w:p w:rsidR="00D31A08" w:rsidRPr="009132D6" w:rsidRDefault="00AE4CC1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>Амбулатория с. Абалаково МБУЗ «Енисейская ЦРБ»;</w:t>
      </w:r>
    </w:p>
    <w:p w:rsidR="00D31A08" w:rsidRPr="009132D6" w:rsidRDefault="00D31A08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F9214D" w:rsidRPr="009132D6" w:rsidRDefault="00D31A08" w:rsidP="00D31A08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Calibri" w:hAnsi="Arial" w:cs="Arial"/>
          <w:b/>
          <w:sz w:val="24"/>
          <w:szCs w:val="24"/>
        </w:rPr>
      </w:pPr>
      <w:r w:rsidRPr="009132D6">
        <w:rPr>
          <w:rFonts w:ascii="Arial" w:eastAsia="Calibri" w:hAnsi="Arial" w:cs="Arial"/>
          <w:b/>
          <w:sz w:val="24"/>
          <w:szCs w:val="24"/>
        </w:rPr>
        <w:lastRenderedPageBreak/>
        <w:t xml:space="preserve"> </w:t>
      </w:r>
      <w:r w:rsidR="00C03CA8" w:rsidRPr="009132D6">
        <w:rPr>
          <w:rFonts w:ascii="Arial" w:eastAsia="Calibri" w:hAnsi="Arial" w:cs="Arial"/>
          <w:b/>
          <w:sz w:val="24"/>
          <w:szCs w:val="24"/>
        </w:rPr>
        <w:t>Анализ рис</w:t>
      </w:r>
      <w:r w:rsidR="00226592" w:rsidRPr="009132D6">
        <w:rPr>
          <w:rFonts w:ascii="Arial" w:eastAsia="Calibri" w:hAnsi="Arial" w:cs="Arial"/>
          <w:b/>
          <w:sz w:val="24"/>
          <w:szCs w:val="24"/>
        </w:rPr>
        <w:t>ков</w:t>
      </w:r>
    </w:p>
    <w:p w:rsidR="00D31A08" w:rsidRPr="009132D6" w:rsidRDefault="00D31A08" w:rsidP="00D31A08">
      <w:pPr>
        <w:pStyle w:val="a8"/>
        <w:autoSpaceDE w:val="0"/>
        <w:autoSpaceDN w:val="0"/>
        <w:adjustRightInd w:val="0"/>
        <w:spacing w:after="0" w:line="240" w:lineRule="auto"/>
        <w:ind w:left="786"/>
        <w:rPr>
          <w:rFonts w:ascii="Arial" w:eastAsia="Calibri" w:hAnsi="Arial" w:cs="Arial"/>
          <w:b/>
          <w:sz w:val="24"/>
          <w:szCs w:val="24"/>
        </w:rPr>
      </w:pPr>
    </w:p>
    <w:p w:rsidR="00C03CA8" w:rsidRPr="009132D6" w:rsidRDefault="00D31A08" w:rsidP="00D3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       </w:t>
      </w:r>
      <w:r w:rsidR="00A5069B">
        <w:rPr>
          <w:rFonts w:ascii="Arial" w:eastAsia="Calibri" w:hAnsi="Arial" w:cs="Arial"/>
          <w:sz w:val="24"/>
          <w:szCs w:val="24"/>
        </w:rPr>
        <w:t xml:space="preserve">  </w:t>
      </w:r>
      <w:r w:rsidR="00F9214D" w:rsidRPr="009132D6">
        <w:rPr>
          <w:rFonts w:ascii="Arial" w:eastAsia="Calibri" w:hAnsi="Arial" w:cs="Arial"/>
          <w:sz w:val="24"/>
          <w:szCs w:val="24"/>
        </w:rPr>
        <w:t>П</w:t>
      </w:r>
      <w:r w:rsidR="00C03CA8" w:rsidRPr="009132D6">
        <w:rPr>
          <w:rFonts w:ascii="Arial" w:eastAsia="Calibri" w:hAnsi="Arial" w:cs="Arial"/>
          <w:sz w:val="24"/>
          <w:szCs w:val="24"/>
        </w:rPr>
        <w:t xml:space="preserve">ри реализации муниципальной программы осуществляются меры, направленные на снижение последствий рисков и </w:t>
      </w:r>
      <w:r w:rsidR="00C03CA8" w:rsidRPr="009132D6">
        <w:rPr>
          <w:rFonts w:ascii="Arial" w:hAnsi="Arial" w:cs="Arial"/>
          <w:sz w:val="24"/>
          <w:szCs w:val="24"/>
        </w:rPr>
        <w:t>повышение уровня гарантированности достижения предусмотренных в ней конечных результатов.</w:t>
      </w:r>
    </w:p>
    <w:p w:rsidR="00C03CA8" w:rsidRPr="009132D6" w:rsidRDefault="00A5069B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3CA8" w:rsidRPr="009132D6">
        <w:rPr>
          <w:rFonts w:ascii="Arial" w:hAnsi="Arial" w:cs="Arial"/>
          <w:sz w:val="24"/>
          <w:szCs w:val="24"/>
        </w:rPr>
        <w:t xml:space="preserve">К </w:t>
      </w:r>
      <w:proofErr w:type="gramStart"/>
      <w:r w:rsidR="00C03CA8" w:rsidRPr="009132D6">
        <w:rPr>
          <w:rFonts w:ascii="Arial" w:hAnsi="Arial" w:cs="Arial"/>
          <w:sz w:val="24"/>
          <w:szCs w:val="24"/>
        </w:rPr>
        <w:t>рискам</w:t>
      </w:r>
      <w:proofErr w:type="gramEnd"/>
      <w:r w:rsidR="00C03CA8" w:rsidRPr="009132D6">
        <w:rPr>
          <w:rFonts w:ascii="Arial" w:hAnsi="Arial" w:cs="Arial"/>
          <w:sz w:val="24"/>
          <w:szCs w:val="24"/>
        </w:rPr>
        <w:t xml:space="preserve"> в том числе относятся:</w:t>
      </w:r>
    </w:p>
    <w:p w:rsidR="00C03CA8" w:rsidRPr="009132D6" w:rsidRDefault="00F9214D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- ф</w:t>
      </w:r>
      <w:r w:rsidR="00C03CA8" w:rsidRPr="009132D6">
        <w:rPr>
          <w:rFonts w:ascii="Arial" w:hAnsi="Arial" w:cs="Arial"/>
          <w:sz w:val="24"/>
          <w:szCs w:val="24"/>
        </w:rPr>
        <w:t>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C03CA8" w:rsidRPr="009132D6" w:rsidRDefault="00C03CA8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C03CA8" w:rsidRPr="009132D6" w:rsidRDefault="00F9214D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C03CA8" w:rsidRPr="009132D6">
        <w:rPr>
          <w:rFonts w:ascii="Arial" w:hAnsi="Arial" w:cs="Arial"/>
          <w:sz w:val="24"/>
          <w:szCs w:val="24"/>
        </w:rPr>
        <w:t>проведение мониторинга социально-экономической ситуации, в том числе</w:t>
      </w:r>
    </w:p>
    <w:p w:rsidR="00C03CA8" w:rsidRPr="009132D6" w:rsidRDefault="00C03CA8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</w:t>
      </w:r>
      <w:r w:rsidR="00F9214D" w:rsidRPr="009132D6">
        <w:rPr>
          <w:rFonts w:ascii="Arial" w:hAnsi="Arial" w:cs="Arial"/>
          <w:sz w:val="24"/>
          <w:szCs w:val="24"/>
        </w:rPr>
        <w:t xml:space="preserve">- </w:t>
      </w:r>
      <w:r w:rsidRPr="009132D6">
        <w:rPr>
          <w:rFonts w:ascii="Arial" w:hAnsi="Arial" w:cs="Arial"/>
          <w:sz w:val="24"/>
          <w:szCs w:val="24"/>
        </w:rPr>
        <w:t>выработки прогнозов, рекомендаций по решению возникающих проблем;</w:t>
      </w:r>
    </w:p>
    <w:p w:rsidR="00C03CA8" w:rsidRPr="009132D6" w:rsidRDefault="00F9214D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C03CA8" w:rsidRPr="009132D6">
        <w:rPr>
          <w:rFonts w:ascii="Arial" w:hAnsi="Arial" w:cs="Arial"/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C03CA8" w:rsidRPr="009132D6" w:rsidRDefault="00C03CA8" w:rsidP="00762EAF">
      <w:pPr>
        <w:pStyle w:val="ConsPlusNormal0"/>
        <w:spacing w:line="276" w:lineRule="auto"/>
        <w:ind w:firstLine="567"/>
        <w:jc w:val="both"/>
        <w:rPr>
          <w:sz w:val="24"/>
          <w:szCs w:val="24"/>
        </w:rPr>
      </w:pPr>
      <w:r w:rsidRPr="009132D6">
        <w:rPr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C03CA8" w:rsidRPr="009132D6" w:rsidRDefault="00C03CA8" w:rsidP="00762EAF">
      <w:pPr>
        <w:pStyle w:val="ConsPlusNormal0"/>
        <w:spacing w:after="240" w:line="276" w:lineRule="auto"/>
        <w:ind w:firstLine="567"/>
        <w:jc w:val="both"/>
        <w:rPr>
          <w:sz w:val="24"/>
          <w:szCs w:val="24"/>
        </w:rPr>
      </w:pPr>
      <w:r w:rsidRPr="009132D6">
        <w:rPr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03CA8" w:rsidRPr="009132D6" w:rsidRDefault="00C03CA8" w:rsidP="00762EAF">
      <w:pPr>
        <w:pStyle w:val="1"/>
        <w:spacing w:before="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Поставленные цели и задачи муниципальной программы соответствуют социально-экономическим приоритетам не только муниципального образования </w:t>
      </w:r>
      <w:r w:rsidR="009B3F8A"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Абалаковский </w:t>
      </w: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 сельсовет, но и Енисейского района.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Правительством Красноярского края приоритетными направлениями в развитии муниципального самоуправления являются: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обеспечение устойчивого роста благосостояния населения;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активизация деловой активности;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развитие социального партнёрства.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>Исходя из приоритетных направлений муниципальной политики</w:t>
      </w:r>
      <w:r w:rsidR="00A5069B">
        <w:rPr>
          <w:rFonts w:ascii="Arial" w:eastAsia="Calibri" w:hAnsi="Arial" w:cs="Arial"/>
          <w:color w:val="010800"/>
          <w:spacing w:val="2"/>
          <w:sz w:val="24"/>
          <w:szCs w:val="24"/>
        </w:rPr>
        <w:t>,</w:t>
      </w: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 сформулирована цель данной муниципальной программы: </w:t>
      </w:r>
    </w:p>
    <w:p w:rsidR="00C03CA8" w:rsidRPr="009132D6" w:rsidRDefault="00A5069B" w:rsidP="00762EAF">
      <w:pPr>
        <w:spacing w:after="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  <w:r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         </w:t>
      </w:r>
      <w:r w:rsidR="000D2941"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- </w:t>
      </w:r>
      <w:r w:rsidR="00C03CA8"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создание условий, обеспечивающих повышение уровня и качества жизни жителей муниципального образования </w:t>
      </w:r>
      <w:r w:rsidR="00F004FF"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>Абалаковский</w:t>
      </w:r>
      <w:r w:rsidR="00C03CA8"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 сельсовет, в том числе безопасности условий жизни населения.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>Достижение цели измеряется целевым индикатором: «Удовлетворенность</w:t>
      </w:r>
      <w:r w:rsidRPr="009132D6">
        <w:rPr>
          <w:rFonts w:ascii="Arial" w:hAnsi="Arial" w:cs="Arial"/>
          <w:bCs/>
          <w:sz w:val="24"/>
          <w:szCs w:val="24"/>
        </w:rPr>
        <w:t xml:space="preserve"> населения деятельностью органов местного самоуправления </w:t>
      </w:r>
      <w:r w:rsidR="00F004FF"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Абалаковского </w:t>
      </w:r>
      <w:r w:rsidRPr="009132D6">
        <w:rPr>
          <w:rFonts w:ascii="Arial" w:hAnsi="Arial" w:cs="Arial"/>
          <w:bCs/>
          <w:sz w:val="24"/>
          <w:szCs w:val="24"/>
        </w:rPr>
        <w:t xml:space="preserve">сельсовета». 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132D6">
        <w:rPr>
          <w:rFonts w:ascii="Arial" w:hAnsi="Arial" w:cs="Arial"/>
          <w:bCs/>
          <w:sz w:val="24"/>
          <w:szCs w:val="24"/>
        </w:rPr>
        <w:t xml:space="preserve">Источником информации будет являться опрос жителей </w:t>
      </w:r>
      <w:r w:rsidR="00F004FF" w:rsidRPr="009132D6">
        <w:rPr>
          <w:rFonts w:ascii="Arial" w:hAnsi="Arial" w:cs="Arial"/>
          <w:bCs/>
          <w:sz w:val="24"/>
          <w:szCs w:val="24"/>
        </w:rPr>
        <w:t>Абалаковского</w:t>
      </w:r>
      <w:r w:rsidRPr="009132D6">
        <w:rPr>
          <w:rFonts w:ascii="Arial" w:hAnsi="Arial" w:cs="Arial"/>
          <w:bCs/>
          <w:sz w:val="24"/>
          <w:szCs w:val="24"/>
        </w:rPr>
        <w:t xml:space="preserve"> сельсовета. Опрос жителей муниципального образования </w:t>
      </w:r>
      <w:r w:rsidR="009D0054" w:rsidRPr="009132D6">
        <w:rPr>
          <w:rFonts w:ascii="Arial" w:hAnsi="Arial" w:cs="Arial"/>
          <w:bCs/>
          <w:sz w:val="24"/>
          <w:szCs w:val="24"/>
        </w:rPr>
        <w:t>будет проводиться</w:t>
      </w:r>
      <w:r w:rsidRPr="009132D6">
        <w:rPr>
          <w:rFonts w:ascii="Arial" w:hAnsi="Arial" w:cs="Arial"/>
          <w:bCs/>
          <w:sz w:val="24"/>
          <w:szCs w:val="24"/>
        </w:rPr>
        <w:t xml:space="preserve"> депутатами </w:t>
      </w:r>
      <w:r w:rsidR="00F004FF" w:rsidRPr="009132D6">
        <w:rPr>
          <w:rFonts w:ascii="Arial" w:hAnsi="Arial" w:cs="Arial"/>
          <w:bCs/>
          <w:sz w:val="24"/>
          <w:szCs w:val="24"/>
        </w:rPr>
        <w:t>Абалаковского</w:t>
      </w:r>
      <w:r w:rsidRPr="009132D6">
        <w:rPr>
          <w:rFonts w:ascii="Arial" w:hAnsi="Arial" w:cs="Arial"/>
          <w:bCs/>
          <w:sz w:val="24"/>
          <w:szCs w:val="24"/>
        </w:rPr>
        <w:t xml:space="preserve"> сельского совета. </w:t>
      </w:r>
    </w:p>
    <w:p w:rsidR="00C03CA8" w:rsidRPr="009132D6" w:rsidRDefault="00C03CA8" w:rsidP="00762EAF">
      <w:pPr>
        <w:spacing w:after="0"/>
        <w:ind w:firstLine="54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lastRenderedPageBreak/>
        <w:t>Реализация муниципальной программы направлена на достижение следующих задач:</w:t>
      </w:r>
    </w:p>
    <w:p w:rsidR="00F004FF" w:rsidRPr="009132D6" w:rsidRDefault="00F004FF" w:rsidP="00762EAF">
      <w:pPr>
        <w:spacing w:after="0"/>
        <w:ind w:firstLine="54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</w:p>
    <w:p w:rsidR="00C03CA8" w:rsidRPr="009132D6" w:rsidRDefault="00C03CA8" w:rsidP="00762EAF">
      <w:pPr>
        <w:pStyle w:val="ConsPlusNormal0"/>
        <w:spacing w:line="276" w:lineRule="auto"/>
        <w:ind w:left="33"/>
        <w:jc w:val="both"/>
        <w:rPr>
          <w:color w:val="010800"/>
          <w:spacing w:val="2"/>
          <w:sz w:val="24"/>
          <w:szCs w:val="24"/>
        </w:rPr>
      </w:pPr>
      <w:r w:rsidRPr="009132D6">
        <w:rPr>
          <w:color w:val="010800"/>
          <w:spacing w:val="2"/>
          <w:sz w:val="24"/>
          <w:szCs w:val="24"/>
        </w:rPr>
        <w:t>1. Совершенствование системы комплексного благоустройства муниципа</w:t>
      </w:r>
      <w:r w:rsidRPr="009132D6">
        <w:rPr>
          <w:b/>
          <w:color w:val="010800"/>
          <w:spacing w:val="2"/>
          <w:sz w:val="24"/>
          <w:szCs w:val="24"/>
        </w:rPr>
        <w:t>л</w:t>
      </w:r>
      <w:r w:rsidRPr="009132D6">
        <w:rPr>
          <w:color w:val="010800"/>
          <w:spacing w:val="2"/>
          <w:sz w:val="24"/>
          <w:szCs w:val="24"/>
        </w:rPr>
        <w:t xml:space="preserve">ьного образования </w:t>
      </w:r>
      <w:r w:rsidR="00F004FF" w:rsidRPr="009132D6">
        <w:rPr>
          <w:bCs/>
          <w:sz w:val="24"/>
          <w:szCs w:val="24"/>
        </w:rPr>
        <w:t>Абалаковский</w:t>
      </w:r>
      <w:r w:rsidRPr="009132D6">
        <w:rPr>
          <w:color w:val="010800"/>
          <w:spacing w:val="2"/>
          <w:sz w:val="24"/>
          <w:szCs w:val="24"/>
        </w:rPr>
        <w:t xml:space="preserve"> сельсовет;</w:t>
      </w:r>
    </w:p>
    <w:p w:rsidR="00C03CA8" w:rsidRPr="009132D6" w:rsidRDefault="00C03CA8" w:rsidP="00762EAF">
      <w:pPr>
        <w:pStyle w:val="ConsPlusNormal0"/>
        <w:spacing w:line="276" w:lineRule="auto"/>
        <w:ind w:left="33"/>
        <w:jc w:val="both"/>
        <w:rPr>
          <w:color w:val="010800"/>
          <w:spacing w:val="2"/>
          <w:sz w:val="24"/>
          <w:szCs w:val="24"/>
        </w:rPr>
      </w:pPr>
      <w:r w:rsidRPr="009132D6">
        <w:rPr>
          <w:color w:val="010800"/>
          <w:spacing w:val="2"/>
          <w:sz w:val="24"/>
          <w:szCs w:val="24"/>
        </w:rPr>
        <w:t xml:space="preserve"> 2. Ремонт, капитальный ремонт и содержание автомобильных дорог общего пользования местного значения </w:t>
      </w:r>
      <w:r w:rsidR="00F004FF" w:rsidRPr="009132D6">
        <w:rPr>
          <w:bCs/>
          <w:sz w:val="24"/>
          <w:szCs w:val="24"/>
        </w:rPr>
        <w:t>Абалаковского</w:t>
      </w:r>
      <w:r w:rsidRPr="009132D6">
        <w:rPr>
          <w:color w:val="010800"/>
          <w:spacing w:val="2"/>
          <w:sz w:val="24"/>
          <w:szCs w:val="24"/>
        </w:rPr>
        <w:t xml:space="preserve"> сельсовета;</w:t>
      </w:r>
    </w:p>
    <w:p w:rsidR="00F004FF" w:rsidRPr="009132D6" w:rsidRDefault="006C0665" w:rsidP="00F004FF">
      <w:pPr>
        <w:spacing w:after="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  </w:t>
      </w:r>
    </w:p>
    <w:p w:rsidR="00F004FF" w:rsidRPr="009132D6" w:rsidRDefault="00F004FF" w:rsidP="00F004FF">
      <w:pPr>
        <w:spacing w:after="0"/>
        <w:jc w:val="both"/>
        <w:rPr>
          <w:rFonts w:ascii="Arial" w:eastAsia="Calibri" w:hAnsi="Arial" w:cs="Arial"/>
          <w:b/>
          <w:color w:val="010800"/>
          <w:spacing w:val="2"/>
          <w:sz w:val="24"/>
          <w:szCs w:val="24"/>
        </w:rPr>
      </w:pPr>
      <w:r w:rsidRPr="009132D6">
        <w:rPr>
          <w:rFonts w:ascii="Arial" w:eastAsia="Calibri" w:hAnsi="Arial" w:cs="Arial"/>
          <w:b/>
          <w:color w:val="010800"/>
          <w:spacing w:val="2"/>
          <w:sz w:val="24"/>
          <w:szCs w:val="24"/>
        </w:rPr>
        <w:t>4. Механизм реализации отдельных мероприятий программы.</w:t>
      </w:r>
    </w:p>
    <w:p w:rsidR="00F004FF" w:rsidRPr="009132D6" w:rsidRDefault="00F004FF" w:rsidP="00F004FF">
      <w:pPr>
        <w:spacing w:after="0"/>
        <w:jc w:val="both"/>
        <w:rPr>
          <w:rFonts w:ascii="Arial" w:eastAsia="Calibri" w:hAnsi="Arial" w:cs="Arial"/>
          <w:b/>
          <w:color w:val="010800"/>
          <w:spacing w:val="2"/>
          <w:sz w:val="24"/>
          <w:szCs w:val="24"/>
        </w:rPr>
      </w:pPr>
    </w:p>
    <w:p w:rsidR="00C03CA8" w:rsidRPr="009132D6" w:rsidRDefault="00F004FF" w:rsidP="00F00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         </w:t>
      </w:r>
      <w:r w:rsidR="00C03CA8" w:rsidRPr="009132D6">
        <w:rPr>
          <w:rFonts w:ascii="Arial" w:hAnsi="Arial" w:cs="Arial"/>
          <w:sz w:val="24"/>
          <w:szCs w:val="24"/>
        </w:rPr>
        <w:t xml:space="preserve">Решение задач Программы достигается реализацией </w:t>
      </w:r>
      <w:r w:rsidR="006F6C48" w:rsidRPr="009132D6">
        <w:rPr>
          <w:rFonts w:ascii="Arial" w:hAnsi="Arial" w:cs="Arial"/>
          <w:sz w:val="24"/>
          <w:szCs w:val="24"/>
        </w:rPr>
        <w:t>отдельных мероприятий</w:t>
      </w:r>
      <w:r w:rsidR="00C03CA8" w:rsidRPr="009132D6">
        <w:rPr>
          <w:rFonts w:ascii="Arial" w:hAnsi="Arial" w:cs="Arial"/>
          <w:sz w:val="24"/>
          <w:szCs w:val="24"/>
        </w:rPr>
        <w:t>.</w:t>
      </w:r>
    </w:p>
    <w:p w:rsidR="00C03CA8" w:rsidRPr="009132D6" w:rsidRDefault="00C03CA8" w:rsidP="00F004F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9132D6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9132D6">
        <w:rPr>
          <w:rFonts w:ascii="Arial" w:hAnsi="Arial" w:cs="Arial"/>
          <w:sz w:val="24"/>
          <w:szCs w:val="24"/>
        </w:rPr>
        <w:t xml:space="preserve">, необходимые для эффективной реализации мероприятий; последовательность выполнения мероприятий </w:t>
      </w:r>
      <w:r w:rsidR="006F6C48" w:rsidRPr="009132D6">
        <w:rPr>
          <w:rFonts w:ascii="Arial" w:hAnsi="Arial" w:cs="Arial"/>
          <w:sz w:val="24"/>
          <w:szCs w:val="24"/>
        </w:rPr>
        <w:t xml:space="preserve">программы </w:t>
      </w:r>
      <w:r w:rsidRPr="009132D6">
        <w:rPr>
          <w:rFonts w:ascii="Arial" w:hAnsi="Arial" w:cs="Arial"/>
          <w:sz w:val="24"/>
          <w:szCs w:val="24"/>
        </w:rPr>
        <w:t xml:space="preserve"> представлены в </w:t>
      </w:r>
      <w:r w:rsidR="006F6C48" w:rsidRPr="009132D6">
        <w:rPr>
          <w:rFonts w:ascii="Arial" w:hAnsi="Arial" w:cs="Arial"/>
          <w:sz w:val="24"/>
          <w:szCs w:val="24"/>
        </w:rPr>
        <w:t>программе</w:t>
      </w:r>
      <w:r w:rsidRPr="009132D6">
        <w:rPr>
          <w:rFonts w:ascii="Arial" w:hAnsi="Arial" w:cs="Arial"/>
          <w:sz w:val="24"/>
          <w:szCs w:val="24"/>
        </w:rPr>
        <w:t>.</w:t>
      </w:r>
    </w:p>
    <w:p w:rsidR="00F004FF" w:rsidRPr="009132D6" w:rsidRDefault="00F004FF" w:rsidP="00F004F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C03CA8" w:rsidRPr="009132D6" w:rsidRDefault="00C03CA8" w:rsidP="00F004FF">
      <w:pPr>
        <w:pStyle w:val="1"/>
        <w:spacing w:before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132D6">
        <w:rPr>
          <w:rFonts w:ascii="Arial" w:hAnsi="Arial" w:cs="Arial"/>
          <w:color w:val="000000" w:themeColor="text1"/>
          <w:sz w:val="24"/>
          <w:szCs w:val="24"/>
        </w:rPr>
        <w:t>5.</w:t>
      </w:r>
      <w:r w:rsidRPr="009132D6">
        <w:rPr>
          <w:rFonts w:ascii="Arial" w:hAnsi="Arial" w:cs="Arial"/>
          <w:color w:val="FF0000"/>
          <w:sz w:val="24"/>
          <w:szCs w:val="24"/>
        </w:rPr>
        <w:t xml:space="preserve">  </w:t>
      </w:r>
      <w:r w:rsidRPr="009132D6">
        <w:rPr>
          <w:rFonts w:ascii="Arial" w:hAnsi="Arial" w:cs="Arial"/>
          <w:color w:val="auto"/>
          <w:sz w:val="24"/>
          <w:szCs w:val="24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 w:rsidR="00F004FF" w:rsidRPr="009132D6">
        <w:rPr>
          <w:rFonts w:ascii="Arial" w:hAnsi="Arial" w:cs="Arial"/>
          <w:color w:val="auto"/>
          <w:sz w:val="24"/>
          <w:szCs w:val="24"/>
        </w:rPr>
        <w:t>Абалаковского</w:t>
      </w:r>
      <w:r w:rsidRPr="009132D6">
        <w:rPr>
          <w:rFonts w:ascii="Arial" w:hAnsi="Arial" w:cs="Arial"/>
          <w:color w:val="auto"/>
          <w:sz w:val="24"/>
          <w:szCs w:val="24"/>
        </w:rPr>
        <w:t xml:space="preserve"> сельсовета Енисейского района.</w:t>
      </w:r>
    </w:p>
    <w:p w:rsidR="00F004FF" w:rsidRPr="009132D6" w:rsidRDefault="00F004FF" w:rsidP="00F004F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C03CA8" w:rsidRPr="009132D6" w:rsidRDefault="00C03CA8" w:rsidP="00F00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Ожидаемыми результатами реализации </w:t>
      </w:r>
      <w:r w:rsidR="00F004FF" w:rsidRPr="009132D6">
        <w:rPr>
          <w:rFonts w:ascii="Arial" w:hAnsi="Arial" w:cs="Arial"/>
          <w:sz w:val="24"/>
          <w:szCs w:val="24"/>
        </w:rPr>
        <w:t>муниципальной</w:t>
      </w:r>
      <w:r w:rsidRPr="009132D6">
        <w:rPr>
          <w:rFonts w:ascii="Arial" w:hAnsi="Arial" w:cs="Arial"/>
          <w:sz w:val="24"/>
          <w:szCs w:val="24"/>
        </w:rPr>
        <w:t xml:space="preserve"> программы являются следующие:</w:t>
      </w:r>
    </w:p>
    <w:p w:rsidR="00C03CA8" w:rsidRPr="009132D6" w:rsidRDefault="00F004FF" w:rsidP="00F004F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-</w:t>
      </w:r>
      <w:r w:rsidR="00C03CA8" w:rsidRPr="009132D6">
        <w:rPr>
          <w:rFonts w:ascii="Arial" w:hAnsi="Arial" w:cs="Arial"/>
          <w:sz w:val="24"/>
          <w:szCs w:val="24"/>
        </w:rPr>
        <w:t xml:space="preserve">улучшение условий жизнедеятельности населения и деятельности организаций </w:t>
      </w:r>
      <w:r w:rsidRPr="009132D6">
        <w:rPr>
          <w:rFonts w:ascii="Arial" w:hAnsi="Arial" w:cs="Arial"/>
          <w:sz w:val="24"/>
          <w:szCs w:val="24"/>
        </w:rPr>
        <w:t>Абалаковского</w:t>
      </w:r>
      <w:r w:rsidR="00C03CA8" w:rsidRPr="009132D6">
        <w:rPr>
          <w:rFonts w:ascii="Arial" w:hAnsi="Arial" w:cs="Arial"/>
          <w:sz w:val="24"/>
          <w:szCs w:val="24"/>
        </w:rPr>
        <w:t xml:space="preserve"> сельсовета Енисейского района</w:t>
      </w:r>
    </w:p>
    <w:p w:rsidR="00C03CA8" w:rsidRPr="009132D6" w:rsidRDefault="00F004FF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-</w:t>
      </w:r>
      <w:r w:rsidR="00C03CA8" w:rsidRPr="009132D6">
        <w:rPr>
          <w:rFonts w:ascii="Arial" w:hAnsi="Arial" w:cs="Arial"/>
          <w:sz w:val="24"/>
          <w:szCs w:val="24"/>
        </w:rPr>
        <w:t xml:space="preserve">удовлетворенность населения деятельностью органов местного самоуправления   составит к </w:t>
      </w:r>
      <w:r w:rsidR="009D0054" w:rsidRPr="009132D6">
        <w:rPr>
          <w:rFonts w:ascii="Arial" w:hAnsi="Arial" w:cs="Arial"/>
          <w:sz w:val="24"/>
          <w:szCs w:val="24"/>
        </w:rPr>
        <w:t>20</w:t>
      </w:r>
      <w:r w:rsidR="0031321C">
        <w:rPr>
          <w:rFonts w:ascii="Arial" w:hAnsi="Arial" w:cs="Arial"/>
          <w:sz w:val="24"/>
          <w:szCs w:val="24"/>
        </w:rPr>
        <w:t>25</w:t>
      </w:r>
      <w:r w:rsidR="000D2941" w:rsidRPr="009132D6">
        <w:rPr>
          <w:rFonts w:ascii="Arial" w:hAnsi="Arial" w:cs="Arial"/>
          <w:sz w:val="24"/>
          <w:szCs w:val="24"/>
        </w:rPr>
        <w:t xml:space="preserve"> году - 9</w:t>
      </w:r>
      <w:r w:rsidR="00C03CA8" w:rsidRPr="009132D6">
        <w:rPr>
          <w:rFonts w:ascii="Arial" w:hAnsi="Arial" w:cs="Arial"/>
          <w:sz w:val="24"/>
          <w:szCs w:val="24"/>
        </w:rPr>
        <w:t>0%.</w:t>
      </w:r>
    </w:p>
    <w:p w:rsidR="00C03CA8" w:rsidRPr="009132D6" w:rsidRDefault="00C03CA8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Реализация программы будет способствовать:</w:t>
      </w:r>
    </w:p>
    <w:p w:rsidR="00C03CA8" w:rsidRPr="009132D6" w:rsidRDefault="00F004FF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-</w:t>
      </w:r>
      <w:r w:rsidR="00C03CA8" w:rsidRPr="009132D6">
        <w:rPr>
          <w:rFonts w:ascii="Arial" w:hAnsi="Arial" w:cs="Arial"/>
          <w:sz w:val="24"/>
          <w:szCs w:val="24"/>
        </w:rPr>
        <w:t>улучшению экологической обстановки;</w:t>
      </w:r>
    </w:p>
    <w:p w:rsidR="00C03CA8" w:rsidRPr="009132D6" w:rsidRDefault="00F004FF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-</w:t>
      </w:r>
      <w:r w:rsidR="00C03CA8" w:rsidRPr="009132D6">
        <w:rPr>
          <w:rFonts w:ascii="Arial" w:hAnsi="Arial" w:cs="Arial"/>
          <w:sz w:val="24"/>
          <w:szCs w:val="24"/>
        </w:rPr>
        <w:t>формированию позитивного имиджа органов местного самоуправления;</w:t>
      </w:r>
    </w:p>
    <w:p w:rsidR="00C03CA8" w:rsidRPr="009132D6" w:rsidRDefault="00F004FF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-</w:t>
      </w:r>
      <w:r w:rsidR="00C03CA8" w:rsidRPr="009132D6">
        <w:rPr>
          <w:rFonts w:ascii="Arial" w:hAnsi="Arial" w:cs="Arial"/>
          <w:sz w:val="24"/>
          <w:szCs w:val="24"/>
        </w:rPr>
        <w:t>повышению комфортности условий жизнедеятельности в поселении.</w:t>
      </w:r>
    </w:p>
    <w:p w:rsidR="00C03CA8" w:rsidRPr="009132D6" w:rsidRDefault="00D31A08" w:rsidP="00D31A08">
      <w:pPr>
        <w:pStyle w:val="11"/>
        <w:tabs>
          <w:tab w:val="left" w:pos="0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C03CA8" w:rsidRPr="009132D6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="00C03CA8" w:rsidRPr="009132D6">
        <w:rPr>
          <w:rFonts w:ascii="Arial" w:hAnsi="Arial" w:cs="Arial"/>
          <w:sz w:val="24"/>
          <w:szCs w:val="24"/>
        </w:rPr>
        <w:t>приложении № 1 к паспорту муниципальной программы</w:t>
      </w:r>
      <w:r w:rsidR="00C03CA8" w:rsidRPr="009132D6">
        <w:rPr>
          <w:rFonts w:ascii="Arial" w:hAnsi="Arial" w:cs="Arial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="00C03CA8" w:rsidRPr="009132D6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="00C03CA8" w:rsidRPr="009132D6">
        <w:rPr>
          <w:rFonts w:ascii="Arial" w:hAnsi="Arial" w:cs="Arial"/>
          <w:sz w:val="24"/>
          <w:szCs w:val="24"/>
        </w:rPr>
        <w:t xml:space="preserve">приложении № 2 к паспорту муниципальной программы. </w:t>
      </w:r>
    </w:p>
    <w:p w:rsidR="00C03CA8" w:rsidRPr="009132D6" w:rsidRDefault="0056783C" w:rsidP="00762EAF">
      <w:pPr>
        <w:pStyle w:val="1"/>
        <w:spacing w:before="0" w:after="24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>6</w:t>
      </w:r>
      <w:r w:rsidR="00C03CA8" w:rsidRPr="009132D6">
        <w:rPr>
          <w:rFonts w:ascii="Arial" w:eastAsia="Times New Roman" w:hAnsi="Arial" w:cs="Arial"/>
          <w:color w:val="auto"/>
          <w:sz w:val="24"/>
          <w:szCs w:val="24"/>
        </w:rPr>
        <w:t xml:space="preserve">. Перечень </w:t>
      </w:r>
      <w:r w:rsidR="0032612D" w:rsidRPr="009132D6">
        <w:rPr>
          <w:rFonts w:ascii="Arial" w:eastAsia="Times New Roman" w:hAnsi="Arial" w:cs="Arial"/>
          <w:color w:val="auto"/>
          <w:sz w:val="24"/>
          <w:szCs w:val="24"/>
        </w:rPr>
        <w:t>мероприятий</w:t>
      </w:r>
      <w:r w:rsidR="00C03CA8" w:rsidRPr="009132D6">
        <w:rPr>
          <w:rFonts w:ascii="Arial" w:eastAsia="Times New Roman" w:hAnsi="Arial" w:cs="Arial"/>
          <w:color w:val="auto"/>
          <w:sz w:val="24"/>
          <w:szCs w:val="24"/>
        </w:rPr>
        <w:t xml:space="preserve"> с указанием сроков их реализации и ожидаемых результатов</w:t>
      </w:r>
    </w:p>
    <w:p w:rsidR="00D31A08" w:rsidRPr="009132D6" w:rsidRDefault="00F70B82" w:rsidP="00762EAF">
      <w:pPr>
        <w:snapToGrid w:val="0"/>
        <w:spacing w:after="0"/>
        <w:ind w:firstLine="654"/>
        <w:jc w:val="both"/>
        <w:rPr>
          <w:rFonts w:ascii="Arial" w:hAnsi="Arial" w:cs="Arial"/>
          <w:sz w:val="24"/>
          <w:szCs w:val="24"/>
          <w:lang w:eastAsia="ru-RU"/>
        </w:rPr>
      </w:pPr>
      <w:r w:rsidRPr="009132D6">
        <w:rPr>
          <w:rFonts w:ascii="Arial" w:hAnsi="Arial" w:cs="Arial"/>
          <w:sz w:val="24"/>
          <w:szCs w:val="24"/>
          <w:lang w:eastAsia="ru-RU"/>
        </w:rPr>
        <w:t xml:space="preserve">Программа включает </w:t>
      </w:r>
      <w:r w:rsidR="00D31A08" w:rsidRPr="009132D6">
        <w:rPr>
          <w:rFonts w:ascii="Arial" w:hAnsi="Arial" w:cs="Arial"/>
          <w:sz w:val="24"/>
          <w:szCs w:val="24"/>
          <w:lang w:eastAsia="ru-RU"/>
        </w:rPr>
        <w:t>два</w:t>
      </w:r>
      <w:r w:rsidR="00C03CA8" w:rsidRPr="009132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1359A" w:rsidRPr="009132D6">
        <w:rPr>
          <w:rFonts w:ascii="Arial" w:hAnsi="Arial" w:cs="Arial"/>
          <w:sz w:val="24"/>
          <w:szCs w:val="24"/>
          <w:lang w:eastAsia="ru-RU"/>
        </w:rPr>
        <w:t>отдельных</w:t>
      </w:r>
      <w:r w:rsidR="0032612D" w:rsidRPr="009132D6">
        <w:rPr>
          <w:rFonts w:ascii="Arial" w:hAnsi="Arial" w:cs="Arial"/>
          <w:sz w:val="24"/>
          <w:szCs w:val="24"/>
          <w:lang w:eastAsia="ru-RU"/>
        </w:rPr>
        <w:t xml:space="preserve"> мероприятия</w:t>
      </w:r>
      <w:r w:rsidR="00C03CA8" w:rsidRPr="009132D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32612D" w:rsidRPr="009132D6">
        <w:rPr>
          <w:rFonts w:ascii="Arial" w:hAnsi="Arial" w:cs="Arial"/>
          <w:sz w:val="24"/>
          <w:szCs w:val="24"/>
          <w:lang w:eastAsia="ru-RU"/>
        </w:rPr>
        <w:t>при реализации</w:t>
      </w:r>
      <w:r w:rsidR="00C03CA8" w:rsidRPr="009132D6">
        <w:rPr>
          <w:rFonts w:ascii="Arial" w:hAnsi="Arial" w:cs="Arial"/>
          <w:sz w:val="24"/>
          <w:szCs w:val="24"/>
          <w:lang w:eastAsia="ru-RU"/>
        </w:rPr>
        <w:t xml:space="preserve"> которых в комплексе </w:t>
      </w:r>
      <w:r w:rsidR="0032612D" w:rsidRPr="009132D6">
        <w:rPr>
          <w:rFonts w:ascii="Arial" w:hAnsi="Arial" w:cs="Arial"/>
          <w:sz w:val="24"/>
          <w:szCs w:val="24"/>
          <w:lang w:eastAsia="ru-RU"/>
        </w:rPr>
        <w:t>обеспечивается</w:t>
      </w:r>
      <w:r w:rsidR="00C03CA8" w:rsidRPr="009132D6">
        <w:rPr>
          <w:rFonts w:ascii="Arial" w:hAnsi="Arial" w:cs="Arial"/>
          <w:sz w:val="24"/>
          <w:szCs w:val="24"/>
          <w:lang w:eastAsia="ru-RU"/>
        </w:rPr>
        <w:t xml:space="preserve"> достижение цели и решение программных задач:</w:t>
      </w:r>
    </w:p>
    <w:p w:rsidR="00C03CA8" w:rsidRPr="009132D6" w:rsidRDefault="0032612D" w:rsidP="00762EAF">
      <w:pPr>
        <w:spacing w:after="0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Мероприятие</w:t>
      </w:r>
      <w:r w:rsidR="00C03CA8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 </w:t>
      </w:r>
      <w:r w:rsidR="00B1359A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«</w:t>
      </w:r>
      <w:r w:rsidR="00C03CA8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C03CA8" w:rsidRPr="009132D6">
        <w:rPr>
          <w:rFonts w:ascii="Arial" w:hAnsi="Arial" w:cs="Arial"/>
          <w:sz w:val="24"/>
          <w:szCs w:val="24"/>
        </w:rPr>
        <w:t xml:space="preserve">Организация благоустройства в границах населённых пунктов </w:t>
      </w:r>
      <w:r w:rsidR="00C26C05" w:rsidRPr="009132D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6783C" w:rsidRPr="009132D6">
        <w:rPr>
          <w:rFonts w:ascii="Arial" w:hAnsi="Arial" w:cs="Arial"/>
          <w:sz w:val="24"/>
          <w:szCs w:val="24"/>
        </w:rPr>
        <w:t>Абалаковский</w:t>
      </w:r>
      <w:r w:rsidR="00C03CA8" w:rsidRPr="009132D6">
        <w:rPr>
          <w:rFonts w:ascii="Arial" w:hAnsi="Arial" w:cs="Arial"/>
          <w:sz w:val="24"/>
          <w:szCs w:val="24"/>
        </w:rPr>
        <w:t xml:space="preserve"> сельсовет</w:t>
      </w:r>
      <w:r w:rsidR="00B1359A" w:rsidRPr="009132D6">
        <w:rPr>
          <w:rFonts w:ascii="Arial" w:hAnsi="Arial" w:cs="Arial"/>
          <w:sz w:val="24"/>
          <w:szCs w:val="24"/>
        </w:rPr>
        <w:t>»</w:t>
      </w:r>
      <w:r w:rsidR="00C03CA8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;</w:t>
      </w:r>
    </w:p>
    <w:p w:rsidR="00C03CA8" w:rsidRPr="009132D6" w:rsidRDefault="0032612D" w:rsidP="00762EAF">
      <w:pPr>
        <w:spacing w:after="0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Мероприятие</w:t>
      </w:r>
      <w:r w:rsidR="00B1359A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 «</w:t>
      </w:r>
      <w:r w:rsidR="0031321C" w:rsidRPr="0031321C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</w:t>
      </w:r>
      <w:r w:rsidR="00B1359A" w:rsidRPr="009132D6">
        <w:rPr>
          <w:rFonts w:ascii="Arial" w:hAnsi="Arial" w:cs="Arial"/>
          <w:sz w:val="24"/>
          <w:szCs w:val="24"/>
        </w:rPr>
        <w:t>»</w:t>
      </w:r>
      <w:r w:rsidR="00C03CA8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;</w:t>
      </w:r>
    </w:p>
    <w:p w:rsidR="00C03CA8" w:rsidRPr="009132D6" w:rsidRDefault="00C03CA8" w:rsidP="00762EA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132D6">
        <w:rPr>
          <w:rFonts w:ascii="Arial" w:hAnsi="Arial" w:cs="Arial"/>
          <w:sz w:val="24"/>
          <w:szCs w:val="24"/>
          <w:lang w:eastAsia="ru-RU"/>
        </w:rPr>
        <w:lastRenderedPageBreak/>
        <w:t xml:space="preserve">Реализация мероприятий </w:t>
      </w:r>
      <w:r w:rsidR="006E6337">
        <w:rPr>
          <w:rFonts w:ascii="Arial" w:hAnsi="Arial" w:cs="Arial"/>
          <w:sz w:val="24"/>
          <w:szCs w:val="24"/>
          <w:lang w:eastAsia="ru-RU"/>
        </w:rPr>
        <w:t>позволит достичь в 2023</w:t>
      </w:r>
      <w:r w:rsidRPr="009132D6">
        <w:rPr>
          <w:rFonts w:ascii="Arial" w:hAnsi="Arial" w:cs="Arial"/>
          <w:sz w:val="24"/>
          <w:szCs w:val="24"/>
          <w:lang w:eastAsia="ru-RU"/>
        </w:rPr>
        <w:t xml:space="preserve"> - 20</w:t>
      </w:r>
      <w:r w:rsidR="00396B16" w:rsidRPr="009132D6">
        <w:rPr>
          <w:rFonts w:ascii="Arial" w:hAnsi="Arial" w:cs="Arial"/>
          <w:sz w:val="24"/>
          <w:szCs w:val="24"/>
          <w:lang w:eastAsia="ru-RU"/>
        </w:rPr>
        <w:t>2</w:t>
      </w:r>
      <w:r w:rsidR="006E6337">
        <w:rPr>
          <w:rFonts w:ascii="Arial" w:hAnsi="Arial" w:cs="Arial"/>
          <w:sz w:val="24"/>
          <w:szCs w:val="24"/>
          <w:lang w:eastAsia="ru-RU"/>
        </w:rPr>
        <w:t>5</w:t>
      </w:r>
      <w:r w:rsidRPr="009132D6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C03CA8" w:rsidRPr="009132D6" w:rsidRDefault="00C03CA8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 xml:space="preserve">По </w:t>
      </w:r>
      <w:r w:rsidR="006F6C48" w:rsidRPr="009132D6">
        <w:rPr>
          <w:rFonts w:ascii="Arial" w:hAnsi="Arial" w:cs="Arial"/>
          <w:b/>
          <w:sz w:val="24"/>
          <w:szCs w:val="24"/>
        </w:rPr>
        <w:t>мероприятию</w:t>
      </w:r>
      <w:r w:rsidRPr="009132D6">
        <w:rPr>
          <w:rFonts w:ascii="Arial" w:hAnsi="Arial" w:cs="Arial"/>
          <w:sz w:val="24"/>
          <w:szCs w:val="24"/>
        </w:rPr>
        <w:t xml:space="preserve"> «Организация благоустройства в границах населённых пунктов </w:t>
      </w:r>
      <w:r w:rsidR="00C26C05" w:rsidRPr="009132D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6783C" w:rsidRPr="009132D6">
        <w:rPr>
          <w:rFonts w:ascii="Arial" w:hAnsi="Arial" w:cs="Arial"/>
          <w:sz w:val="24"/>
          <w:szCs w:val="24"/>
        </w:rPr>
        <w:t>Абалаковский</w:t>
      </w:r>
      <w:r w:rsidRPr="009132D6">
        <w:rPr>
          <w:rFonts w:ascii="Arial" w:hAnsi="Arial" w:cs="Arial"/>
          <w:sz w:val="24"/>
          <w:szCs w:val="24"/>
        </w:rPr>
        <w:t xml:space="preserve"> сельсовет»:</w:t>
      </w:r>
    </w:p>
    <w:p w:rsidR="00C03CA8" w:rsidRPr="009132D6" w:rsidRDefault="00D31A08" w:rsidP="00762E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-</w:t>
      </w:r>
      <w:r w:rsidR="00C03CA8" w:rsidRPr="009132D6">
        <w:rPr>
          <w:rFonts w:ascii="Arial" w:hAnsi="Arial" w:cs="Arial"/>
          <w:sz w:val="24"/>
          <w:szCs w:val="24"/>
        </w:rPr>
        <w:t xml:space="preserve">количество обращений граждан, содержащих жалобы на низкий уровень благоустройства в муниципальном образовании не должно </w:t>
      </w:r>
      <w:r w:rsidR="000D2941" w:rsidRPr="009132D6">
        <w:rPr>
          <w:rFonts w:ascii="Arial" w:hAnsi="Arial" w:cs="Arial"/>
          <w:sz w:val="24"/>
          <w:szCs w:val="24"/>
        </w:rPr>
        <w:t>превысить 3-1</w:t>
      </w:r>
      <w:r w:rsidR="00C03CA8" w:rsidRPr="009132D6">
        <w:rPr>
          <w:rFonts w:ascii="Arial" w:hAnsi="Arial" w:cs="Arial"/>
          <w:sz w:val="24"/>
          <w:szCs w:val="24"/>
        </w:rPr>
        <w:t xml:space="preserve"> обращений в год;</w:t>
      </w:r>
    </w:p>
    <w:p w:rsidR="00C03CA8" w:rsidRPr="009132D6" w:rsidRDefault="0056783C" w:rsidP="00762E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C03CA8" w:rsidRPr="009132D6">
        <w:rPr>
          <w:rFonts w:ascii="Arial" w:hAnsi="Arial" w:cs="Arial"/>
          <w:sz w:val="24"/>
          <w:szCs w:val="24"/>
        </w:rPr>
        <w:t>протяженность освещенных частей улицы - не менее 1</w:t>
      </w:r>
      <w:r w:rsidR="000D2941" w:rsidRPr="009132D6">
        <w:rPr>
          <w:rFonts w:ascii="Arial" w:hAnsi="Arial" w:cs="Arial"/>
          <w:sz w:val="24"/>
          <w:szCs w:val="24"/>
        </w:rPr>
        <w:t>6</w:t>
      </w:r>
      <w:r w:rsidR="00396B16" w:rsidRPr="009132D6">
        <w:rPr>
          <w:rFonts w:ascii="Arial" w:hAnsi="Arial" w:cs="Arial"/>
          <w:sz w:val="24"/>
          <w:szCs w:val="24"/>
        </w:rPr>
        <w:t>,0</w:t>
      </w:r>
      <w:r w:rsidR="00C03CA8" w:rsidRPr="009132D6">
        <w:rPr>
          <w:rFonts w:ascii="Arial" w:hAnsi="Arial" w:cs="Arial"/>
          <w:sz w:val="24"/>
          <w:szCs w:val="24"/>
        </w:rPr>
        <w:t xml:space="preserve"> км;</w:t>
      </w:r>
    </w:p>
    <w:p w:rsidR="00C03CA8" w:rsidRPr="009132D6" w:rsidRDefault="00C03CA8" w:rsidP="0056783C">
      <w:pPr>
        <w:spacing w:after="0"/>
        <w:jc w:val="both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hAnsi="Arial" w:cs="Arial"/>
          <w:sz w:val="24"/>
          <w:szCs w:val="24"/>
        </w:rPr>
        <w:t xml:space="preserve">        </w:t>
      </w: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По </w:t>
      </w:r>
      <w:r w:rsidR="000D2941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мероприятию</w:t>
      </w:r>
      <w:r w:rsidR="00B1359A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 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«</w:t>
      </w:r>
      <w:r w:rsidR="006E6337" w:rsidRPr="006E6337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»:</w:t>
      </w:r>
    </w:p>
    <w:p w:rsidR="00C26C05" w:rsidRPr="009132D6" w:rsidRDefault="00187181" w:rsidP="00F70B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- удельный вес автомобильных дорог общего пользования местного значения Абалаковс</w:t>
      </w:r>
      <w:r w:rsidR="00D506A6">
        <w:rPr>
          <w:rFonts w:ascii="Arial" w:eastAsia="Times New Roman" w:hAnsi="Arial" w:cs="Arial"/>
          <w:kern w:val="24"/>
          <w:sz w:val="24"/>
          <w:szCs w:val="24"/>
          <w:lang w:eastAsia="ru-RU"/>
        </w:rPr>
        <w:t>к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ого сельсовета, работы по содержанию которых</w:t>
      </w:r>
      <w:r w:rsidR="001D4B29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,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выполняются в </w:t>
      </w:r>
      <w:r w:rsidR="001D4B29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объеме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выделенных бюджетных средств в общей протяженности автомобильных дорог, на которых производится комплекс работ</w:t>
      </w:r>
      <w:r w:rsidR="001D4B29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,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по их содержанию должен составлять не менее 50% в год.</w:t>
      </w:r>
      <w:r w:rsidR="0056783C" w:rsidRPr="009132D6">
        <w:rPr>
          <w:rFonts w:ascii="Arial" w:hAnsi="Arial" w:cs="Arial"/>
          <w:sz w:val="24"/>
          <w:szCs w:val="24"/>
        </w:rPr>
        <w:t xml:space="preserve">  </w:t>
      </w:r>
    </w:p>
    <w:p w:rsidR="0056783C" w:rsidRPr="009132D6" w:rsidRDefault="00C26C05" w:rsidP="00C26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-</w:t>
      </w:r>
      <w:r w:rsidR="00A5069B">
        <w:rPr>
          <w:rFonts w:ascii="Arial" w:hAnsi="Arial" w:cs="Arial"/>
          <w:sz w:val="24"/>
          <w:szCs w:val="24"/>
        </w:rPr>
        <w:t xml:space="preserve">   </w:t>
      </w:r>
      <w:r w:rsidRPr="009132D6">
        <w:rPr>
          <w:rFonts w:ascii="Arial" w:hAnsi="Arial" w:cs="Arial"/>
          <w:sz w:val="24"/>
          <w:szCs w:val="24"/>
        </w:rPr>
        <w:t>процент по выполнению работ по установке дорожных знаков для безопасности движения на дорогах местного значения</w:t>
      </w:r>
      <w:r w:rsidR="0056783C" w:rsidRPr="009132D6">
        <w:rPr>
          <w:rFonts w:ascii="Arial" w:hAnsi="Arial" w:cs="Arial"/>
          <w:sz w:val="24"/>
          <w:szCs w:val="24"/>
        </w:rPr>
        <w:t xml:space="preserve">  </w:t>
      </w:r>
      <w:r w:rsidRPr="009132D6">
        <w:rPr>
          <w:rFonts w:ascii="Arial" w:hAnsi="Arial" w:cs="Arial"/>
          <w:sz w:val="24"/>
          <w:szCs w:val="24"/>
        </w:rPr>
        <w:t xml:space="preserve">должен увеличиваться не менее чем на 10% в год.  </w:t>
      </w:r>
    </w:p>
    <w:p w:rsidR="00C26C05" w:rsidRPr="009132D6" w:rsidRDefault="00C26C05" w:rsidP="00C26C05">
      <w:pPr>
        <w:spacing w:after="0"/>
        <w:jc w:val="both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</w:p>
    <w:p w:rsidR="00C03CA8" w:rsidRPr="009132D6" w:rsidRDefault="0056783C" w:rsidP="0056783C">
      <w:pPr>
        <w:autoSpaceDE w:val="0"/>
        <w:autoSpaceDN w:val="0"/>
        <w:adjustRightInd w:val="0"/>
        <w:spacing w:after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 w:rsidRPr="009132D6">
        <w:rPr>
          <w:rFonts w:ascii="Arial" w:eastAsiaTheme="majorEastAsia" w:hAnsi="Arial" w:cs="Arial"/>
          <w:b/>
          <w:bCs/>
          <w:sz w:val="24"/>
          <w:szCs w:val="24"/>
        </w:rPr>
        <w:t>7</w:t>
      </w:r>
      <w:r w:rsidR="00C03CA8" w:rsidRPr="009132D6">
        <w:rPr>
          <w:rFonts w:ascii="Arial" w:eastAsiaTheme="majorEastAsia" w:hAnsi="Arial" w:cs="Arial"/>
          <w:b/>
          <w:bCs/>
          <w:sz w:val="24"/>
          <w:szCs w:val="24"/>
        </w:rPr>
        <w:t>. Информация о р</w:t>
      </w:r>
      <w:r w:rsidR="00C03CA8" w:rsidRPr="009132D6">
        <w:rPr>
          <w:rFonts w:ascii="Arial" w:eastAsia="Times New Roman" w:hAnsi="Arial" w:cs="Arial"/>
          <w:b/>
          <w:bCs/>
          <w:sz w:val="24"/>
          <w:szCs w:val="24"/>
        </w:rPr>
        <w:t>аспределении планируемых расходов по отдельным мероприятиям программы</w:t>
      </w:r>
      <w:r w:rsidRPr="009132D6">
        <w:rPr>
          <w:rFonts w:ascii="Arial" w:eastAsiaTheme="majorEastAsia" w:hAnsi="Arial" w:cs="Arial"/>
          <w:b/>
          <w:bCs/>
          <w:sz w:val="24"/>
          <w:szCs w:val="24"/>
        </w:rPr>
        <w:t>.</w:t>
      </w:r>
    </w:p>
    <w:p w:rsidR="0056783C" w:rsidRPr="009132D6" w:rsidRDefault="0056783C" w:rsidP="0056783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03CA8" w:rsidRPr="009132D6" w:rsidRDefault="00C03CA8" w:rsidP="00762E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Информация о распределении планируемых расходов по отдельным мероприятиям </w:t>
      </w:r>
      <w:r w:rsidRPr="009132D6">
        <w:rPr>
          <w:rFonts w:ascii="Arial" w:hAnsi="Arial" w:cs="Arial"/>
          <w:sz w:val="24"/>
          <w:szCs w:val="24"/>
        </w:rPr>
        <w:t xml:space="preserve">муниципальной программы, </w:t>
      </w:r>
      <w:r w:rsidRPr="009132D6">
        <w:rPr>
          <w:rFonts w:ascii="Arial" w:eastAsia="Calibri" w:hAnsi="Arial" w:cs="Arial"/>
          <w:sz w:val="24"/>
          <w:szCs w:val="24"/>
        </w:rPr>
        <w:t>представлена в приложении 1</w:t>
      </w:r>
      <w:r w:rsidRPr="009132D6">
        <w:rPr>
          <w:rFonts w:ascii="Arial" w:hAnsi="Arial" w:cs="Arial"/>
          <w:sz w:val="24"/>
          <w:szCs w:val="24"/>
        </w:rPr>
        <w:t xml:space="preserve"> к Программе</w:t>
      </w:r>
      <w:r w:rsidRPr="009132D6">
        <w:rPr>
          <w:rFonts w:ascii="Arial" w:eastAsia="Calibri" w:hAnsi="Arial" w:cs="Arial"/>
          <w:sz w:val="24"/>
          <w:szCs w:val="24"/>
        </w:rPr>
        <w:t>.</w:t>
      </w:r>
    </w:p>
    <w:p w:rsidR="00C03CA8" w:rsidRPr="009132D6" w:rsidRDefault="0056783C" w:rsidP="00762EAF">
      <w:pPr>
        <w:autoSpaceDE w:val="0"/>
        <w:autoSpaceDN w:val="0"/>
        <w:adjustRightInd w:val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 w:rsidRPr="009132D6">
        <w:rPr>
          <w:rFonts w:ascii="Arial" w:eastAsiaTheme="majorEastAsia" w:hAnsi="Arial" w:cs="Arial"/>
          <w:b/>
          <w:bCs/>
          <w:sz w:val="24"/>
          <w:szCs w:val="24"/>
        </w:rPr>
        <w:t>8</w:t>
      </w:r>
      <w:r w:rsidR="00C03CA8" w:rsidRPr="009132D6">
        <w:rPr>
          <w:rFonts w:ascii="Arial" w:eastAsiaTheme="majorEastAsia" w:hAnsi="Arial" w:cs="Arial"/>
          <w:b/>
          <w:bCs/>
          <w:sz w:val="24"/>
          <w:szCs w:val="24"/>
        </w:rPr>
        <w:t>. Информация о ресурсном обеспечении и прогнозной оценке расходов на реализацию целей программы с учетом источников финансирования</w:t>
      </w:r>
      <w:r w:rsidRPr="009132D6">
        <w:rPr>
          <w:rFonts w:ascii="Arial" w:eastAsiaTheme="majorEastAsia" w:hAnsi="Arial" w:cs="Arial"/>
          <w:b/>
          <w:bCs/>
          <w:sz w:val="24"/>
          <w:szCs w:val="24"/>
        </w:rPr>
        <w:t>.</w:t>
      </w:r>
    </w:p>
    <w:p w:rsidR="00353E60" w:rsidRPr="009132D6" w:rsidRDefault="00353E60" w:rsidP="00353E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32D6">
        <w:rPr>
          <w:rFonts w:ascii="Arial" w:hAnsi="Arial" w:cs="Arial"/>
          <w:color w:val="000000" w:themeColor="text1"/>
          <w:sz w:val="24"/>
          <w:szCs w:val="24"/>
        </w:rPr>
        <w:t xml:space="preserve">Общий объем финансирования Программы на </w:t>
      </w:r>
      <w:r w:rsidR="00BC310B">
        <w:rPr>
          <w:rFonts w:ascii="Arial" w:eastAsia="Times New Roman" w:hAnsi="Arial" w:cs="Arial"/>
          <w:sz w:val="24"/>
          <w:szCs w:val="24"/>
        </w:rPr>
        <w:t>2024-2026</w:t>
      </w:r>
      <w:r w:rsidRPr="009132D6">
        <w:rPr>
          <w:rFonts w:ascii="Arial" w:eastAsia="Times New Roman" w:hAnsi="Arial" w:cs="Arial"/>
          <w:sz w:val="24"/>
          <w:szCs w:val="24"/>
        </w:rPr>
        <w:t xml:space="preserve"> </w:t>
      </w:r>
      <w:r w:rsidRPr="009132D6">
        <w:rPr>
          <w:rFonts w:ascii="Arial" w:hAnsi="Arial" w:cs="Arial"/>
          <w:color w:val="000000" w:themeColor="text1"/>
          <w:sz w:val="24"/>
          <w:szCs w:val="24"/>
        </w:rPr>
        <w:t xml:space="preserve">годы </w:t>
      </w:r>
      <w:r w:rsidRPr="009132D6">
        <w:rPr>
          <w:rFonts w:ascii="Arial" w:hAnsi="Arial" w:cs="Arial"/>
          <w:sz w:val="24"/>
          <w:szCs w:val="24"/>
        </w:rPr>
        <w:t xml:space="preserve">составляет  </w:t>
      </w:r>
      <w:r w:rsidR="00BC310B">
        <w:rPr>
          <w:rFonts w:ascii="Arial" w:eastAsia="Times New Roman" w:hAnsi="Arial" w:cs="Arial"/>
          <w:sz w:val="24"/>
          <w:szCs w:val="24"/>
          <w:lang w:eastAsia="ru-RU"/>
        </w:rPr>
        <w:t>10 697,0</w:t>
      </w:r>
      <w:r w:rsidRPr="009132D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9132D6">
        <w:rPr>
          <w:rFonts w:ascii="Arial" w:hAnsi="Arial" w:cs="Arial"/>
          <w:color w:val="000000" w:themeColor="text1"/>
          <w:sz w:val="24"/>
          <w:szCs w:val="24"/>
        </w:rPr>
        <w:t>тысячи рублей,</w:t>
      </w:r>
    </w:p>
    <w:p w:rsidR="00353E60" w:rsidRPr="009132D6" w:rsidRDefault="00353E60" w:rsidP="00353E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32D6">
        <w:rPr>
          <w:rFonts w:ascii="Arial" w:hAnsi="Arial" w:cs="Arial"/>
          <w:color w:val="000000" w:themeColor="text1"/>
          <w:sz w:val="24"/>
          <w:szCs w:val="24"/>
        </w:rPr>
        <w:t>в том числе:</w:t>
      </w:r>
    </w:p>
    <w:p w:rsidR="00353E60" w:rsidRPr="009132D6" w:rsidRDefault="00353E60" w:rsidP="00353E60">
      <w:pPr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 xml:space="preserve">         </w:t>
      </w:r>
      <w:r w:rsidRPr="009132D6">
        <w:rPr>
          <w:rFonts w:ascii="Arial" w:eastAsia="Times New Roman" w:hAnsi="Arial" w:cs="Arial"/>
          <w:b/>
          <w:color w:val="000000" w:themeColor="text1"/>
          <w:kern w:val="24"/>
          <w:sz w:val="24"/>
          <w:szCs w:val="24"/>
          <w:lang w:eastAsia="ru-RU"/>
        </w:rPr>
        <w:t>по мероп</w:t>
      </w:r>
      <w:r w:rsidR="00A11866">
        <w:rPr>
          <w:rFonts w:ascii="Arial" w:eastAsia="Times New Roman" w:hAnsi="Arial" w:cs="Arial"/>
          <w:b/>
          <w:color w:val="000000" w:themeColor="text1"/>
          <w:kern w:val="24"/>
          <w:sz w:val="24"/>
          <w:szCs w:val="24"/>
          <w:lang w:eastAsia="ru-RU"/>
        </w:rPr>
        <w:t>р</w:t>
      </w:r>
      <w:r w:rsidRPr="009132D6">
        <w:rPr>
          <w:rFonts w:ascii="Arial" w:eastAsia="Times New Roman" w:hAnsi="Arial" w:cs="Arial"/>
          <w:b/>
          <w:color w:val="000000" w:themeColor="text1"/>
          <w:kern w:val="24"/>
          <w:sz w:val="24"/>
          <w:szCs w:val="24"/>
          <w:lang w:eastAsia="ru-RU"/>
        </w:rPr>
        <w:t>иятию 1.</w:t>
      </w:r>
      <w:r w:rsidRPr="009132D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9132D6">
        <w:rPr>
          <w:rFonts w:ascii="Arial" w:hAnsi="Arial" w:cs="Arial"/>
          <w:color w:val="000000" w:themeColor="text1"/>
          <w:sz w:val="24"/>
          <w:szCs w:val="24"/>
        </w:rPr>
        <w:t xml:space="preserve">Организация благоустройства в границах населённых пунктов муниципальное образование Абалаковский сельсовет </w:t>
      </w:r>
      <w:r w:rsidRPr="009132D6">
        <w:rPr>
          <w:rFonts w:ascii="Arial" w:hAnsi="Arial" w:cs="Arial"/>
          <w:sz w:val="24"/>
          <w:szCs w:val="24"/>
        </w:rPr>
        <w:t>–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A7600D">
        <w:rPr>
          <w:rFonts w:ascii="Arial" w:eastAsia="Times New Roman" w:hAnsi="Arial" w:cs="Arial"/>
          <w:kern w:val="24"/>
          <w:sz w:val="24"/>
          <w:szCs w:val="24"/>
          <w:lang w:eastAsia="ru-RU"/>
        </w:rPr>
        <w:t>5120,5</w:t>
      </w:r>
      <w:r w:rsidRPr="009132D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 xml:space="preserve"> тыс. рублей;</w:t>
      </w:r>
    </w:p>
    <w:p w:rsidR="00353E60" w:rsidRPr="009132D6" w:rsidRDefault="00A11866" w:rsidP="00353E60">
      <w:pPr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 xml:space="preserve">         </w:t>
      </w:r>
      <w:r w:rsidR="00353E60" w:rsidRPr="009132D6">
        <w:rPr>
          <w:rFonts w:ascii="Arial" w:eastAsia="Times New Roman" w:hAnsi="Arial" w:cs="Arial"/>
          <w:b/>
          <w:color w:val="000000" w:themeColor="text1"/>
          <w:kern w:val="24"/>
          <w:sz w:val="24"/>
          <w:szCs w:val="24"/>
          <w:lang w:eastAsia="ru-RU"/>
        </w:rPr>
        <w:t>по мероприятию 2.</w:t>
      </w:r>
      <w:r w:rsidR="00353E60" w:rsidRPr="009132D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C049CF" w:rsidRPr="00C049CF">
        <w:rPr>
          <w:rFonts w:ascii="Arial" w:hAnsi="Arial" w:cs="Arial"/>
          <w:color w:val="000000" w:themeColor="text1"/>
          <w:sz w:val="24"/>
          <w:szCs w:val="24"/>
        </w:rPr>
        <w:t xml:space="preserve"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 </w:t>
      </w:r>
      <w:r w:rsidR="00353E60" w:rsidRPr="009132D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>–</w:t>
      </w:r>
      <w:r w:rsidR="00A7600D">
        <w:rPr>
          <w:rFonts w:ascii="Arial" w:eastAsia="Times New Roman" w:hAnsi="Arial" w:cs="Arial"/>
          <w:kern w:val="24"/>
          <w:sz w:val="24"/>
          <w:szCs w:val="24"/>
          <w:lang w:eastAsia="ru-RU"/>
        </w:rPr>
        <w:t>5576,7</w:t>
      </w:r>
      <w:r w:rsidR="00353E60" w:rsidRPr="009132D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 xml:space="preserve"> тыс. рублей;</w:t>
      </w:r>
    </w:p>
    <w:p w:rsidR="00353E60" w:rsidRPr="009132D6" w:rsidRDefault="00353E60" w:rsidP="00353E6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ru-RU"/>
        </w:rPr>
        <w:t xml:space="preserve">           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Из общего объема финансирования по этапам программы: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>Из общего объема финансирования по этапам программы: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2014 году – 1108,5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2015 году – 4256,3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2016 году – 1623,3 тысяч рублей.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2017 году – 3246,3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2018 году – 617,8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2019 году – 717,8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2020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hAnsi="Arial" w:cs="Arial"/>
          <w:sz w:val="24"/>
          <w:szCs w:val="24"/>
        </w:rPr>
        <w:t>670,6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2021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396605" w:rsidRPr="009132D6">
        <w:rPr>
          <w:rFonts w:ascii="Arial" w:hAnsi="Arial" w:cs="Arial"/>
          <w:sz w:val="24"/>
          <w:szCs w:val="24"/>
        </w:rPr>
        <w:t>1336,6</w:t>
      </w:r>
      <w:r w:rsidRPr="009132D6">
        <w:rPr>
          <w:rFonts w:ascii="Arial" w:hAnsi="Arial" w:cs="Arial"/>
          <w:sz w:val="24"/>
          <w:szCs w:val="24"/>
        </w:rPr>
        <w:t xml:space="preserve"> тысяч рублей;</w:t>
      </w:r>
    </w:p>
    <w:p w:rsidR="00423C56" w:rsidRDefault="00423C56" w:rsidP="00423C56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lastRenderedPageBreak/>
        <w:t>в</w:t>
      </w:r>
      <w:r w:rsidR="00F45A24">
        <w:rPr>
          <w:rFonts w:ascii="Arial" w:hAnsi="Arial" w:cs="Arial"/>
          <w:sz w:val="24"/>
          <w:szCs w:val="24"/>
        </w:rPr>
        <w:t xml:space="preserve"> 2022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F45A24">
        <w:rPr>
          <w:rFonts w:ascii="Arial" w:hAnsi="Arial" w:cs="Arial"/>
          <w:sz w:val="24"/>
          <w:szCs w:val="24"/>
        </w:rPr>
        <w:t>1097,5 тысяч рублей;</w:t>
      </w:r>
    </w:p>
    <w:p w:rsidR="00F45A24" w:rsidRPr="00002434" w:rsidRDefault="00F45A24" w:rsidP="00F45A24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02434">
        <w:rPr>
          <w:rFonts w:ascii="Arial" w:hAnsi="Arial" w:cs="Arial"/>
          <w:sz w:val="24"/>
          <w:szCs w:val="24"/>
        </w:rPr>
        <w:t xml:space="preserve">в 2023 году- </w:t>
      </w:r>
      <w:r w:rsidR="00002434" w:rsidRPr="00002434">
        <w:rPr>
          <w:rFonts w:ascii="Arial" w:hAnsi="Arial" w:cs="Arial"/>
          <w:sz w:val="24"/>
          <w:szCs w:val="24"/>
        </w:rPr>
        <w:t>1088,9</w:t>
      </w:r>
      <w:r w:rsidRPr="00002434">
        <w:rPr>
          <w:rFonts w:ascii="Arial" w:hAnsi="Arial" w:cs="Arial"/>
          <w:sz w:val="24"/>
          <w:szCs w:val="24"/>
        </w:rPr>
        <w:t xml:space="preserve"> тысяч рублей.</w:t>
      </w:r>
    </w:p>
    <w:p w:rsidR="00D426D7" w:rsidRPr="00002434" w:rsidRDefault="00D426D7" w:rsidP="00D426D7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2024</w:t>
      </w:r>
      <w:r w:rsidRPr="00002434">
        <w:rPr>
          <w:rFonts w:ascii="Arial" w:hAnsi="Arial" w:cs="Arial"/>
          <w:sz w:val="24"/>
          <w:szCs w:val="24"/>
        </w:rPr>
        <w:t xml:space="preserve"> году- </w:t>
      </w:r>
      <w:r w:rsidR="002F7B7D" w:rsidRPr="002F7B7D">
        <w:rPr>
          <w:rFonts w:ascii="Arial" w:hAnsi="Arial" w:cs="Arial"/>
          <w:sz w:val="24"/>
          <w:szCs w:val="24"/>
        </w:rPr>
        <w:t>4001,9</w:t>
      </w:r>
      <w:r w:rsidRPr="00D426D7">
        <w:rPr>
          <w:rFonts w:ascii="Arial" w:hAnsi="Arial" w:cs="Arial"/>
          <w:color w:val="FF0000"/>
          <w:sz w:val="24"/>
          <w:szCs w:val="24"/>
        </w:rPr>
        <w:t xml:space="preserve"> </w:t>
      </w:r>
      <w:r w:rsidRPr="00002434">
        <w:rPr>
          <w:rFonts w:ascii="Arial" w:hAnsi="Arial" w:cs="Arial"/>
          <w:sz w:val="24"/>
          <w:szCs w:val="24"/>
        </w:rPr>
        <w:t>тысяч рублей.</w:t>
      </w:r>
    </w:p>
    <w:p w:rsidR="00F45A24" w:rsidRPr="009132D6" w:rsidRDefault="00F45A24" w:rsidP="00423C56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Из общего объема финансирования по источникам финансирования: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>Средства бюджета поселения: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2014 году – 758,4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2015 году – 906,4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2016 году – 881,8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2017 году – 1529,8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2018 году – 617,8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2019 году – 717,8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2020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hAnsi="Arial" w:cs="Arial"/>
          <w:sz w:val="24"/>
          <w:szCs w:val="24"/>
        </w:rPr>
        <w:t>670,6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2021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396605" w:rsidRPr="009132D6">
        <w:rPr>
          <w:rFonts w:ascii="Arial" w:hAnsi="Arial" w:cs="Arial"/>
          <w:sz w:val="24"/>
          <w:szCs w:val="24"/>
        </w:rPr>
        <w:t>1336,6</w:t>
      </w:r>
      <w:r w:rsidRPr="009132D6">
        <w:rPr>
          <w:rFonts w:ascii="Arial" w:hAnsi="Arial" w:cs="Arial"/>
          <w:sz w:val="24"/>
          <w:szCs w:val="24"/>
        </w:rPr>
        <w:t xml:space="preserve"> тысяч рублей;</w:t>
      </w:r>
    </w:p>
    <w:p w:rsidR="00423C56" w:rsidRDefault="00423C56" w:rsidP="00423C56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2022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hAnsi="Arial" w:cs="Arial"/>
          <w:sz w:val="24"/>
          <w:szCs w:val="24"/>
        </w:rPr>
        <w:t>1097,5 тысяч рублей;</w:t>
      </w:r>
    </w:p>
    <w:p w:rsidR="00F45A24" w:rsidRPr="00540F3B" w:rsidRDefault="00F45A24" w:rsidP="00423C56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40F3B">
        <w:rPr>
          <w:rFonts w:ascii="Arial" w:hAnsi="Arial" w:cs="Arial"/>
          <w:sz w:val="24"/>
          <w:szCs w:val="24"/>
        </w:rPr>
        <w:t>в 2023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540F3B" w:rsidRPr="00540F3B">
        <w:rPr>
          <w:rFonts w:ascii="Arial" w:hAnsi="Arial" w:cs="Arial"/>
          <w:sz w:val="24"/>
          <w:szCs w:val="24"/>
        </w:rPr>
        <w:t>1088,9</w:t>
      </w:r>
      <w:r w:rsidRPr="00540F3B">
        <w:rPr>
          <w:rFonts w:ascii="Arial" w:hAnsi="Arial" w:cs="Arial"/>
          <w:sz w:val="24"/>
          <w:szCs w:val="24"/>
        </w:rPr>
        <w:t xml:space="preserve"> тысяч рублей.</w:t>
      </w:r>
    </w:p>
    <w:p w:rsidR="00D426D7" w:rsidRPr="00540F3B" w:rsidRDefault="00D426D7" w:rsidP="00D426D7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40F3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202</w:t>
      </w:r>
      <w:r w:rsidR="00B018C9">
        <w:rPr>
          <w:rFonts w:ascii="Arial" w:hAnsi="Arial" w:cs="Arial"/>
          <w:sz w:val="24"/>
          <w:szCs w:val="24"/>
        </w:rPr>
        <w:t>4</w:t>
      </w:r>
      <w:r w:rsidRPr="00540F3B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 xml:space="preserve"> 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B018C9" w:rsidRPr="002F7B7D">
        <w:rPr>
          <w:rFonts w:ascii="Arial" w:hAnsi="Arial" w:cs="Arial"/>
          <w:sz w:val="24"/>
          <w:szCs w:val="24"/>
        </w:rPr>
        <w:t>4001,9</w:t>
      </w:r>
      <w:r w:rsidR="00B018C9" w:rsidRPr="00D426D7">
        <w:rPr>
          <w:rFonts w:ascii="Arial" w:hAnsi="Arial" w:cs="Arial"/>
          <w:color w:val="FF0000"/>
          <w:sz w:val="24"/>
          <w:szCs w:val="24"/>
        </w:rPr>
        <w:t xml:space="preserve"> </w:t>
      </w:r>
      <w:r w:rsidRPr="00540F3B">
        <w:rPr>
          <w:rFonts w:ascii="Arial" w:hAnsi="Arial" w:cs="Arial"/>
          <w:sz w:val="24"/>
          <w:szCs w:val="24"/>
        </w:rPr>
        <w:t>тысяч рублей.</w:t>
      </w:r>
    </w:p>
    <w:p w:rsidR="000D2941" w:rsidRPr="009132D6" w:rsidRDefault="000D2941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 xml:space="preserve">Средства краевого бюджета: 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2014 году – 249,6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2015 году – 3346,9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2016 году – 741,5 тысяч рублей.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2017 году – 1716,5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2018 году – 0,0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2019 году – 0,0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2020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hAnsi="Arial" w:cs="Arial"/>
          <w:sz w:val="24"/>
          <w:szCs w:val="24"/>
        </w:rPr>
        <w:t xml:space="preserve">0,0 тысяч рублей; 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2021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396605" w:rsidRPr="009132D6">
        <w:rPr>
          <w:rFonts w:ascii="Arial" w:hAnsi="Arial" w:cs="Arial"/>
          <w:sz w:val="24"/>
          <w:szCs w:val="24"/>
        </w:rPr>
        <w:t>6578,3</w:t>
      </w:r>
      <w:r w:rsidRPr="009132D6">
        <w:rPr>
          <w:rFonts w:ascii="Arial" w:hAnsi="Arial" w:cs="Arial"/>
          <w:sz w:val="24"/>
          <w:szCs w:val="24"/>
        </w:rPr>
        <w:t xml:space="preserve"> тысяч рублей;</w:t>
      </w:r>
    </w:p>
    <w:p w:rsidR="000D2941" w:rsidRDefault="00423C56" w:rsidP="000D2941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2022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hAnsi="Arial" w:cs="Arial"/>
          <w:sz w:val="24"/>
          <w:szCs w:val="24"/>
        </w:rPr>
        <w:t>0,0 тысяч рублей;</w:t>
      </w:r>
    </w:p>
    <w:p w:rsidR="00F45A24" w:rsidRPr="00540F3B" w:rsidRDefault="00F45A24" w:rsidP="000D2941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40F3B">
        <w:rPr>
          <w:rFonts w:ascii="Arial" w:hAnsi="Arial" w:cs="Arial"/>
          <w:sz w:val="24"/>
          <w:szCs w:val="24"/>
        </w:rPr>
        <w:t>в 2023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540F3B">
        <w:rPr>
          <w:rFonts w:ascii="Arial" w:hAnsi="Arial" w:cs="Arial"/>
          <w:sz w:val="24"/>
          <w:szCs w:val="24"/>
        </w:rPr>
        <w:t>0,0 тысяч рублей.</w:t>
      </w:r>
    </w:p>
    <w:p w:rsidR="00D426D7" w:rsidRPr="00540F3B" w:rsidRDefault="00D426D7" w:rsidP="00D426D7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2024</w:t>
      </w:r>
      <w:r w:rsidRPr="00540F3B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 xml:space="preserve"> </w:t>
      </w:r>
      <w:r w:rsidRPr="00617959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617959">
        <w:rPr>
          <w:rFonts w:ascii="Arial" w:hAnsi="Arial" w:cs="Arial"/>
          <w:sz w:val="24"/>
          <w:szCs w:val="24"/>
        </w:rPr>
        <w:t>0,0</w:t>
      </w:r>
      <w:r w:rsidRPr="00540F3B">
        <w:rPr>
          <w:rFonts w:ascii="Arial" w:hAnsi="Arial" w:cs="Arial"/>
          <w:sz w:val="24"/>
          <w:szCs w:val="24"/>
        </w:rPr>
        <w:t xml:space="preserve"> тысяч рублей.</w:t>
      </w:r>
    </w:p>
    <w:p w:rsidR="000D2941" w:rsidRPr="009132D6" w:rsidRDefault="000D2941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 xml:space="preserve"> Внебюджетные средства: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2014 году – 0,0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2015 году – 2,0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2016 году – 0,0 тысяч рублей.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2017 году – 0,0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2018 году – 0,0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2019 году – 0,0 тысяч рублей;</w:t>
      </w:r>
    </w:p>
    <w:p w:rsidR="00623C9B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2020 году – 0,0 тысяч рублей;</w:t>
      </w:r>
    </w:p>
    <w:p w:rsidR="006C2FF5" w:rsidRPr="009132D6" w:rsidRDefault="006C2FF5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2021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hAnsi="Arial" w:cs="Arial"/>
          <w:sz w:val="24"/>
          <w:szCs w:val="24"/>
        </w:rPr>
        <w:t>0,0 тысяч рублей;</w:t>
      </w:r>
    </w:p>
    <w:p w:rsidR="000D2941" w:rsidRPr="009132D6" w:rsidRDefault="00423C56" w:rsidP="006C2FF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2022 году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hAnsi="Arial" w:cs="Arial"/>
          <w:sz w:val="24"/>
          <w:szCs w:val="24"/>
        </w:rPr>
        <w:t>0,0 тысяч рублей;</w:t>
      </w:r>
    </w:p>
    <w:p w:rsidR="004A0E6A" w:rsidRDefault="00D426D7" w:rsidP="00D426D7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2023</w:t>
      </w:r>
      <w:r w:rsidRPr="009132D6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 xml:space="preserve"> 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hAnsi="Arial" w:cs="Arial"/>
          <w:sz w:val="24"/>
          <w:szCs w:val="24"/>
        </w:rPr>
        <w:t>0,0 тысяч рублей;</w:t>
      </w:r>
    </w:p>
    <w:p w:rsidR="00D426D7" w:rsidRDefault="00D426D7" w:rsidP="00D426D7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2024</w:t>
      </w:r>
      <w:r w:rsidRPr="009132D6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 xml:space="preserve"> </w:t>
      </w:r>
      <w:r w:rsidRPr="00B71694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B71694">
        <w:rPr>
          <w:rFonts w:ascii="Arial" w:hAnsi="Arial" w:cs="Arial"/>
          <w:sz w:val="24"/>
          <w:szCs w:val="24"/>
        </w:rPr>
        <w:t>0,0 тысяч</w:t>
      </w:r>
      <w:r w:rsidRPr="009132D6">
        <w:rPr>
          <w:rFonts w:ascii="Arial" w:hAnsi="Arial" w:cs="Arial"/>
          <w:sz w:val="24"/>
          <w:szCs w:val="24"/>
        </w:rPr>
        <w:t xml:space="preserve"> рублей;</w:t>
      </w:r>
    </w:p>
    <w:p w:rsidR="00D426D7" w:rsidRPr="009132D6" w:rsidRDefault="00D426D7" w:rsidP="00D426D7">
      <w:pPr>
        <w:spacing w:after="0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</w:p>
    <w:p w:rsidR="00F45A24" w:rsidRDefault="00C03CA8" w:rsidP="00F45A24">
      <w:pPr>
        <w:ind w:firstLine="709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C03CA8" w:rsidRPr="009132D6" w:rsidRDefault="00623C9B" w:rsidP="00D506A6">
      <w:pPr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eastAsiaTheme="majorEastAsia" w:hAnsi="Arial" w:cs="Arial"/>
          <w:b/>
          <w:bCs/>
          <w:sz w:val="24"/>
          <w:szCs w:val="24"/>
        </w:rPr>
        <w:lastRenderedPageBreak/>
        <w:t>9</w:t>
      </w:r>
      <w:r w:rsidR="00C03CA8" w:rsidRPr="009132D6">
        <w:rPr>
          <w:rFonts w:ascii="Arial" w:eastAsiaTheme="majorEastAsia" w:hAnsi="Arial" w:cs="Arial"/>
          <w:b/>
          <w:bCs/>
          <w:sz w:val="24"/>
          <w:szCs w:val="24"/>
        </w:rPr>
        <w:t>. Прогноз сводных показателей муниципальных заданий.</w:t>
      </w:r>
      <w:r w:rsidR="00540F3B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C03CA8" w:rsidRPr="009132D6">
        <w:rPr>
          <w:rFonts w:ascii="Arial" w:hAnsi="Arial" w:cs="Arial"/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C03CA8" w:rsidRPr="009132D6" w:rsidRDefault="00C03CA8" w:rsidP="00762EAF">
      <w:pPr>
        <w:spacing w:after="0"/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  <w:sectPr w:rsidR="00C03CA8" w:rsidRPr="009132D6" w:rsidSect="009132D6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46526" w:rsidRPr="009132D6" w:rsidRDefault="00546526" w:rsidP="006C2FF5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C03CA8" w:rsidRPr="009132D6">
        <w:rPr>
          <w:rFonts w:ascii="Arial" w:eastAsia="Calibri" w:hAnsi="Arial" w:cs="Arial"/>
          <w:sz w:val="24"/>
          <w:szCs w:val="24"/>
        </w:rPr>
        <w:t>№1</w:t>
      </w:r>
    </w:p>
    <w:p w:rsidR="00546526" w:rsidRPr="009132D6" w:rsidRDefault="00546526" w:rsidP="006C2FF5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>к муници</w:t>
      </w:r>
      <w:r w:rsidR="00C03CA8" w:rsidRPr="009132D6">
        <w:rPr>
          <w:rFonts w:ascii="Arial" w:eastAsia="Calibri" w:hAnsi="Arial" w:cs="Arial"/>
          <w:sz w:val="24"/>
          <w:szCs w:val="24"/>
        </w:rPr>
        <w:t>пальной программе</w:t>
      </w:r>
    </w:p>
    <w:p w:rsidR="00546526" w:rsidRPr="009132D6" w:rsidRDefault="00C03CA8" w:rsidP="006C2FF5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b/>
          <w:bCs/>
          <w:sz w:val="24"/>
          <w:szCs w:val="24"/>
        </w:rPr>
        <w:t>«</w:t>
      </w:r>
      <w:r w:rsidRPr="009132D6">
        <w:rPr>
          <w:rFonts w:ascii="Arial" w:hAnsi="Arial" w:cs="Arial"/>
          <w:sz w:val="24"/>
          <w:szCs w:val="24"/>
        </w:rPr>
        <w:t xml:space="preserve">Развитие территории </w:t>
      </w:r>
      <w:r w:rsidR="006C2FF5" w:rsidRPr="009132D6">
        <w:rPr>
          <w:rFonts w:ascii="Arial" w:hAnsi="Arial" w:cs="Arial"/>
          <w:sz w:val="24"/>
          <w:szCs w:val="24"/>
        </w:rPr>
        <w:t>муниципального образования</w:t>
      </w:r>
    </w:p>
    <w:p w:rsidR="00C03CA8" w:rsidRPr="009132D6" w:rsidRDefault="00F47829" w:rsidP="006C2FF5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Абалаковский сельсовет</w:t>
      </w:r>
      <w:r w:rsidR="00C03CA8" w:rsidRPr="009132D6">
        <w:rPr>
          <w:rFonts w:ascii="Arial" w:eastAsia="Calibri" w:hAnsi="Arial" w:cs="Arial"/>
          <w:sz w:val="24"/>
          <w:szCs w:val="24"/>
        </w:rPr>
        <w:t>»</w:t>
      </w:r>
    </w:p>
    <w:p w:rsidR="00F47829" w:rsidRPr="009132D6" w:rsidRDefault="00F47829" w:rsidP="00081AE1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C03CA8" w:rsidRPr="00A11866" w:rsidRDefault="00C03CA8" w:rsidP="00A11866">
      <w:pPr>
        <w:pStyle w:val="2"/>
        <w:spacing w:before="0" w:after="240"/>
        <w:jc w:val="center"/>
        <w:rPr>
          <w:rFonts w:ascii="Arial" w:hAnsi="Arial" w:cs="Arial"/>
          <w:color w:val="auto"/>
          <w:sz w:val="24"/>
          <w:szCs w:val="24"/>
        </w:rPr>
      </w:pPr>
      <w:r w:rsidRPr="00A11866">
        <w:rPr>
          <w:rFonts w:ascii="Arial" w:hAnsi="Arial" w:cs="Arial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</w:t>
      </w:r>
      <w:r w:rsidR="00D31A08" w:rsidRPr="00A11866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A11866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A11866">
        <w:rPr>
          <w:rFonts w:ascii="Arial" w:hAnsi="Arial" w:cs="Arial"/>
          <w:color w:val="auto"/>
          <w:sz w:val="24"/>
          <w:szCs w:val="24"/>
        </w:rPr>
        <w:t xml:space="preserve">муниципальной программы </w:t>
      </w:r>
      <w:r w:rsidR="00F47829" w:rsidRPr="00A11866">
        <w:rPr>
          <w:rFonts w:ascii="Arial" w:hAnsi="Arial" w:cs="Arial"/>
          <w:color w:val="auto"/>
          <w:sz w:val="24"/>
          <w:szCs w:val="24"/>
        </w:rPr>
        <w:t>Абалаковского</w:t>
      </w:r>
      <w:r w:rsidRPr="00A11866">
        <w:rPr>
          <w:rFonts w:ascii="Arial" w:hAnsi="Arial" w:cs="Arial"/>
          <w:color w:val="auto"/>
          <w:sz w:val="24"/>
          <w:szCs w:val="24"/>
        </w:rPr>
        <w:t xml:space="preserve"> сельсовета Енисейского района</w:t>
      </w:r>
    </w:p>
    <w:tbl>
      <w:tblPr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44"/>
        <w:gridCol w:w="2090"/>
        <w:gridCol w:w="1981"/>
        <w:gridCol w:w="900"/>
        <w:gridCol w:w="1045"/>
        <w:gridCol w:w="992"/>
        <w:gridCol w:w="846"/>
        <w:gridCol w:w="1634"/>
        <w:gridCol w:w="1368"/>
        <w:gridCol w:w="1134"/>
        <w:gridCol w:w="1276"/>
      </w:tblGrid>
      <w:tr w:rsidR="00C03CA8" w:rsidRPr="009132D6" w:rsidTr="009132D6">
        <w:trPr>
          <w:trHeight w:val="49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(тыс. руб.), годы</w:t>
            </w:r>
          </w:p>
        </w:tc>
      </w:tr>
      <w:tr w:rsidR="00C03CA8" w:rsidRPr="009132D6" w:rsidTr="003F129B">
        <w:trPr>
          <w:trHeight w:val="180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3CA8" w:rsidRPr="009132D6" w:rsidRDefault="00F45A24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</w:t>
            </w:r>
            <w:r w:rsidR="00D426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2024</w:t>
            </w:r>
            <w:r w:rsidR="00C03CA8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</w:t>
            </w:r>
            <w:r w:rsidR="00D426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</w:t>
            </w:r>
            <w:r w:rsidR="00D426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3CA8" w:rsidRPr="009132D6" w:rsidRDefault="00C03CA8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282155" w:rsidRPr="009132D6" w:rsidTr="003F129B">
        <w:trPr>
          <w:trHeight w:val="9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0C3DE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«Развитие территории муниципального образования Абалаковский сельсовет»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3F129B" w:rsidRDefault="004A095E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2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4001,9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3F129B" w:rsidRDefault="004A095E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2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3F129B" w:rsidRDefault="004A095E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2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155" w:rsidRPr="003F129B" w:rsidRDefault="004A095E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2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10697,0</w:t>
            </w:r>
          </w:p>
        </w:tc>
      </w:tr>
      <w:tr w:rsidR="00282155" w:rsidRPr="009132D6" w:rsidTr="003F129B">
        <w:trPr>
          <w:trHeight w:val="219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D426D7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26D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D426D7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26D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D426D7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26D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D426D7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26D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3F129B" w:rsidRPr="009132D6" w:rsidTr="003F129B">
        <w:trPr>
          <w:trHeight w:val="9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9B" w:rsidRPr="009132D6" w:rsidRDefault="003F129B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9B" w:rsidRPr="009132D6" w:rsidRDefault="003F129B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129B" w:rsidRPr="009132D6" w:rsidRDefault="003F129B" w:rsidP="00F478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Администрация Абалаковского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29B" w:rsidRPr="009132D6" w:rsidRDefault="003F129B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29B" w:rsidRPr="009132D6" w:rsidRDefault="003F129B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29B" w:rsidRPr="009132D6" w:rsidRDefault="003F129B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29B" w:rsidRPr="009132D6" w:rsidRDefault="003F129B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129B" w:rsidRPr="003F129B" w:rsidRDefault="003F129B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2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4001,9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129B" w:rsidRPr="003F129B" w:rsidRDefault="003F129B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2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129B" w:rsidRPr="003F129B" w:rsidRDefault="003F129B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2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9B" w:rsidRPr="003F129B" w:rsidRDefault="003F129B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2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10697,0</w:t>
            </w:r>
          </w:p>
        </w:tc>
      </w:tr>
      <w:tr w:rsidR="00282155" w:rsidRPr="009132D6" w:rsidTr="003F129B">
        <w:trPr>
          <w:trHeight w:val="3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D426D7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26D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D426D7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26D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D426D7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26D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D426D7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26D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282155" w:rsidRPr="009132D6" w:rsidTr="003F129B">
        <w:trPr>
          <w:trHeight w:val="9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A0CFA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</w:t>
            </w:r>
            <w:r w:rsidR="00282155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8E5EEC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«Организация благоустройства в границах </w:t>
            </w: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>населённых пунктов муниципального образования Абалаковский сельсовет»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>подпрограмме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A60F4A" w:rsidRDefault="000A23FF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0F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2125,1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A60F4A" w:rsidRDefault="000A23FF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0F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A60F4A" w:rsidRDefault="000A23FF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0F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A60F4A" w:rsidRDefault="00923782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0F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5120,3</w:t>
            </w:r>
          </w:p>
        </w:tc>
      </w:tr>
      <w:tr w:rsidR="00282155" w:rsidRPr="009132D6" w:rsidTr="003F129B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D426D7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D426D7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D426D7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D426D7" w:rsidRDefault="00282155" w:rsidP="00320DF6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B5038" w:rsidRPr="009132D6" w:rsidTr="003F129B">
        <w:trPr>
          <w:trHeight w:val="9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38" w:rsidRPr="009132D6" w:rsidRDefault="00DB5038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38" w:rsidRPr="009132D6" w:rsidRDefault="00DB5038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38" w:rsidRPr="009132D6" w:rsidRDefault="00DB5038" w:rsidP="00F478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Администрация Абалаковского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38" w:rsidRPr="009132D6" w:rsidRDefault="00DB5038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38" w:rsidRPr="009132D6" w:rsidRDefault="00DB5038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38" w:rsidRPr="009132D6" w:rsidRDefault="00DB5038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38" w:rsidRPr="009132D6" w:rsidRDefault="00DB5038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038" w:rsidRPr="00A60F4A" w:rsidRDefault="00DB5038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0F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2125,1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038" w:rsidRPr="00A60F4A" w:rsidRDefault="00DB5038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0F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038" w:rsidRPr="00A60F4A" w:rsidRDefault="00DB5038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0F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38" w:rsidRPr="00A60F4A" w:rsidRDefault="00DB5038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0F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5120,3</w:t>
            </w:r>
          </w:p>
        </w:tc>
      </w:tr>
      <w:tr w:rsidR="00282155" w:rsidRPr="009132D6" w:rsidTr="003F129B">
        <w:trPr>
          <w:trHeight w:val="3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D426D7" w:rsidRDefault="00282155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D426D7" w:rsidRDefault="00282155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D426D7" w:rsidRDefault="00282155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D426D7" w:rsidRDefault="00282155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282155" w:rsidRPr="009132D6" w:rsidTr="003F129B">
        <w:trPr>
          <w:trHeight w:val="533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A0CFA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</w:t>
            </w:r>
            <w:r w:rsidR="00282155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8E5EEC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«</w:t>
            </w:r>
            <w:r w:rsidR="00B80C9E" w:rsidRPr="00B80C9E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</w:t>
            </w:r>
            <w:r w:rsidRPr="009132D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027BD7" w:rsidRDefault="00027BD7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027BD7" w:rsidRDefault="00027BD7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155" w:rsidRPr="00027BD7" w:rsidRDefault="00027BD7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027BD7" w:rsidRDefault="00027BD7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5576,7</w:t>
            </w:r>
          </w:p>
        </w:tc>
      </w:tr>
      <w:tr w:rsidR="00282155" w:rsidRPr="009132D6" w:rsidTr="003F129B">
        <w:trPr>
          <w:trHeight w:val="269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9132D6" w:rsidRDefault="00282155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D426D7" w:rsidRDefault="00282155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D426D7" w:rsidRDefault="00282155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155" w:rsidRPr="00D426D7" w:rsidRDefault="00282155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55" w:rsidRPr="00D426D7" w:rsidRDefault="00282155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1B1098" w:rsidRPr="009132D6" w:rsidTr="003F129B">
        <w:trPr>
          <w:trHeight w:val="714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98" w:rsidRPr="009132D6" w:rsidRDefault="001B1098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98" w:rsidRPr="009132D6" w:rsidRDefault="001B1098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098" w:rsidRPr="009132D6" w:rsidRDefault="001B1098" w:rsidP="008E5E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Администрация Абалаковского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1098" w:rsidRPr="009132D6" w:rsidRDefault="001B1098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098" w:rsidRPr="009132D6" w:rsidRDefault="001B1098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098" w:rsidRPr="009132D6" w:rsidRDefault="001B1098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098" w:rsidRPr="009132D6" w:rsidRDefault="001B1098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098" w:rsidRPr="00027BD7" w:rsidRDefault="001B1098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098" w:rsidRPr="00027BD7" w:rsidRDefault="001B1098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098" w:rsidRPr="00027BD7" w:rsidRDefault="001B1098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98" w:rsidRPr="00027BD7" w:rsidRDefault="001B1098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5576,7</w:t>
            </w:r>
          </w:p>
        </w:tc>
      </w:tr>
      <w:tr w:rsidR="00BE7714" w:rsidRPr="009132D6" w:rsidTr="003F129B">
        <w:trPr>
          <w:trHeight w:val="3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714" w:rsidRPr="009132D6" w:rsidRDefault="00BE771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03CA8" w:rsidRPr="009132D6" w:rsidRDefault="00C03CA8" w:rsidP="00762EAF">
      <w:pPr>
        <w:autoSpaceDE w:val="0"/>
        <w:autoSpaceDN w:val="0"/>
        <w:adjustRightInd w:val="0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9132D6">
        <w:rPr>
          <w:rFonts w:ascii="Arial" w:eastAsiaTheme="majorEastAsia" w:hAnsi="Arial" w:cs="Arial"/>
          <w:bCs/>
          <w:sz w:val="24"/>
          <w:szCs w:val="24"/>
        </w:rPr>
        <w:t xml:space="preserve"> </w:t>
      </w:r>
    </w:p>
    <w:p w:rsidR="00C03CA8" w:rsidRPr="009132D6" w:rsidRDefault="009132D6" w:rsidP="00762E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03CA8" w:rsidRPr="009132D6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8E5EEC" w:rsidRPr="009132D6">
        <w:rPr>
          <w:rFonts w:ascii="Arial" w:hAnsi="Arial" w:cs="Arial"/>
          <w:sz w:val="24"/>
          <w:szCs w:val="24"/>
        </w:rPr>
        <w:t xml:space="preserve">                                 </w:t>
      </w:r>
      <w:r w:rsidR="00C03CA8" w:rsidRPr="009132D6">
        <w:rPr>
          <w:rFonts w:ascii="Arial" w:hAnsi="Arial" w:cs="Arial"/>
          <w:sz w:val="24"/>
          <w:szCs w:val="24"/>
        </w:rPr>
        <w:t xml:space="preserve">                  </w:t>
      </w:r>
      <w:r w:rsidR="008E5EEC" w:rsidRPr="009132D6">
        <w:rPr>
          <w:rFonts w:ascii="Arial" w:hAnsi="Arial" w:cs="Arial"/>
          <w:sz w:val="24"/>
          <w:szCs w:val="24"/>
        </w:rPr>
        <w:t>О.А. Шаталина</w:t>
      </w:r>
    </w:p>
    <w:p w:rsidR="00C03CA8" w:rsidRPr="009132D6" w:rsidRDefault="00C03CA8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</w:p>
    <w:p w:rsidR="00546526" w:rsidRPr="009132D6" w:rsidRDefault="00546526" w:rsidP="00E97A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46526" w:rsidRPr="009132D6" w:rsidRDefault="00546526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</w:p>
    <w:p w:rsidR="00546526" w:rsidRPr="009132D6" w:rsidRDefault="00546526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</w:p>
    <w:p w:rsidR="00546526" w:rsidRPr="009132D6" w:rsidRDefault="00546526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</w:p>
    <w:p w:rsidR="009132D6" w:rsidRPr="009132D6" w:rsidRDefault="009132D6" w:rsidP="009132D6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Приложение </w:t>
      </w:r>
      <w:r>
        <w:rPr>
          <w:rFonts w:ascii="Arial" w:eastAsia="Calibri" w:hAnsi="Arial" w:cs="Arial"/>
          <w:sz w:val="24"/>
          <w:szCs w:val="24"/>
        </w:rPr>
        <w:t>№2</w:t>
      </w:r>
    </w:p>
    <w:p w:rsidR="009132D6" w:rsidRPr="009132D6" w:rsidRDefault="009132D6" w:rsidP="009132D6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9132D6" w:rsidRPr="009132D6" w:rsidRDefault="009132D6" w:rsidP="009132D6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b/>
          <w:bCs/>
          <w:sz w:val="24"/>
          <w:szCs w:val="24"/>
        </w:rPr>
        <w:t>«</w:t>
      </w:r>
      <w:r w:rsidRPr="009132D6">
        <w:rPr>
          <w:rFonts w:ascii="Arial" w:hAnsi="Arial" w:cs="Arial"/>
          <w:sz w:val="24"/>
          <w:szCs w:val="24"/>
        </w:rPr>
        <w:t>Развитие территории муниципального образования</w:t>
      </w:r>
    </w:p>
    <w:p w:rsidR="009132D6" w:rsidRDefault="009132D6" w:rsidP="009132D6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Абалаковский сельсовет</w:t>
      </w:r>
      <w:r w:rsidRPr="009132D6">
        <w:rPr>
          <w:rFonts w:ascii="Arial" w:eastAsia="Calibri" w:hAnsi="Arial" w:cs="Arial"/>
          <w:sz w:val="24"/>
          <w:szCs w:val="24"/>
        </w:rPr>
        <w:t>»</w:t>
      </w:r>
    </w:p>
    <w:p w:rsidR="009132D6" w:rsidRPr="009132D6" w:rsidRDefault="009132D6" w:rsidP="009132D6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C03CA8" w:rsidRPr="00A11866" w:rsidRDefault="00C03CA8" w:rsidP="00A11866">
      <w:pPr>
        <w:pStyle w:val="1"/>
        <w:spacing w:before="0" w:after="240"/>
        <w:jc w:val="center"/>
        <w:rPr>
          <w:rFonts w:ascii="Arial" w:hAnsi="Arial" w:cs="Arial"/>
          <w:color w:val="auto"/>
          <w:sz w:val="24"/>
          <w:szCs w:val="24"/>
        </w:rPr>
      </w:pPr>
      <w:r w:rsidRPr="00A11866">
        <w:rPr>
          <w:rFonts w:ascii="Arial" w:hAnsi="Arial" w:cs="Arial"/>
          <w:color w:val="auto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 w:rsidR="00D63CA9" w:rsidRPr="00A11866">
        <w:rPr>
          <w:rFonts w:ascii="Arial" w:hAnsi="Arial" w:cs="Arial"/>
          <w:color w:val="auto"/>
          <w:sz w:val="24"/>
          <w:szCs w:val="24"/>
        </w:rPr>
        <w:t>Абалаковского</w:t>
      </w:r>
      <w:r w:rsidRPr="00A11866">
        <w:rPr>
          <w:rFonts w:ascii="Arial" w:hAnsi="Arial" w:cs="Arial"/>
          <w:color w:val="auto"/>
          <w:sz w:val="24"/>
          <w:szCs w:val="24"/>
        </w:rPr>
        <w:t xml:space="preserve"> сельсовета Енисейского района с учетом источников финансирования</w:t>
      </w:r>
    </w:p>
    <w:tbl>
      <w:tblPr>
        <w:tblW w:w="14756" w:type="dxa"/>
        <w:tblInd w:w="94" w:type="dxa"/>
        <w:tblLook w:val="04A0" w:firstRow="1" w:lastRow="0" w:firstColumn="1" w:lastColumn="0" w:noHBand="0" w:noVBand="1"/>
      </w:tblPr>
      <w:tblGrid>
        <w:gridCol w:w="1999"/>
        <w:gridCol w:w="4863"/>
        <w:gridCol w:w="2602"/>
        <w:gridCol w:w="1281"/>
        <w:gridCol w:w="1368"/>
        <w:gridCol w:w="1368"/>
        <w:gridCol w:w="1275"/>
      </w:tblGrid>
      <w:tr w:rsidR="007E56EA" w:rsidRPr="009132D6" w:rsidTr="00673F80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7E56EA" w:rsidRPr="009132D6" w:rsidTr="00673F80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EA" w:rsidRPr="009132D6" w:rsidRDefault="00D426D7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 2024</w:t>
            </w:r>
            <w:r w:rsidR="007E56EA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D426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ервый год планового периода 2025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426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торой год планового периода 2026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527C23" w:rsidRPr="009132D6" w:rsidTr="00673F80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C23" w:rsidRPr="009132D6" w:rsidRDefault="00527C23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23" w:rsidRPr="009132D6" w:rsidRDefault="00527C23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территории муниципального образования </w:t>
            </w:r>
            <w:r w:rsidRPr="009132D6">
              <w:rPr>
                <w:rFonts w:ascii="Arial" w:hAnsi="Arial" w:cs="Arial"/>
                <w:sz w:val="24"/>
                <w:szCs w:val="24"/>
              </w:rPr>
              <w:t>Абалаковский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23" w:rsidRPr="009132D6" w:rsidRDefault="00527C23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C23" w:rsidRPr="003F129B" w:rsidRDefault="00527C23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2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4001,9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C23" w:rsidRPr="003F129B" w:rsidRDefault="00527C23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2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3345,2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C23" w:rsidRPr="003F129B" w:rsidRDefault="00527C23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2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C23" w:rsidRPr="003F129B" w:rsidRDefault="00527C23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2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10697,0</w:t>
            </w: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527C23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D426D7" w:rsidRDefault="00B17DDF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F12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4001,9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673F80">
        <w:trPr>
          <w:trHeight w:val="3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CE26AC" w:rsidRPr="009132D6" w:rsidTr="00673F80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AC" w:rsidRPr="009132D6" w:rsidRDefault="00CE26AC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4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AC" w:rsidRPr="009132D6" w:rsidRDefault="00CE26AC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«Организация благоустройства в границах населённых пунктов муниципального образования </w:t>
            </w:r>
            <w:r w:rsidRPr="009132D6">
              <w:rPr>
                <w:rFonts w:ascii="Arial" w:hAnsi="Arial" w:cs="Arial"/>
                <w:sz w:val="24"/>
                <w:szCs w:val="24"/>
              </w:rPr>
              <w:t>Абалаковский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AC" w:rsidRPr="009132D6" w:rsidRDefault="00CE26AC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6AC" w:rsidRPr="00A60F4A" w:rsidRDefault="00CE26AC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0F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2125,1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6AC" w:rsidRPr="00A60F4A" w:rsidRDefault="00CE26AC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0F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1497,6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6AC" w:rsidRPr="00A60F4A" w:rsidRDefault="00CE26AC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0F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AC" w:rsidRPr="00A60F4A" w:rsidRDefault="00CE26AC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0F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5120,3</w:t>
            </w: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D426D7" w:rsidRDefault="00CE26AC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60F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2125,1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673F8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BB5B1B" w:rsidRPr="009132D6" w:rsidTr="00673F80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B1B" w:rsidRPr="009132D6" w:rsidRDefault="00BB5B1B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Отдельное мероприятие</w:t>
            </w:r>
          </w:p>
        </w:tc>
        <w:tc>
          <w:tcPr>
            <w:tcW w:w="4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1B" w:rsidRPr="009132D6" w:rsidRDefault="00BB5B1B" w:rsidP="00A50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</w:t>
            </w:r>
            <w:r w:rsidRPr="00F44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1B" w:rsidRPr="009132D6" w:rsidRDefault="00BB5B1B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B1B" w:rsidRPr="00027BD7" w:rsidRDefault="00BB5B1B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B1B" w:rsidRPr="00027BD7" w:rsidRDefault="00BB5B1B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1847,6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B1B" w:rsidRPr="00027BD7" w:rsidRDefault="00BB5B1B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1B" w:rsidRPr="00027BD7" w:rsidRDefault="00BB5B1B" w:rsidP="00034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5576,7</w:t>
            </w: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673F8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7F70D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E56EA" w:rsidRPr="009132D6" w:rsidTr="007F70D7">
        <w:trPr>
          <w:trHeight w:val="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426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E56EA" w:rsidRPr="009132D6" w:rsidTr="007F70D7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7F70D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BB5B1B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27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1876,8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56EA" w:rsidRPr="009132D6" w:rsidTr="007F70D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EA" w:rsidRPr="009132D6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EA" w:rsidRPr="00D426D7" w:rsidRDefault="007E56EA" w:rsidP="00320D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E56EA" w:rsidRPr="009132D6" w:rsidRDefault="007E56EA" w:rsidP="007E56EA">
      <w:pPr>
        <w:rPr>
          <w:rFonts w:ascii="Arial" w:hAnsi="Arial" w:cs="Arial"/>
          <w:sz w:val="24"/>
          <w:szCs w:val="24"/>
        </w:rPr>
      </w:pPr>
    </w:p>
    <w:p w:rsidR="00C03CA8" w:rsidRPr="009132D6" w:rsidRDefault="009132D6" w:rsidP="00762E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03CA8" w:rsidRPr="009132D6">
        <w:rPr>
          <w:rFonts w:ascii="Arial" w:hAnsi="Arial" w:cs="Arial"/>
          <w:sz w:val="24"/>
          <w:szCs w:val="24"/>
        </w:rPr>
        <w:t xml:space="preserve">сельсовета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D63CA9" w:rsidRPr="009132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C03CA8" w:rsidRPr="009132D6">
        <w:rPr>
          <w:rFonts w:ascii="Arial" w:hAnsi="Arial" w:cs="Arial"/>
          <w:sz w:val="24"/>
          <w:szCs w:val="24"/>
        </w:rPr>
        <w:t xml:space="preserve">    </w:t>
      </w:r>
      <w:r w:rsidR="00D63CA9" w:rsidRPr="009132D6">
        <w:rPr>
          <w:rFonts w:ascii="Arial" w:hAnsi="Arial" w:cs="Arial"/>
          <w:sz w:val="24"/>
          <w:szCs w:val="24"/>
        </w:rPr>
        <w:t>О.А. Шаталина</w:t>
      </w:r>
    </w:p>
    <w:p w:rsidR="00C03CA8" w:rsidRPr="009132D6" w:rsidRDefault="00D63CA9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                           </w:t>
      </w:r>
    </w:p>
    <w:p w:rsidR="00C03CA8" w:rsidRPr="009132D6" w:rsidRDefault="00C03CA8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</w:p>
    <w:p w:rsidR="00C03CA8" w:rsidRPr="009132D6" w:rsidRDefault="00C03CA8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</w:p>
    <w:p w:rsidR="00C03CA8" w:rsidRPr="009132D6" w:rsidRDefault="00C03CA8" w:rsidP="00762EAF">
      <w:pPr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Arial" w:eastAsia="Calibri" w:hAnsi="Arial" w:cs="Arial"/>
          <w:sz w:val="24"/>
          <w:szCs w:val="24"/>
        </w:rPr>
      </w:pPr>
    </w:p>
    <w:p w:rsidR="00C03CA8" w:rsidRPr="009132D6" w:rsidRDefault="00C03CA8" w:rsidP="00762E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</w:t>
      </w:r>
    </w:p>
    <w:p w:rsidR="00776494" w:rsidRPr="009132D6" w:rsidRDefault="00776494" w:rsidP="00762EAF">
      <w:pPr>
        <w:shd w:val="clear" w:color="auto" w:fill="FFFFFF"/>
        <w:spacing w:after="105" w:line="240" w:lineRule="auto"/>
        <w:ind w:firstLine="300"/>
        <w:jc w:val="both"/>
        <w:outlineLvl w:val="1"/>
        <w:rPr>
          <w:rFonts w:ascii="Arial" w:hAnsi="Arial" w:cs="Arial"/>
          <w:sz w:val="24"/>
          <w:szCs w:val="24"/>
        </w:rPr>
      </w:pPr>
    </w:p>
    <w:p w:rsidR="00396B16" w:rsidRPr="009132D6" w:rsidRDefault="00396B16" w:rsidP="00762EAF">
      <w:pPr>
        <w:pStyle w:val="2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96B16" w:rsidRPr="009132D6" w:rsidRDefault="00396B16" w:rsidP="00762EAF">
      <w:pPr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396B16" w:rsidP="00762EAF">
      <w:pPr>
        <w:pStyle w:val="2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96B16" w:rsidRPr="009132D6" w:rsidRDefault="00396B16" w:rsidP="00762EAF">
      <w:pPr>
        <w:pStyle w:val="2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96B16" w:rsidRPr="009132D6" w:rsidRDefault="00396B16" w:rsidP="00762EAF">
      <w:pPr>
        <w:pStyle w:val="2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96B16" w:rsidRPr="009132D6" w:rsidRDefault="00396B16" w:rsidP="00762EAF">
      <w:pPr>
        <w:pStyle w:val="2"/>
        <w:jc w:val="both"/>
        <w:rPr>
          <w:rFonts w:ascii="Arial" w:hAnsi="Arial" w:cs="Arial"/>
          <w:b w:val="0"/>
          <w:color w:val="auto"/>
          <w:sz w:val="24"/>
          <w:szCs w:val="24"/>
        </w:rPr>
        <w:sectPr w:rsidR="00396B16" w:rsidRPr="009132D6" w:rsidSect="009132D6">
          <w:type w:val="continuous"/>
          <w:pgSz w:w="16838" w:h="11906" w:orient="landscape"/>
          <w:pgMar w:top="1134" w:right="850" w:bottom="1134" w:left="1701" w:header="708" w:footer="708" w:gutter="0"/>
          <w:cols w:space="720"/>
          <w:docGrid w:linePitch="299"/>
        </w:sectPr>
      </w:pPr>
    </w:p>
    <w:p w:rsidR="002D266E" w:rsidRPr="009132D6" w:rsidRDefault="002D266E" w:rsidP="009132D6">
      <w:pPr>
        <w:spacing w:after="0"/>
        <w:ind w:left="5245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2D266E" w:rsidRPr="009132D6" w:rsidRDefault="002D266E" w:rsidP="009132D6">
      <w:pPr>
        <w:spacing w:after="0"/>
        <w:ind w:left="5670" w:hanging="283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к Постановлению</w:t>
      </w:r>
      <w:r w:rsidR="009132D6">
        <w:rPr>
          <w:rFonts w:ascii="Arial" w:hAnsi="Arial" w:cs="Arial"/>
          <w:sz w:val="24"/>
          <w:szCs w:val="24"/>
        </w:rPr>
        <w:t xml:space="preserve"> </w:t>
      </w:r>
      <w:r w:rsidRPr="009132D6">
        <w:rPr>
          <w:rFonts w:ascii="Arial" w:hAnsi="Arial" w:cs="Arial"/>
          <w:sz w:val="24"/>
          <w:szCs w:val="24"/>
        </w:rPr>
        <w:t>администрации</w:t>
      </w:r>
    </w:p>
    <w:p w:rsidR="002D266E" w:rsidRPr="009132D6" w:rsidRDefault="002D266E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Абалаковского сельсовета</w:t>
      </w:r>
    </w:p>
    <w:p w:rsidR="002D266E" w:rsidRPr="009132D6" w:rsidRDefault="002D266E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от </w:t>
      </w:r>
      <w:r w:rsidR="00BA407C">
        <w:rPr>
          <w:rFonts w:ascii="Arial" w:hAnsi="Arial" w:cs="Arial"/>
          <w:sz w:val="24"/>
          <w:szCs w:val="24"/>
        </w:rPr>
        <w:t>10</w:t>
      </w:r>
      <w:r w:rsidR="00D426D7">
        <w:rPr>
          <w:rFonts w:ascii="Arial" w:hAnsi="Arial" w:cs="Arial"/>
          <w:sz w:val="24"/>
          <w:szCs w:val="24"/>
        </w:rPr>
        <w:t>.11.2023</w:t>
      </w:r>
      <w:r w:rsidR="00A5069B">
        <w:rPr>
          <w:rFonts w:ascii="Arial" w:hAnsi="Arial" w:cs="Arial"/>
          <w:sz w:val="24"/>
          <w:szCs w:val="24"/>
        </w:rPr>
        <w:t>г.</w:t>
      </w:r>
      <w:r w:rsidR="00F45A24">
        <w:rPr>
          <w:rFonts w:ascii="Arial" w:hAnsi="Arial" w:cs="Arial"/>
          <w:sz w:val="24"/>
          <w:szCs w:val="24"/>
        </w:rPr>
        <w:t xml:space="preserve"> № </w:t>
      </w:r>
      <w:r w:rsidR="00D426D7">
        <w:rPr>
          <w:rFonts w:ascii="Arial" w:hAnsi="Arial" w:cs="Arial"/>
          <w:sz w:val="24"/>
          <w:szCs w:val="24"/>
        </w:rPr>
        <w:t>115</w:t>
      </w:r>
      <w:r w:rsidRPr="009132D6">
        <w:rPr>
          <w:rFonts w:ascii="Arial" w:hAnsi="Arial" w:cs="Arial"/>
          <w:sz w:val="24"/>
          <w:szCs w:val="24"/>
        </w:rPr>
        <w:t>-п</w:t>
      </w:r>
    </w:p>
    <w:p w:rsidR="008466F1" w:rsidRPr="009132D6" w:rsidRDefault="008466F1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8466F1" w:rsidRPr="009132D6" w:rsidRDefault="008466F1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Приложение №2</w:t>
      </w:r>
    </w:p>
    <w:p w:rsidR="008466F1" w:rsidRPr="009132D6" w:rsidRDefault="008466F1" w:rsidP="009132D6">
      <w:pPr>
        <w:spacing w:after="0"/>
        <w:ind w:left="5670" w:hanging="141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466F1" w:rsidRPr="009132D6" w:rsidRDefault="008466F1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Абалаковского сельсовета</w:t>
      </w:r>
    </w:p>
    <w:p w:rsidR="008466F1" w:rsidRPr="009132D6" w:rsidRDefault="008466F1" w:rsidP="009132D6">
      <w:pPr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от 30.09.2013</w:t>
      </w:r>
      <w:r w:rsidR="00A5069B">
        <w:rPr>
          <w:rFonts w:ascii="Arial" w:hAnsi="Arial" w:cs="Arial"/>
          <w:sz w:val="24"/>
          <w:szCs w:val="24"/>
        </w:rPr>
        <w:t>г.</w:t>
      </w:r>
      <w:r w:rsidRPr="009132D6">
        <w:rPr>
          <w:rFonts w:ascii="Arial" w:hAnsi="Arial" w:cs="Arial"/>
          <w:sz w:val="24"/>
          <w:szCs w:val="24"/>
        </w:rPr>
        <w:t xml:space="preserve"> № 96-п</w:t>
      </w:r>
    </w:p>
    <w:p w:rsidR="008466F1" w:rsidRPr="009132D6" w:rsidRDefault="008466F1" w:rsidP="002D266E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396B16" w:rsidRPr="00A5069B" w:rsidRDefault="00396B16" w:rsidP="009D0054">
      <w:pPr>
        <w:pStyle w:val="2"/>
        <w:jc w:val="center"/>
        <w:rPr>
          <w:rFonts w:ascii="Arial" w:hAnsi="Arial" w:cs="Arial"/>
          <w:color w:val="auto"/>
          <w:sz w:val="24"/>
          <w:szCs w:val="24"/>
        </w:rPr>
      </w:pPr>
      <w:r w:rsidRPr="00A5069B">
        <w:rPr>
          <w:rFonts w:ascii="Arial" w:hAnsi="Arial" w:cs="Arial"/>
          <w:color w:val="auto"/>
          <w:sz w:val="24"/>
          <w:szCs w:val="24"/>
        </w:rPr>
        <w:t>МУНИЦИПАЛЬНАЯ ПРОГРАММА</w:t>
      </w:r>
    </w:p>
    <w:p w:rsidR="00396B16" w:rsidRPr="00A5069B" w:rsidRDefault="00396B16" w:rsidP="004A5DDD">
      <w:pPr>
        <w:jc w:val="center"/>
        <w:rPr>
          <w:rFonts w:ascii="Arial" w:hAnsi="Arial" w:cs="Arial"/>
          <w:b/>
          <w:sz w:val="24"/>
          <w:szCs w:val="24"/>
        </w:rPr>
      </w:pPr>
      <w:r w:rsidRPr="00A5069B">
        <w:rPr>
          <w:rFonts w:ascii="Arial" w:hAnsi="Arial" w:cs="Arial"/>
          <w:b/>
          <w:sz w:val="24"/>
          <w:szCs w:val="24"/>
        </w:rPr>
        <w:t xml:space="preserve">«УЛУЧШЕНИЕ КАЧЕСТВА ЖИЗНИ НАСЕЛЕНИЯ В МУНИЦИПАЛЬНОМ ОБРАЗОВАНИИ </w:t>
      </w:r>
      <w:r w:rsidR="00D63CA9" w:rsidRPr="00A5069B">
        <w:rPr>
          <w:rFonts w:ascii="Arial" w:hAnsi="Arial" w:cs="Arial"/>
          <w:b/>
          <w:sz w:val="24"/>
          <w:szCs w:val="24"/>
        </w:rPr>
        <w:t>АБАЛАКОВСКИЙ СЕЛЬСОВЕТ</w:t>
      </w:r>
      <w:r w:rsidRPr="00A5069B">
        <w:rPr>
          <w:rFonts w:ascii="Arial" w:hAnsi="Arial" w:cs="Arial"/>
          <w:b/>
          <w:sz w:val="24"/>
          <w:szCs w:val="24"/>
        </w:rPr>
        <w:t>»</w:t>
      </w:r>
    </w:p>
    <w:p w:rsidR="00396B16" w:rsidRPr="009132D6" w:rsidRDefault="00396B16" w:rsidP="00762EAF">
      <w:pPr>
        <w:pStyle w:val="2"/>
        <w:spacing w:before="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>1. Паспорт муниципальной программы «Улучшение качества жизни населения в муниципальном</w:t>
      </w:r>
      <w:r w:rsidRPr="009132D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9132D6">
        <w:rPr>
          <w:rFonts w:ascii="Arial" w:hAnsi="Arial" w:cs="Arial"/>
          <w:color w:val="auto"/>
          <w:sz w:val="24"/>
          <w:szCs w:val="24"/>
        </w:rPr>
        <w:t xml:space="preserve">образовании </w:t>
      </w:r>
      <w:r w:rsidR="002D266E" w:rsidRPr="009132D6">
        <w:rPr>
          <w:rFonts w:ascii="Arial" w:hAnsi="Arial" w:cs="Arial"/>
          <w:color w:val="auto"/>
          <w:sz w:val="24"/>
          <w:szCs w:val="24"/>
        </w:rPr>
        <w:t>Абалаковский</w:t>
      </w:r>
      <w:r w:rsidRPr="009132D6">
        <w:rPr>
          <w:rFonts w:ascii="Arial" w:hAnsi="Arial" w:cs="Arial"/>
          <w:color w:val="auto"/>
          <w:sz w:val="24"/>
          <w:szCs w:val="24"/>
        </w:rPr>
        <w:t xml:space="preserve"> сельсовет»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375"/>
      </w:tblGrid>
      <w:tr w:rsidR="00396B16" w:rsidRPr="009132D6" w:rsidTr="00396B16">
        <w:trPr>
          <w:trHeight w:val="11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D63CA9">
            <w:pPr>
              <w:pStyle w:val="2"/>
              <w:spacing w:before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132D6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 xml:space="preserve">«Улучшение качества жизни населения в муниципальном образовании </w:t>
            </w:r>
            <w:r w:rsidR="002D266E" w:rsidRPr="009132D6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Абалаковский сельсовет</w:t>
            </w:r>
            <w:r w:rsidRPr="009132D6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» (далее по тексту – Программа)</w:t>
            </w:r>
          </w:p>
        </w:tc>
      </w:tr>
      <w:tr w:rsidR="00396B16" w:rsidRPr="009132D6" w:rsidTr="00396B16">
        <w:trPr>
          <w:trHeight w:val="17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20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5F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 Постановление </w:t>
            </w:r>
            <w:r w:rsidR="00D63CA9" w:rsidRPr="009132D6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сельсовета от </w:t>
            </w:r>
            <w:r w:rsidR="00A55F92" w:rsidRPr="009132D6">
              <w:rPr>
                <w:rFonts w:ascii="Arial" w:hAnsi="Arial" w:cs="Arial"/>
                <w:sz w:val="24"/>
                <w:szCs w:val="24"/>
              </w:rPr>
              <w:t xml:space="preserve">23.09.2013 № 92 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«Об утверждении Порядка принятия решений о разработке муниципальных программ </w:t>
            </w:r>
            <w:r w:rsidR="00A55F92" w:rsidRPr="009132D6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сельсовета Енисейского района, их формировании и реализации». </w:t>
            </w:r>
          </w:p>
        </w:tc>
      </w:tr>
      <w:tr w:rsidR="00396B16" w:rsidRPr="009132D6" w:rsidTr="00396B16">
        <w:trPr>
          <w:trHeight w:val="9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5F92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55F92" w:rsidRPr="009132D6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396B16" w:rsidRPr="009132D6" w:rsidTr="00396B16">
        <w:trPr>
          <w:trHeight w:val="11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16" w:rsidRPr="009132D6" w:rsidRDefault="000D2941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96B16" w:rsidRPr="009132D6" w:rsidTr="00396B16">
        <w:trPr>
          <w:trHeight w:val="2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72" w:rsidRPr="009132D6" w:rsidRDefault="00EB5772" w:rsidP="00762EA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B5772" w:rsidRPr="009132D6" w:rsidRDefault="00110343" w:rsidP="00762EA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Подпрограмма</w:t>
            </w:r>
          </w:p>
          <w:p w:rsidR="00EB5772" w:rsidRPr="009132D6" w:rsidRDefault="00EB5772" w:rsidP="00762EA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B5772" w:rsidRPr="009132D6" w:rsidRDefault="00EB5772" w:rsidP="0011034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32" w:firstLine="328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жилищного фонда</w:t>
            </w:r>
            <w:r w:rsidR="00223502" w:rsidRPr="009132D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5772" w:rsidRPr="009132D6" w:rsidRDefault="00EB5772" w:rsidP="00EB5772">
            <w:pPr>
              <w:pStyle w:val="a8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0D2941" w:rsidRPr="009132D6" w:rsidRDefault="000D2941" w:rsidP="00762EA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мероприятия:</w:t>
            </w:r>
          </w:p>
          <w:p w:rsidR="00EB5772" w:rsidRPr="009132D6" w:rsidRDefault="00EB5772" w:rsidP="00762E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96B16" w:rsidRPr="009132D6" w:rsidRDefault="00A5069B" w:rsidP="00762EA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    </w:t>
            </w:r>
            <w:r w:rsidR="00110343" w:rsidRPr="009132D6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4A5DDD" w:rsidRPr="009132D6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96B16"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Выполнение отдельных государственных полномочий;</w:t>
            </w:r>
          </w:p>
          <w:p w:rsidR="00766BA0" w:rsidRPr="009132D6" w:rsidRDefault="00110343" w:rsidP="00762EA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2</w:t>
            </w:r>
            <w:r w:rsidR="00201E86"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</w:t>
            </w:r>
            <w:r w:rsidR="00A5069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6C0665"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комфортности пребывания и качества жизни населения на территории Абалаковского сельсовета</w:t>
            </w:r>
            <w:r w:rsidR="008123D8"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</w:t>
            </w:r>
          </w:p>
          <w:p w:rsidR="00766BA0" w:rsidRPr="009132D6" w:rsidRDefault="00766BA0" w:rsidP="004A5DDD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B16" w:rsidRPr="009132D6" w:rsidTr="00E240F3">
        <w:trPr>
          <w:trHeight w:val="1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B16" w:rsidRPr="009132D6" w:rsidRDefault="008123D8" w:rsidP="008123D8">
            <w:pPr>
              <w:pStyle w:val="ConsPlusNormal0"/>
              <w:spacing w:line="276" w:lineRule="auto"/>
              <w:ind w:left="33"/>
              <w:jc w:val="both"/>
              <w:rPr>
                <w:bCs/>
                <w:sz w:val="24"/>
                <w:szCs w:val="24"/>
                <w:highlight w:val="yellow"/>
              </w:rPr>
            </w:pPr>
            <w:r w:rsidRPr="009132D6">
              <w:rPr>
                <w:bCs/>
                <w:sz w:val="24"/>
                <w:szCs w:val="24"/>
              </w:rPr>
              <w:t xml:space="preserve">Создание условий, обеспечивающих повышение </w:t>
            </w:r>
            <w:r w:rsidRPr="009132D6">
              <w:rPr>
                <w:sz w:val="24"/>
                <w:szCs w:val="24"/>
              </w:rPr>
              <w:t xml:space="preserve">комфортности условий жизнедеятельности в </w:t>
            </w:r>
            <w:r w:rsidR="002D266E" w:rsidRPr="009132D6">
              <w:rPr>
                <w:sz w:val="24"/>
                <w:szCs w:val="24"/>
              </w:rPr>
              <w:t xml:space="preserve">муниципальном образовании </w:t>
            </w:r>
            <w:r w:rsidRPr="009132D6">
              <w:rPr>
                <w:sz w:val="24"/>
                <w:szCs w:val="24"/>
              </w:rPr>
              <w:t>Абалаковский сельсовет и эффективной реализации закрепленных полномочий</w:t>
            </w:r>
          </w:p>
        </w:tc>
      </w:tr>
      <w:tr w:rsidR="00396B16" w:rsidRPr="009132D6" w:rsidTr="00396B16">
        <w:trPr>
          <w:trHeight w:val="18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BE" w:rsidRPr="009132D6" w:rsidRDefault="008D64BE" w:rsidP="008D64BE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10343" w:rsidRPr="009132D6" w:rsidRDefault="00002E96" w:rsidP="008D64BE">
            <w:pPr>
              <w:pStyle w:val="ConsPlusNormal0"/>
              <w:spacing w:line="276" w:lineRule="auto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32D6">
              <w:rPr>
                <w:sz w:val="24"/>
                <w:szCs w:val="24"/>
              </w:rPr>
              <w:t xml:space="preserve"> </w:t>
            </w:r>
            <w:r w:rsidR="007F70D7">
              <w:rPr>
                <w:sz w:val="24"/>
                <w:szCs w:val="24"/>
              </w:rPr>
              <w:t xml:space="preserve">1. </w:t>
            </w:r>
            <w:r w:rsidR="00110343" w:rsidRPr="009132D6">
              <w:rPr>
                <w:sz w:val="24"/>
                <w:szCs w:val="24"/>
              </w:rPr>
              <w:t>Обеспечение благоустроенным  жильем  граждан,  проживающих  в  жилищном фонде, признанном непригодным для постоянного проживания.</w:t>
            </w:r>
          </w:p>
          <w:p w:rsidR="00396B16" w:rsidRPr="009132D6" w:rsidRDefault="008D64BE" w:rsidP="00762EAF">
            <w:pPr>
              <w:pStyle w:val="ConsPlusNormal0"/>
              <w:spacing w:line="276" w:lineRule="auto"/>
              <w:ind w:left="33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</w:t>
            </w:r>
            <w:r w:rsidR="007F70D7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  </w:t>
            </w:r>
            <w:r w:rsidR="00396B16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="002D266E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муниципальном образовании </w:t>
            </w:r>
            <w:r w:rsidR="00E240F3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Абалаковский сельсовет</w:t>
            </w:r>
            <w:r w:rsidR="00396B16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при реализации государственных полномочий, переданных н</w:t>
            </w:r>
            <w:r w:rsidR="00117EF9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а уровень поселения.</w:t>
            </w:r>
          </w:p>
          <w:p w:rsidR="004A5DDD" w:rsidRPr="009132D6" w:rsidRDefault="008D64BE" w:rsidP="004A5DDD">
            <w:pPr>
              <w:pStyle w:val="ConsPlusNormal0"/>
              <w:spacing w:line="276" w:lineRule="auto"/>
              <w:ind w:left="33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="007F70D7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 </w:t>
            </w:r>
            <w:r w:rsidR="00396B16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качества жизни </w:t>
            </w:r>
            <w:r w:rsidR="006C0665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населения на территории </w:t>
            </w:r>
            <w:r w:rsidR="002D266E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муниципальном образовании </w:t>
            </w:r>
            <w:r w:rsidR="006C0665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Абалаковск</w:t>
            </w:r>
            <w:r w:rsidR="00117EF9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6C0665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й сельсовет</w:t>
            </w:r>
            <w:r w:rsidR="00117EF9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4A5DDD" w:rsidRPr="009132D6" w:rsidRDefault="004A5DDD" w:rsidP="004A5DDD">
            <w:pPr>
              <w:pStyle w:val="ConsPlusNormal0"/>
              <w:spacing w:line="276" w:lineRule="auto"/>
              <w:ind w:left="33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96B16" w:rsidRPr="009132D6" w:rsidTr="00396B16">
        <w:trPr>
          <w:trHeight w:val="1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Прог</w:t>
            </w:r>
            <w:r w:rsidR="00E240F3" w:rsidRPr="009132D6">
              <w:rPr>
                <w:rFonts w:ascii="Arial" w:hAnsi="Arial" w:cs="Arial"/>
                <w:sz w:val="24"/>
                <w:szCs w:val="24"/>
              </w:rPr>
              <w:t>р</w:t>
            </w:r>
            <w:r w:rsidR="002D266E" w:rsidRPr="009132D6">
              <w:rPr>
                <w:rFonts w:ascii="Arial" w:hAnsi="Arial" w:cs="Arial"/>
                <w:sz w:val="24"/>
                <w:szCs w:val="24"/>
              </w:rPr>
              <w:t>амма реализуется в период с 2014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 w:rsidR="00A97E43" w:rsidRPr="009132D6">
              <w:rPr>
                <w:rFonts w:ascii="Arial" w:hAnsi="Arial" w:cs="Arial"/>
                <w:sz w:val="24"/>
                <w:szCs w:val="24"/>
              </w:rPr>
              <w:t>2</w:t>
            </w:r>
            <w:r w:rsidR="00D426D7">
              <w:rPr>
                <w:rFonts w:ascii="Arial" w:hAnsi="Arial" w:cs="Arial"/>
                <w:sz w:val="24"/>
                <w:szCs w:val="24"/>
              </w:rPr>
              <w:t>6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96B16" w:rsidRPr="009132D6" w:rsidTr="00396B16">
        <w:trPr>
          <w:trHeight w:val="1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D6" w:rsidRDefault="009132D6" w:rsidP="00A5069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96B16" w:rsidRDefault="00396B16" w:rsidP="00A5069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:rsidR="009132D6" w:rsidRPr="009132D6" w:rsidRDefault="009132D6" w:rsidP="00A506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паспорту муниципальной программы</w:t>
            </w:r>
          </w:p>
        </w:tc>
      </w:tr>
      <w:tr w:rsidR="00396B16" w:rsidRPr="009132D6" w:rsidTr="00396B16">
        <w:trPr>
          <w:trHeight w:val="1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D6" w:rsidRDefault="009132D6" w:rsidP="00762E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96B16" w:rsidRDefault="00396B16" w:rsidP="00A5069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Значения целевых показателей на долгосрочный период</w:t>
            </w:r>
          </w:p>
          <w:p w:rsidR="009132D6" w:rsidRPr="009132D6" w:rsidRDefault="009132D6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Значения целевых показателей на долгосрочный период утвержден</w:t>
            </w:r>
            <w:r w:rsidRPr="009132D6">
              <w:rPr>
                <w:rFonts w:ascii="Arial" w:hAnsi="Arial" w:cs="Arial"/>
                <w:sz w:val="24"/>
                <w:szCs w:val="24"/>
              </w:rPr>
              <w:t>ы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в приложении №</w:t>
            </w:r>
            <w:r w:rsidRPr="009132D6">
              <w:rPr>
                <w:rFonts w:ascii="Arial" w:hAnsi="Arial" w:cs="Arial"/>
                <w:sz w:val="24"/>
                <w:szCs w:val="24"/>
              </w:rPr>
              <w:t>2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к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паспорту муниципальной программы</w:t>
            </w:r>
          </w:p>
        </w:tc>
      </w:tr>
      <w:tr w:rsidR="00396B16" w:rsidRPr="009132D6" w:rsidTr="009D0054">
        <w:trPr>
          <w:trHeight w:val="43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lastRenderedPageBreak/>
              <w:t>Информация по ресурсному обеспечению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685717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F633A2">
              <w:rPr>
                <w:rFonts w:ascii="Arial" w:eastAsia="Calibri" w:hAnsi="Arial" w:cs="Arial"/>
                <w:sz w:val="24"/>
                <w:szCs w:val="24"/>
              </w:rPr>
              <w:t> 822,6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 бюджета поселения</w:t>
            </w:r>
            <w:r w:rsidR="0020744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CA3846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393C3C">
              <w:rPr>
                <w:rFonts w:ascii="Arial" w:eastAsia="Calibri" w:hAnsi="Arial" w:cs="Arial"/>
                <w:sz w:val="24"/>
                <w:szCs w:val="24"/>
              </w:rPr>
              <w:t>384,2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>тыс.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</w:t>
            </w:r>
            <w:r w:rsidR="001C1E0A">
              <w:rPr>
                <w:rFonts w:ascii="Arial" w:eastAsia="Calibri" w:hAnsi="Arial" w:cs="Arial"/>
                <w:sz w:val="24"/>
                <w:szCs w:val="24"/>
              </w:rPr>
              <w:t>749,8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53,0 тысяч рублей </w:t>
            </w:r>
          </w:p>
          <w:p w:rsidR="00090C34" w:rsidRPr="009132D6" w:rsidRDefault="00090C34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  <w:r w:rsidR="0020744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07440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371C89">
              <w:rPr>
                <w:rFonts w:ascii="Arial" w:eastAsia="Calibri" w:hAnsi="Arial" w:cs="Arial"/>
                <w:sz w:val="24"/>
                <w:szCs w:val="24"/>
              </w:rPr>
              <w:t>635,6</w:t>
            </w:r>
            <w:r w:rsidR="00471C18" w:rsidRPr="009132D6">
              <w:rPr>
                <w:rFonts w:ascii="Arial" w:eastAsia="Calibri" w:hAnsi="Arial" w:cs="Arial"/>
                <w:sz w:val="24"/>
                <w:szCs w:val="24"/>
              </w:rPr>
              <w:t xml:space="preserve"> тысяч рублей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2014 год, всего – 227,6 тыс. рублей;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 166,1 тысяч рублей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 бюджета поселения –</w:t>
            </w:r>
            <w:r w:rsidR="0020744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132D6">
              <w:rPr>
                <w:rFonts w:ascii="Arial" w:eastAsia="Calibri" w:hAnsi="Arial" w:cs="Arial"/>
                <w:sz w:val="24"/>
                <w:szCs w:val="24"/>
              </w:rPr>
              <w:t>41,5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 20,0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2015 год, всего – 160,5 тыс. рублей;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 93,2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 бюджета поселения – 44,3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 23,0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2016 год, всего – 157,7 тыс. рублей;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 86,2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 бюджета поселения – 61,5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10,0 тысяч рублей. 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2017 год, всего – 74,0 тыс. рублей;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 6,1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 бюджета поселения – 67,9 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 0,0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2018 год, всего – 74,1 тыс. рублей;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6,1 тысяч рублей 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 бюджета поселения – 67,9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 0,0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2019 год, всего – 74,0 тыс. рублей;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6,1 тысяч рублей 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 бюджета поселения – 67,9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 0,0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2020 год, всего – 75,4 тыс. рублей;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7,5 тысяч рублей 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 бюджета поселения – 67,9 тысяч рублей.</w:t>
            </w:r>
          </w:p>
          <w:p w:rsidR="009D0054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 0,0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2021 год, всего – </w:t>
            </w:r>
            <w:r w:rsidR="00F401BE" w:rsidRPr="009132D6">
              <w:rPr>
                <w:rFonts w:ascii="Arial" w:hAnsi="Arial" w:cs="Arial"/>
                <w:sz w:val="24"/>
                <w:szCs w:val="24"/>
              </w:rPr>
              <w:t>432,5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BC0EB4" w:rsidRPr="009132D6" w:rsidRDefault="00BC0EB4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="002074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7440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Pr="009132D6">
              <w:rPr>
                <w:rFonts w:ascii="Arial" w:hAnsi="Arial" w:cs="Arial"/>
                <w:sz w:val="24"/>
                <w:szCs w:val="24"/>
              </w:rPr>
              <w:t>127,5 тысяч рублей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BC0EB4" w:rsidRPr="009132D6">
              <w:rPr>
                <w:rFonts w:ascii="Arial" w:hAnsi="Arial" w:cs="Arial"/>
                <w:sz w:val="24"/>
                <w:szCs w:val="24"/>
              </w:rPr>
              <w:t>157,1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тысяч рублей 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средства  бюджета поселения – </w:t>
            </w:r>
            <w:r w:rsidR="00BC0EB4" w:rsidRPr="009132D6">
              <w:rPr>
                <w:rFonts w:ascii="Arial" w:hAnsi="Arial" w:cs="Arial"/>
                <w:sz w:val="24"/>
                <w:szCs w:val="24"/>
              </w:rPr>
              <w:t>147,9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 тысяч рублей.</w:t>
            </w:r>
          </w:p>
          <w:p w:rsidR="00117EF9" w:rsidRPr="009132D6" w:rsidRDefault="00117EF9" w:rsidP="0011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средства районного бюджета – 0 тысяч рублей.</w:t>
            </w:r>
          </w:p>
          <w:p w:rsidR="00946F1C" w:rsidRPr="009132D6" w:rsidRDefault="00946F1C" w:rsidP="0094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2022 год, всего – </w:t>
            </w:r>
            <w:r w:rsidR="00E5454C" w:rsidRPr="009132D6">
              <w:rPr>
                <w:rFonts w:ascii="Arial" w:hAnsi="Arial" w:cs="Arial"/>
                <w:sz w:val="24"/>
                <w:szCs w:val="24"/>
              </w:rPr>
              <w:t xml:space="preserve">234,2 </w:t>
            </w:r>
            <w:r w:rsidRPr="009132D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46F1C" w:rsidRPr="009132D6" w:rsidRDefault="00946F1C" w:rsidP="0094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E5454C" w:rsidRPr="009132D6" w:rsidRDefault="00E5454C" w:rsidP="0094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>средства федерального бюджета</w:t>
            </w:r>
            <w:r w:rsidR="002074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7440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FC0F92" w:rsidRPr="009132D6">
              <w:rPr>
                <w:rFonts w:ascii="Arial" w:hAnsi="Arial" w:cs="Arial"/>
                <w:sz w:val="24"/>
                <w:szCs w:val="24"/>
              </w:rPr>
              <w:t>148,1 тысяч рублей</w:t>
            </w:r>
          </w:p>
          <w:p w:rsidR="00946F1C" w:rsidRPr="009132D6" w:rsidRDefault="00946F1C" w:rsidP="0094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FC0F92" w:rsidRPr="009132D6">
              <w:rPr>
                <w:rFonts w:ascii="Arial" w:hAnsi="Arial" w:cs="Arial"/>
                <w:sz w:val="24"/>
                <w:szCs w:val="24"/>
              </w:rPr>
              <w:t>9,7</w:t>
            </w:r>
            <w:r w:rsidR="00E437C8" w:rsidRPr="009132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тысяч рублей </w:t>
            </w:r>
          </w:p>
          <w:p w:rsidR="00946F1C" w:rsidRPr="009132D6" w:rsidRDefault="00946F1C" w:rsidP="0094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средства  бюджета поселения – </w:t>
            </w:r>
            <w:r w:rsidR="00E437C8" w:rsidRPr="009132D6">
              <w:rPr>
                <w:rFonts w:ascii="Arial" w:hAnsi="Arial" w:cs="Arial"/>
                <w:sz w:val="24"/>
                <w:szCs w:val="24"/>
              </w:rPr>
              <w:t xml:space="preserve">76,4  </w:t>
            </w:r>
            <w:r w:rsidRPr="009132D6">
              <w:rPr>
                <w:rFonts w:ascii="Arial" w:hAnsi="Arial" w:cs="Arial"/>
                <w:sz w:val="24"/>
                <w:szCs w:val="24"/>
              </w:rPr>
              <w:t>тысяч рублей.</w:t>
            </w:r>
          </w:p>
          <w:p w:rsidR="00946F1C" w:rsidRDefault="00946F1C" w:rsidP="00946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средства районного бюджета – 0 тысяч рублей.</w:t>
            </w:r>
          </w:p>
          <w:p w:rsidR="009B6BE6" w:rsidRPr="00360BFB" w:rsidRDefault="009B6BE6" w:rsidP="009B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BFB">
              <w:rPr>
                <w:rFonts w:ascii="Arial" w:hAnsi="Arial" w:cs="Arial"/>
                <w:sz w:val="24"/>
                <w:szCs w:val="24"/>
              </w:rPr>
              <w:t xml:space="preserve">2023 год, всего – </w:t>
            </w:r>
            <w:r w:rsidR="00360BFB" w:rsidRPr="00360BFB">
              <w:rPr>
                <w:rFonts w:ascii="Arial" w:hAnsi="Arial" w:cs="Arial"/>
                <w:sz w:val="24"/>
                <w:szCs w:val="24"/>
              </w:rPr>
              <w:t>8</w:t>
            </w:r>
            <w:r w:rsidR="00360BFB" w:rsidRPr="004B1529">
              <w:rPr>
                <w:rFonts w:ascii="Arial" w:hAnsi="Arial" w:cs="Arial"/>
                <w:sz w:val="24"/>
                <w:szCs w:val="24"/>
              </w:rPr>
              <w:t>971</w:t>
            </w:r>
            <w:r w:rsidR="00360BFB" w:rsidRPr="00360BFB">
              <w:rPr>
                <w:rFonts w:ascii="Arial" w:hAnsi="Arial" w:cs="Arial"/>
                <w:sz w:val="24"/>
                <w:szCs w:val="24"/>
              </w:rPr>
              <w:t>,</w:t>
            </w:r>
            <w:r w:rsidR="00360BFB" w:rsidRPr="004B1529">
              <w:rPr>
                <w:rFonts w:ascii="Arial" w:hAnsi="Arial" w:cs="Arial"/>
                <w:sz w:val="24"/>
                <w:szCs w:val="24"/>
              </w:rPr>
              <w:t>9</w:t>
            </w:r>
            <w:r w:rsidRPr="00360BF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B6BE6" w:rsidRPr="00860C06" w:rsidRDefault="009B6BE6" w:rsidP="009B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C06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9B6BE6" w:rsidRPr="00860C06" w:rsidRDefault="009B6BE6" w:rsidP="009B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C06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="002074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7440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810026" w:rsidRPr="00860C06">
              <w:rPr>
                <w:rFonts w:ascii="Arial" w:hAnsi="Arial" w:cs="Arial"/>
                <w:sz w:val="24"/>
                <w:szCs w:val="24"/>
              </w:rPr>
              <w:t>150,5</w:t>
            </w:r>
            <w:r w:rsidRPr="00860C06">
              <w:rPr>
                <w:rFonts w:ascii="Arial" w:hAnsi="Arial" w:cs="Arial"/>
                <w:sz w:val="24"/>
                <w:szCs w:val="24"/>
              </w:rPr>
              <w:t xml:space="preserve"> тысяч рублей</w:t>
            </w:r>
          </w:p>
          <w:p w:rsidR="009B6BE6" w:rsidRPr="00860C06" w:rsidRDefault="009B6BE6" w:rsidP="009B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C06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810026" w:rsidRPr="00860C06">
              <w:rPr>
                <w:rFonts w:ascii="Arial" w:hAnsi="Arial" w:cs="Arial"/>
                <w:sz w:val="24"/>
                <w:szCs w:val="24"/>
              </w:rPr>
              <w:t>10,4</w:t>
            </w:r>
            <w:r w:rsidRPr="00860C06">
              <w:rPr>
                <w:rFonts w:ascii="Arial" w:hAnsi="Arial" w:cs="Arial"/>
                <w:sz w:val="24"/>
                <w:szCs w:val="24"/>
              </w:rPr>
              <w:t xml:space="preserve"> тысяч рублей </w:t>
            </w:r>
          </w:p>
          <w:p w:rsidR="009B6BE6" w:rsidRPr="00860C06" w:rsidRDefault="009B6BE6" w:rsidP="009B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C06">
              <w:rPr>
                <w:rFonts w:ascii="Arial" w:hAnsi="Arial" w:cs="Arial"/>
                <w:sz w:val="24"/>
                <w:szCs w:val="24"/>
              </w:rPr>
              <w:t xml:space="preserve">средства  бюджета поселения – </w:t>
            </w:r>
            <w:r w:rsidR="00860C06" w:rsidRPr="00860C06">
              <w:rPr>
                <w:rFonts w:ascii="Arial" w:hAnsi="Arial" w:cs="Arial"/>
                <w:sz w:val="24"/>
                <w:szCs w:val="24"/>
              </w:rPr>
              <w:t>8811,0</w:t>
            </w:r>
            <w:r w:rsidRPr="00860C06">
              <w:rPr>
                <w:rFonts w:ascii="Arial" w:hAnsi="Arial" w:cs="Arial"/>
                <w:sz w:val="24"/>
                <w:szCs w:val="24"/>
              </w:rPr>
              <w:t xml:space="preserve"> тысяч рублей.</w:t>
            </w:r>
          </w:p>
          <w:p w:rsidR="009B6BE6" w:rsidRDefault="009B6BE6" w:rsidP="009B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026">
              <w:rPr>
                <w:rFonts w:ascii="Arial" w:hAnsi="Arial" w:cs="Arial"/>
                <w:sz w:val="24"/>
                <w:szCs w:val="24"/>
              </w:rPr>
              <w:t>средства районного бюджета – 0 тысяч рублей.</w:t>
            </w:r>
          </w:p>
          <w:p w:rsidR="00D426D7" w:rsidRPr="00955A2E" w:rsidRDefault="00D426D7" w:rsidP="00D42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A2E">
              <w:rPr>
                <w:rFonts w:ascii="Arial" w:hAnsi="Arial" w:cs="Arial"/>
                <w:sz w:val="24"/>
                <w:szCs w:val="24"/>
              </w:rPr>
              <w:t xml:space="preserve">2024 год, всего – </w:t>
            </w:r>
            <w:r w:rsidR="002B0DC3" w:rsidRPr="00955A2E">
              <w:rPr>
                <w:rFonts w:ascii="Arial" w:hAnsi="Arial" w:cs="Arial"/>
                <w:sz w:val="24"/>
                <w:szCs w:val="24"/>
              </w:rPr>
              <w:t>340,8</w:t>
            </w:r>
            <w:r w:rsidRPr="00955A2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426D7" w:rsidRPr="00955A2E" w:rsidRDefault="00D426D7" w:rsidP="00D42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A2E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D426D7" w:rsidRPr="00955A2E" w:rsidRDefault="00D426D7" w:rsidP="00D42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A2E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  <w:r w:rsidRPr="00955A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2B0DC3" w:rsidRPr="00955A2E">
              <w:rPr>
                <w:rFonts w:ascii="Arial" w:hAnsi="Arial" w:cs="Arial"/>
                <w:sz w:val="24"/>
                <w:szCs w:val="24"/>
              </w:rPr>
              <w:t>209,5</w:t>
            </w:r>
            <w:r w:rsidRPr="00955A2E">
              <w:rPr>
                <w:rFonts w:ascii="Arial" w:hAnsi="Arial" w:cs="Arial"/>
                <w:sz w:val="24"/>
                <w:szCs w:val="24"/>
              </w:rPr>
              <w:t xml:space="preserve"> тысяч рублей</w:t>
            </w:r>
          </w:p>
          <w:p w:rsidR="00D426D7" w:rsidRPr="00955A2E" w:rsidRDefault="00EB23F3" w:rsidP="00D42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A2E">
              <w:rPr>
                <w:rFonts w:ascii="Arial" w:hAnsi="Arial" w:cs="Arial"/>
                <w:sz w:val="24"/>
                <w:szCs w:val="24"/>
              </w:rPr>
              <w:t>средства краевого бюджета – 10,2</w:t>
            </w:r>
            <w:r w:rsidR="00D426D7" w:rsidRPr="00955A2E">
              <w:rPr>
                <w:rFonts w:ascii="Arial" w:hAnsi="Arial" w:cs="Arial"/>
                <w:sz w:val="24"/>
                <w:szCs w:val="24"/>
              </w:rPr>
              <w:t xml:space="preserve"> тысяч рублей </w:t>
            </w:r>
          </w:p>
          <w:p w:rsidR="00D426D7" w:rsidRPr="00955A2E" w:rsidRDefault="00D426D7" w:rsidP="00D42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A2E">
              <w:rPr>
                <w:rFonts w:ascii="Arial" w:hAnsi="Arial" w:cs="Arial"/>
                <w:sz w:val="24"/>
                <w:szCs w:val="24"/>
              </w:rPr>
              <w:t xml:space="preserve">средства  бюджета поселения – </w:t>
            </w:r>
            <w:r w:rsidR="00EB23F3" w:rsidRPr="00955A2E">
              <w:rPr>
                <w:rFonts w:ascii="Arial" w:hAnsi="Arial" w:cs="Arial"/>
                <w:sz w:val="24"/>
                <w:szCs w:val="24"/>
              </w:rPr>
              <w:t>121,1</w:t>
            </w:r>
            <w:r w:rsidRPr="00955A2E">
              <w:rPr>
                <w:rFonts w:ascii="Arial" w:hAnsi="Arial" w:cs="Arial"/>
                <w:sz w:val="24"/>
                <w:szCs w:val="24"/>
              </w:rPr>
              <w:t xml:space="preserve"> тысяч рублей.</w:t>
            </w:r>
          </w:p>
          <w:p w:rsidR="00D426D7" w:rsidRPr="00810026" w:rsidRDefault="00D426D7" w:rsidP="00D42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A2E">
              <w:rPr>
                <w:rFonts w:ascii="Arial" w:hAnsi="Arial" w:cs="Arial"/>
                <w:sz w:val="24"/>
                <w:szCs w:val="24"/>
              </w:rPr>
              <w:t>средства районного бюджета – 0 тысяч рублей.</w:t>
            </w:r>
          </w:p>
        </w:tc>
      </w:tr>
      <w:tr w:rsidR="00396B16" w:rsidRPr="009132D6" w:rsidTr="00396B16">
        <w:trPr>
          <w:trHeight w:val="8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16" w:rsidRPr="009132D6" w:rsidRDefault="0006342C" w:rsidP="00063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</w:t>
            </w:r>
            <w:r w:rsidR="004A5DDD" w:rsidRPr="009132D6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 Абалаковский сельсовет  изложен в приложении №3 к паспорту Программы</w:t>
            </w:r>
          </w:p>
        </w:tc>
      </w:tr>
    </w:tbl>
    <w:p w:rsidR="00396B16" w:rsidRPr="009132D6" w:rsidRDefault="00396B16" w:rsidP="00762EAF">
      <w:pPr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396B16" w:rsidP="00762EAF">
      <w:pPr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396B16" w:rsidP="00762EAF">
      <w:pPr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396B16" w:rsidP="00762EAF">
      <w:pPr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396B16" w:rsidP="00762EAF">
      <w:pPr>
        <w:spacing w:after="0"/>
        <w:jc w:val="both"/>
        <w:rPr>
          <w:rFonts w:ascii="Arial" w:hAnsi="Arial" w:cs="Arial"/>
          <w:sz w:val="24"/>
          <w:szCs w:val="24"/>
        </w:rPr>
        <w:sectPr w:rsidR="00396B16" w:rsidRPr="009132D6" w:rsidSect="009132D6"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396B16" w:rsidRPr="009132D6" w:rsidRDefault="00396B16" w:rsidP="009132D6">
      <w:pPr>
        <w:spacing w:after="0"/>
        <w:ind w:left="9923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396B16" w:rsidRPr="009132D6" w:rsidRDefault="00396B16" w:rsidP="009132D6">
      <w:pPr>
        <w:ind w:left="8647" w:hanging="283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к </w:t>
      </w:r>
      <w:r w:rsidR="00207440">
        <w:rPr>
          <w:rFonts w:ascii="Arial" w:hAnsi="Arial" w:cs="Arial"/>
          <w:sz w:val="24"/>
          <w:szCs w:val="24"/>
        </w:rPr>
        <w:t>п</w:t>
      </w:r>
      <w:r w:rsidRPr="009132D6">
        <w:rPr>
          <w:rFonts w:ascii="Arial" w:hAnsi="Arial" w:cs="Arial"/>
          <w:sz w:val="24"/>
          <w:szCs w:val="24"/>
        </w:rPr>
        <w:t xml:space="preserve">аспорту муниципальной программы «Улучшение качества жизни населения в муниципальном образовании </w:t>
      </w:r>
      <w:r w:rsidR="00117EF9" w:rsidRPr="009132D6">
        <w:rPr>
          <w:rFonts w:ascii="Arial" w:hAnsi="Arial" w:cs="Arial"/>
          <w:sz w:val="24"/>
          <w:szCs w:val="24"/>
        </w:rPr>
        <w:t>Абалаковский сельсовет</w:t>
      </w:r>
      <w:r w:rsidRPr="009132D6">
        <w:rPr>
          <w:rFonts w:ascii="Arial" w:hAnsi="Arial" w:cs="Arial"/>
          <w:sz w:val="24"/>
          <w:szCs w:val="24"/>
        </w:rPr>
        <w:t>»</w:t>
      </w:r>
    </w:p>
    <w:p w:rsidR="00396B16" w:rsidRPr="00A5069B" w:rsidRDefault="00396B16" w:rsidP="00A5069B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A5069B">
        <w:rPr>
          <w:rFonts w:ascii="Arial" w:hAnsi="Arial" w:cs="Arial"/>
          <w:color w:val="auto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367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3450"/>
        <w:gridCol w:w="94"/>
        <w:gridCol w:w="1331"/>
        <w:gridCol w:w="34"/>
        <w:gridCol w:w="1076"/>
        <w:gridCol w:w="56"/>
        <w:gridCol w:w="1879"/>
        <w:gridCol w:w="18"/>
        <w:gridCol w:w="1418"/>
        <w:gridCol w:w="139"/>
        <w:gridCol w:w="1350"/>
        <w:gridCol w:w="86"/>
        <w:gridCol w:w="1464"/>
        <w:gridCol w:w="55"/>
        <w:gridCol w:w="1017"/>
        <w:gridCol w:w="258"/>
        <w:gridCol w:w="876"/>
      </w:tblGrid>
      <w:tr w:rsidR="00396B16" w:rsidRPr="009132D6" w:rsidTr="009132D6">
        <w:trPr>
          <w:cantSplit/>
          <w:trHeight w:val="24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№  </w:t>
            </w:r>
            <w:r w:rsidRPr="009132D6">
              <w:rPr>
                <w:sz w:val="24"/>
                <w:szCs w:val="24"/>
              </w:rPr>
              <w:br/>
            </w:r>
            <w:proofErr w:type="gramStart"/>
            <w:r w:rsidRPr="009132D6">
              <w:rPr>
                <w:sz w:val="24"/>
                <w:szCs w:val="24"/>
              </w:rPr>
              <w:t>п</w:t>
            </w:r>
            <w:proofErr w:type="gramEnd"/>
            <w:r w:rsidRPr="009132D6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Цели,    </w:t>
            </w:r>
            <w:r w:rsidRPr="009132D6">
              <w:rPr>
                <w:sz w:val="24"/>
                <w:szCs w:val="24"/>
              </w:rPr>
              <w:br/>
              <w:t xml:space="preserve">задачи,   </w:t>
            </w:r>
            <w:r w:rsidRPr="009132D6">
              <w:rPr>
                <w:sz w:val="24"/>
                <w:szCs w:val="24"/>
              </w:rPr>
              <w:br/>
              <w:t xml:space="preserve">показатели </w:t>
            </w:r>
            <w:r w:rsidRPr="009132D6">
              <w:rPr>
                <w:sz w:val="24"/>
                <w:szCs w:val="24"/>
              </w:rPr>
              <w:br/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Единица</w:t>
            </w:r>
            <w:r w:rsidRPr="009132D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Весовое значение показателя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Источник </w:t>
            </w:r>
            <w:r w:rsidRPr="009132D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Отчетный  финансовый </w:t>
            </w:r>
            <w:r w:rsidR="009D0054" w:rsidRPr="009132D6">
              <w:rPr>
                <w:sz w:val="24"/>
                <w:szCs w:val="24"/>
              </w:rPr>
              <w:t>20</w:t>
            </w:r>
            <w:r w:rsidR="00D426D7">
              <w:rPr>
                <w:sz w:val="24"/>
                <w:szCs w:val="24"/>
              </w:rPr>
              <w:t>22</w:t>
            </w:r>
            <w:r w:rsidR="009D0054" w:rsidRPr="009132D6">
              <w:rPr>
                <w:sz w:val="24"/>
                <w:szCs w:val="24"/>
              </w:rPr>
              <w:t>год</w:t>
            </w:r>
          </w:p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Текущий</w:t>
            </w:r>
          </w:p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финансовый 20</w:t>
            </w:r>
            <w:r w:rsidR="00D426D7">
              <w:rPr>
                <w:sz w:val="24"/>
                <w:szCs w:val="24"/>
              </w:rPr>
              <w:t>23</w:t>
            </w:r>
            <w:r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Очередной</w:t>
            </w:r>
          </w:p>
          <w:p w:rsidR="00396B16" w:rsidRPr="009132D6" w:rsidRDefault="002C608E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Ф</w:t>
            </w:r>
            <w:r w:rsidR="00396B16" w:rsidRPr="009132D6">
              <w:rPr>
                <w:sz w:val="24"/>
                <w:szCs w:val="24"/>
              </w:rPr>
              <w:t>инансовый</w:t>
            </w:r>
            <w:r w:rsidR="00D426D7">
              <w:rPr>
                <w:sz w:val="24"/>
                <w:szCs w:val="24"/>
              </w:rPr>
              <w:t xml:space="preserve"> 2024</w:t>
            </w:r>
            <w:r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Первый год планового периода – </w:t>
            </w:r>
            <w:r w:rsidR="00D426D7">
              <w:rPr>
                <w:sz w:val="24"/>
                <w:szCs w:val="24"/>
              </w:rPr>
              <w:t>2025</w:t>
            </w:r>
            <w:r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Второй год планового периода-</w:t>
            </w:r>
          </w:p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</w:t>
            </w:r>
            <w:r w:rsidR="00A97E43" w:rsidRPr="009132D6">
              <w:rPr>
                <w:sz w:val="24"/>
                <w:szCs w:val="24"/>
              </w:rPr>
              <w:t>2</w:t>
            </w:r>
            <w:r w:rsidR="00D426D7">
              <w:rPr>
                <w:sz w:val="24"/>
                <w:szCs w:val="24"/>
              </w:rPr>
              <w:t>6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</w:tr>
      <w:tr w:rsidR="00396B16" w:rsidRPr="009132D6" w:rsidTr="009132D6">
        <w:trPr>
          <w:cantSplit/>
          <w:trHeight w:val="66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117EF9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Цель:</w:t>
            </w:r>
            <w:r w:rsidRPr="009132D6">
              <w:rPr>
                <w:sz w:val="24"/>
                <w:szCs w:val="24"/>
              </w:rPr>
              <w:t xml:space="preserve">   </w:t>
            </w:r>
            <w:r w:rsidR="0006342C" w:rsidRPr="009132D6">
              <w:rPr>
                <w:bCs/>
                <w:sz w:val="24"/>
                <w:szCs w:val="24"/>
              </w:rPr>
              <w:t xml:space="preserve">Создание условий, обеспечивающих повышение </w:t>
            </w:r>
            <w:r w:rsidR="0006342C" w:rsidRPr="009132D6">
              <w:rPr>
                <w:sz w:val="24"/>
                <w:szCs w:val="24"/>
              </w:rPr>
              <w:t xml:space="preserve">комфортности условий жизнедеятельности в </w:t>
            </w:r>
            <w:r w:rsidR="00117EF9" w:rsidRPr="009132D6">
              <w:rPr>
                <w:sz w:val="24"/>
                <w:szCs w:val="24"/>
              </w:rPr>
              <w:t>муниципальном образовании</w:t>
            </w:r>
            <w:r w:rsidR="0006342C" w:rsidRPr="009132D6">
              <w:rPr>
                <w:sz w:val="24"/>
                <w:szCs w:val="24"/>
              </w:rPr>
              <w:t xml:space="preserve"> Абалаковский сельсовет и эффективной реализации закрепленных полномочий</w:t>
            </w:r>
          </w:p>
        </w:tc>
      </w:tr>
      <w:tr w:rsidR="009250B1" w:rsidRPr="009132D6" w:rsidTr="009132D6">
        <w:trPr>
          <w:cantSplit/>
          <w:trHeight w:val="24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0B1" w:rsidRPr="009132D6" w:rsidRDefault="009250B1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0,25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0B1" w:rsidRPr="009132D6" w:rsidRDefault="009250B1" w:rsidP="009603F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</w:tr>
      <w:tr w:rsidR="00002E96" w:rsidRPr="009132D6" w:rsidTr="009132D6">
        <w:trPr>
          <w:cantSplit/>
          <w:trHeight w:val="87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E96" w:rsidRPr="009132D6" w:rsidRDefault="00002E96" w:rsidP="00002E9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E96" w:rsidRPr="009132D6" w:rsidRDefault="00002E96" w:rsidP="00762EAF">
            <w:pPr>
              <w:pStyle w:val="ConsPlusNormal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Задача 1:</w:t>
            </w:r>
            <w:r w:rsidRPr="009132D6">
              <w:rPr>
                <w:sz w:val="24"/>
                <w:szCs w:val="24"/>
              </w:rPr>
              <w:t xml:space="preserve"> Обеспечение благоустроенным  жильем  граждан,  проживающих  в  жилищном фонде, признанном непригодным для постоянного проживания</w:t>
            </w:r>
          </w:p>
        </w:tc>
      </w:tr>
      <w:tr w:rsidR="00002E96" w:rsidRPr="009132D6" w:rsidTr="009132D6">
        <w:trPr>
          <w:cantSplit/>
          <w:trHeight w:val="56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E96" w:rsidRPr="009132D6" w:rsidRDefault="00002E96" w:rsidP="00002E9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1.1.</w:t>
            </w:r>
          </w:p>
        </w:tc>
        <w:tc>
          <w:tcPr>
            <w:tcW w:w="146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3FB" w:rsidRPr="009132D6" w:rsidRDefault="002363FB" w:rsidP="002363F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63FB" w:rsidRPr="009132D6" w:rsidRDefault="002363FB" w:rsidP="002363F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Подпрограмма:  </w:t>
            </w:r>
            <w:r w:rsidRPr="009132D6">
              <w:rPr>
                <w:rFonts w:ascii="Arial" w:hAnsi="Arial" w:cs="Arial"/>
                <w:sz w:val="24"/>
                <w:szCs w:val="24"/>
              </w:rPr>
              <w:t xml:space="preserve">Переселение граждан из аварийного жилищного фонда </w:t>
            </w:r>
          </w:p>
          <w:p w:rsidR="00002E96" w:rsidRPr="009132D6" w:rsidRDefault="00002E96" w:rsidP="00762EAF">
            <w:pPr>
              <w:pStyle w:val="ConsPlusNormal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363FB" w:rsidRPr="009132D6" w:rsidTr="009132D6">
        <w:trPr>
          <w:cantSplit/>
          <w:trHeight w:val="56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3FB" w:rsidRPr="009132D6" w:rsidRDefault="002363FB" w:rsidP="00002E9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1.1.1.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63FB" w:rsidRPr="009132D6" w:rsidRDefault="002363FB" w:rsidP="002363F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Расселенная площадь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363FB" w:rsidP="002363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132D6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9132D6">
              <w:rPr>
                <w:rFonts w:ascii="Arial" w:hAnsi="Arial" w:cs="Arial"/>
                <w:sz w:val="24"/>
                <w:szCs w:val="24"/>
              </w:rPr>
              <w:t>²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363FB" w:rsidP="002363F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363FB" w:rsidP="002363F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515232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52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515232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52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515232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52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515232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52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3FB" w:rsidRPr="00515232" w:rsidRDefault="00A4237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5232">
              <w:rPr>
                <w:rFonts w:ascii="Arial" w:hAnsi="Arial" w:cs="Arial"/>
                <w:sz w:val="24"/>
                <w:szCs w:val="24"/>
              </w:rPr>
              <w:t>641,7</w:t>
            </w:r>
          </w:p>
        </w:tc>
      </w:tr>
      <w:tr w:rsidR="002363FB" w:rsidRPr="009132D6" w:rsidTr="009132D6">
        <w:trPr>
          <w:cantSplit/>
          <w:trHeight w:val="56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3FB" w:rsidRPr="009132D6" w:rsidRDefault="002363FB" w:rsidP="00002E9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63FB" w:rsidRPr="009132D6" w:rsidRDefault="002363FB" w:rsidP="002363F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Снос аварийных домов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363FB" w:rsidP="002363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363FB" w:rsidP="002363F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9132D6" w:rsidRDefault="002363FB" w:rsidP="002363F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D53A70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D53A70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D53A70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3FB" w:rsidRPr="00D53A70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3A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3FB" w:rsidRPr="00D53A70" w:rsidRDefault="00294A67" w:rsidP="00294A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3A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96B16" w:rsidRPr="009132D6" w:rsidTr="009132D6">
        <w:trPr>
          <w:cantSplit/>
          <w:trHeight w:val="93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</w:t>
            </w:r>
            <w:r w:rsidR="00396B16" w:rsidRPr="009132D6">
              <w:rPr>
                <w:sz w:val="24"/>
                <w:szCs w:val="24"/>
              </w:rPr>
              <w:t>.</w:t>
            </w:r>
          </w:p>
        </w:tc>
        <w:tc>
          <w:tcPr>
            <w:tcW w:w="146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Задача 2</w:t>
            </w:r>
            <w:r w:rsidR="00946F1C" w:rsidRPr="009132D6">
              <w:rPr>
                <w:b/>
                <w:sz w:val="24"/>
                <w:szCs w:val="24"/>
              </w:rPr>
              <w:t>:</w:t>
            </w:r>
            <w:r w:rsidR="00396B16" w:rsidRPr="009132D6">
              <w:rPr>
                <w:sz w:val="24"/>
                <w:szCs w:val="24"/>
              </w:rPr>
              <w:t xml:space="preserve"> </w:t>
            </w:r>
            <w:r w:rsidR="002C608E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="00117EF9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2C608E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Абалаковский сельсовет при реализации государственных полномочий, переданных на уровень поселения;</w:t>
            </w:r>
          </w:p>
        </w:tc>
      </w:tr>
      <w:tr w:rsidR="00396B16" w:rsidRPr="009132D6" w:rsidTr="009132D6">
        <w:trPr>
          <w:cantSplit/>
          <w:trHeight w:val="24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</w:t>
            </w:r>
            <w:r w:rsidR="00396B16" w:rsidRPr="009132D6">
              <w:rPr>
                <w:sz w:val="24"/>
                <w:szCs w:val="24"/>
              </w:rPr>
              <w:t>.1.</w:t>
            </w:r>
          </w:p>
        </w:tc>
        <w:tc>
          <w:tcPr>
            <w:tcW w:w="146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B16" w:rsidRPr="009132D6" w:rsidRDefault="00294A67" w:rsidP="00294A67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мероприятие</w:t>
            </w:r>
            <w:r w:rsidR="00946F1C" w:rsidRPr="009132D6">
              <w:rPr>
                <w:sz w:val="24"/>
                <w:szCs w:val="24"/>
              </w:rPr>
              <w:t xml:space="preserve">: </w:t>
            </w:r>
            <w:r w:rsidR="00396B16" w:rsidRPr="009132D6">
              <w:rPr>
                <w:sz w:val="24"/>
                <w:szCs w:val="24"/>
              </w:rPr>
              <w:t xml:space="preserve"> «Выполнение отдельных государственных полномочий»</w:t>
            </w:r>
          </w:p>
        </w:tc>
      </w:tr>
      <w:tr w:rsidR="00396B16" w:rsidRPr="009132D6" w:rsidTr="009132D6">
        <w:trPr>
          <w:cantSplit/>
          <w:trHeight w:val="24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</w:t>
            </w:r>
            <w:r w:rsidR="00396B16" w:rsidRPr="009132D6">
              <w:rPr>
                <w:sz w:val="24"/>
                <w:szCs w:val="24"/>
              </w:rPr>
              <w:t>.1.1.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0,25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</w:tr>
      <w:tr w:rsidR="00396B16" w:rsidRPr="009132D6" w:rsidTr="009132D6">
        <w:trPr>
          <w:cantSplit/>
          <w:trHeight w:val="24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</w:t>
            </w:r>
            <w:r w:rsidR="00396B16" w:rsidRPr="009132D6">
              <w:rPr>
                <w:sz w:val="24"/>
                <w:szCs w:val="24"/>
              </w:rPr>
              <w:t>.1.2.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балл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0,25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заключение контролирующих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766BA0" w:rsidP="00766BA0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766BA0" w:rsidP="00762EAF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4</w:t>
            </w:r>
          </w:p>
        </w:tc>
      </w:tr>
      <w:tr w:rsidR="00396B16" w:rsidRPr="009132D6" w:rsidTr="009132D6">
        <w:trPr>
          <w:cantSplit/>
          <w:trHeight w:val="79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3</w:t>
            </w:r>
            <w:r w:rsidR="00396B16" w:rsidRPr="009132D6">
              <w:rPr>
                <w:sz w:val="24"/>
                <w:szCs w:val="24"/>
              </w:rPr>
              <w:t>.</w:t>
            </w:r>
          </w:p>
        </w:tc>
        <w:tc>
          <w:tcPr>
            <w:tcW w:w="146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6BA0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Задача 3</w:t>
            </w:r>
            <w:r w:rsidR="00946F1C" w:rsidRPr="009132D6">
              <w:rPr>
                <w:b/>
                <w:sz w:val="24"/>
                <w:szCs w:val="24"/>
              </w:rPr>
              <w:t>:</w:t>
            </w:r>
            <w:r w:rsidR="00396B16" w:rsidRPr="009132D6">
              <w:rPr>
                <w:sz w:val="24"/>
                <w:szCs w:val="24"/>
              </w:rPr>
              <w:t xml:space="preserve"> </w:t>
            </w:r>
            <w:r w:rsidR="002C608E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качества жизни населения на территории </w:t>
            </w:r>
            <w:r w:rsidR="00766BA0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муниципального образования</w:t>
            </w:r>
            <w:r w:rsidR="002C608E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Абалаковск</w:t>
            </w:r>
            <w:r w:rsidR="00766BA0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2C608E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й сельсовет</w:t>
            </w:r>
          </w:p>
        </w:tc>
      </w:tr>
      <w:tr w:rsidR="00396B16" w:rsidRPr="009132D6" w:rsidTr="009132D6">
        <w:trPr>
          <w:cantSplit/>
          <w:trHeight w:val="40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3</w:t>
            </w:r>
            <w:r w:rsidR="00396B16" w:rsidRPr="009132D6">
              <w:rPr>
                <w:sz w:val="24"/>
                <w:szCs w:val="24"/>
              </w:rPr>
              <w:t>.1.</w:t>
            </w:r>
          </w:p>
        </w:tc>
        <w:tc>
          <w:tcPr>
            <w:tcW w:w="146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 xml:space="preserve"> мероприятие</w:t>
            </w:r>
            <w:r w:rsidR="00396B16" w:rsidRPr="009132D6">
              <w:rPr>
                <w:b/>
                <w:sz w:val="24"/>
                <w:szCs w:val="24"/>
              </w:rPr>
              <w:t>:</w:t>
            </w:r>
            <w:r w:rsidR="00396B16" w:rsidRPr="009132D6">
              <w:rPr>
                <w:sz w:val="24"/>
                <w:szCs w:val="24"/>
              </w:rPr>
              <w:t xml:space="preserve"> «</w:t>
            </w:r>
            <w:r w:rsidR="002C608E" w:rsidRPr="009132D6">
              <w:rPr>
                <w:bCs/>
                <w:sz w:val="24"/>
                <w:szCs w:val="24"/>
                <w:lang w:eastAsia="ru-RU"/>
              </w:rPr>
              <w:t>Повышение уровня комфортности пребывания и качества жизни населения на территории Абалаковского сельсовета</w:t>
            </w:r>
            <w:r w:rsidR="00396B16" w:rsidRPr="009132D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</w:tr>
      <w:tr w:rsidR="00396B16" w:rsidRPr="009132D6" w:rsidTr="009132D6">
        <w:trPr>
          <w:cantSplit/>
          <w:trHeight w:val="197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294A67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3</w:t>
            </w:r>
            <w:r w:rsidR="00396B16" w:rsidRPr="009132D6">
              <w:rPr>
                <w:sz w:val="24"/>
                <w:szCs w:val="24"/>
              </w:rPr>
              <w:t>.1.1.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BB36DC" w:rsidP="00A5069B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color w:val="000000"/>
                <w:sz w:val="24"/>
                <w:szCs w:val="24"/>
              </w:rPr>
              <w:t xml:space="preserve">Удельный вес площади мест массового отдыха населения, подвергнутой </w:t>
            </w:r>
            <w:proofErr w:type="spellStart"/>
            <w:r w:rsidRPr="009132D6">
              <w:rPr>
                <w:color w:val="000000"/>
                <w:sz w:val="24"/>
                <w:szCs w:val="24"/>
              </w:rPr>
              <w:t>акарицидным</w:t>
            </w:r>
            <w:proofErr w:type="spellEnd"/>
            <w:r w:rsidRPr="009132D6">
              <w:rPr>
                <w:color w:val="000000"/>
                <w:sz w:val="24"/>
                <w:szCs w:val="24"/>
              </w:rPr>
              <w:t xml:space="preserve"> обработкам от общей площади, подлежащей обработки в отчетном периоде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0,25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951ED" w:rsidRPr="009132D6" w:rsidTr="009132D6">
        <w:trPr>
          <w:cantSplit/>
          <w:trHeight w:val="197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A5069B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rFonts w:eastAsia="Times New Roman"/>
                <w:sz w:val="24"/>
                <w:szCs w:val="24"/>
                <w:lang w:eastAsia="ru-RU"/>
              </w:rPr>
              <w:t>Количество фактов, свидетельствующих о наличии признаков экстремизма на территории муниципального образования Абалаковский сельсовет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единиц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0,16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32D6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1ED" w:rsidRPr="009132D6" w:rsidTr="009132D6">
        <w:trPr>
          <w:cantSplit/>
          <w:trHeight w:val="197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3.1.3.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A5069B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0,14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1ED" w:rsidRPr="009132D6" w:rsidRDefault="000951ED" w:rsidP="000951E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</w:tr>
      <w:tr w:rsidR="000951ED" w:rsidRPr="009132D6" w:rsidTr="009132D6">
        <w:trPr>
          <w:cantSplit/>
          <w:trHeight w:val="299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3.1.4.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A5069B">
            <w:pPr>
              <w:pStyle w:val="ConsPlusNormal0"/>
              <w:spacing w:line="276" w:lineRule="auto"/>
              <w:rPr>
                <w:color w:val="000000"/>
                <w:sz w:val="24"/>
                <w:szCs w:val="24"/>
              </w:rPr>
            </w:pPr>
            <w:r w:rsidRPr="009132D6">
              <w:rPr>
                <w:color w:val="000000"/>
                <w:sz w:val="24"/>
                <w:szCs w:val="24"/>
              </w:rPr>
              <w:t xml:space="preserve"> </w:t>
            </w:r>
            <w:r w:rsidRPr="009132D6">
              <w:rPr>
                <w:sz w:val="24"/>
                <w:szCs w:val="24"/>
              </w:rPr>
              <w:t xml:space="preserve">Удовлетворенность населения деятельностью органов местного самоуправления Абалаковского сельсовета 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процент от числа </w:t>
            </w:r>
            <w:proofErr w:type="gramStart"/>
            <w:r w:rsidRPr="009132D6">
              <w:rPr>
                <w:sz w:val="24"/>
                <w:szCs w:val="24"/>
              </w:rPr>
              <w:t>опрошен</w:t>
            </w:r>
            <w:r w:rsidR="00207440">
              <w:rPr>
                <w:sz w:val="24"/>
                <w:szCs w:val="24"/>
              </w:rPr>
              <w:t>-</w:t>
            </w:r>
            <w:proofErr w:type="spellStart"/>
            <w:r w:rsidRPr="009132D6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1,0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Информационный Интернет-сайт Абалаковского сельсовета Енисейского района Красноярского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70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75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80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ED" w:rsidRPr="009132D6" w:rsidRDefault="000951ED" w:rsidP="000951ED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 90</w:t>
            </w:r>
          </w:p>
        </w:tc>
      </w:tr>
    </w:tbl>
    <w:p w:rsidR="00396B16" w:rsidRPr="009132D6" w:rsidRDefault="00396B16" w:rsidP="00391F78">
      <w:pPr>
        <w:jc w:val="center"/>
        <w:rPr>
          <w:rFonts w:ascii="Arial" w:hAnsi="Arial" w:cs="Arial"/>
          <w:sz w:val="24"/>
          <w:szCs w:val="24"/>
        </w:rPr>
      </w:pPr>
    </w:p>
    <w:p w:rsidR="00666976" w:rsidRPr="009132D6" w:rsidRDefault="00396B16" w:rsidP="00C659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                      </w:t>
      </w:r>
      <w:r w:rsidR="00C6594A" w:rsidRPr="009132D6">
        <w:rPr>
          <w:rFonts w:ascii="Arial" w:hAnsi="Arial" w:cs="Arial"/>
          <w:sz w:val="24"/>
          <w:szCs w:val="24"/>
        </w:rPr>
        <w:t xml:space="preserve">          </w:t>
      </w:r>
      <w:r w:rsidRPr="009132D6">
        <w:rPr>
          <w:rFonts w:ascii="Arial" w:hAnsi="Arial" w:cs="Arial"/>
          <w:sz w:val="24"/>
          <w:szCs w:val="24"/>
        </w:rPr>
        <w:t xml:space="preserve">                </w:t>
      </w:r>
      <w:r w:rsidR="00C6594A" w:rsidRPr="009132D6">
        <w:rPr>
          <w:rFonts w:ascii="Arial" w:hAnsi="Arial" w:cs="Arial"/>
          <w:sz w:val="24"/>
          <w:szCs w:val="24"/>
        </w:rPr>
        <w:t>О.А. Шаталина</w:t>
      </w:r>
    </w:p>
    <w:p w:rsidR="00666976" w:rsidRPr="009132D6" w:rsidRDefault="00666976" w:rsidP="00666976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FA396F" w:rsidRPr="009132D6" w:rsidRDefault="00FA396F" w:rsidP="00666976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FA396F" w:rsidRPr="009132D6" w:rsidRDefault="00FA396F" w:rsidP="00666976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FA396F" w:rsidRPr="009132D6" w:rsidRDefault="00FA396F" w:rsidP="00666976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FA396F" w:rsidRPr="009132D6" w:rsidRDefault="00FA396F" w:rsidP="00666976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FA396F" w:rsidRPr="009132D6" w:rsidRDefault="00FA396F" w:rsidP="00666976">
      <w:pPr>
        <w:spacing w:after="0"/>
        <w:ind w:left="9923"/>
        <w:jc w:val="both"/>
        <w:rPr>
          <w:rFonts w:ascii="Arial" w:hAnsi="Arial" w:cs="Arial"/>
          <w:sz w:val="24"/>
          <w:szCs w:val="24"/>
        </w:rPr>
      </w:pPr>
    </w:p>
    <w:p w:rsidR="009132D6" w:rsidRPr="009132D6" w:rsidRDefault="009132D6" w:rsidP="009132D6">
      <w:pPr>
        <w:spacing w:after="0"/>
        <w:ind w:left="992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  <w:r w:rsidRPr="009132D6">
        <w:rPr>
          <w:rFonts w:ascii="Arial" w:hAnsi="Arial" w:cs="Arial"/>
          <w:sz w:val="24"/>
          <w:szCs w:val="24"/>
        </w:rPr>
        <w:t xml:space="preserve"> </w:t>
      </w:r>
    </w:p>
    <w:p w:rsidR="009132D6" w:rsidRPr="009132D6" w:rsidRDefault="00A5069B" w:rsidP="009132D6">
      <w:pPr>
        <w:ind w:left="8647" w:hanging="2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207440">
        <w:rPr>
          <w:rFonts w:ascii="Arial" w:hAnsi="Arial" w:cs="Arial"/>
          <w:sz w:val="24"/>
          <w:szCs w:val="24"/>
        </w:rPr>
        <w:t>п</w:t>
      </w:r>
      <w:r w:rsidR="009132D6" w:rsidRPr="009132D6">
        <w:rPr>
          <w:rFonts w:ascii="Arial" w:hAnsi="Arial" w:cs="Arial"/>
          <w:sz w:val="24"/>
          <w:szCs w:val="24"/>
        </w:rPr>
        <w:t>аспорту муниципальной программы «Улучшение качества жизни населения в муниципальном образовании Абалаковский сельсовет»</w:t>
      </w:r>
    </w:p>
    <w:p w:rsidR="00666976" w:rsidRPr="00A5069B" w:rsidRDefault="00666976" w:rsidP="006669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069B">
        <w:rPr>
          <w:rFonts w:ascii="Arial" w:hAnsi="Arial" w:cs="Arial"/>
          <w:b/>
          <w:sz w:val="24"/>
          <w:szCs w:val="24"/>
        </w:rPr>
        <w:t>Значения целевых показателей муниципальной программы на долгосрочный период</w:t>
      </w:r>
    </w:p>
    <w:tbl>
      <w:tblPr>
        <w:tblpPr w:leftFromText="180" w:rightFromText="180" w:vertAnchor="text" w:horzAnchor="margin" w:tblpXSpec="center" w:tblpY="74"/>
        <w:tblW w:w="153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719"/>
        <w:gridCol w:w="1065"/>
        <w:gridCol w:w="1022"/>
        <w:gridCol w:w="1079"/>
        <w:gridCol w:w="1046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66976" w:rsidRPr="009132D6" w:rsidTr="00583ACC">
        <w:trPr>
          <w:cantSplit/>
          <w:trHeight w:val="606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№ </w:t>
            </w:r>
            <w:r w:rsidRPr="009132D6">
              <w:rPr>
                <w:sz w:val="24"/>
                <w:szCs w:val="24"/>
              </w:rPr>
              <w:br/>
            </w:r>
            <w:proofErr w:type="gramStart"/>
            <w:r w:rsidRPr="009132D6">
              <w:rPr>
                <w:sz w:val="24"/>
                <w:szCs w:val="24"/>
              </w:rPr>
              <w:t>п</w:t>
            </w:r>
            <w:proofErr w:type="gramEnd"/>
            <w:r w:rsidRPr="009132D6">
              <w:rPr>
                <w:sz w:val="24"/>
                <w:szCs w:val="24"/>
              </w:rPr>
              <w:t>/п</w:t>
            </w:r>
          </w:p>
        </w:tc>
        <w:tc>
          <w:tcPr>
            <w:tcW w:w="2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Цели,  </w:t>
            </w:r>
            <w:r w:rsidRPr="009132D6">
              <w:rPr>
                <w:sz w:val="24"/>
                <w:szCs w:val="24"/>
              </w:rPr>
              <w:br/>
              <w:t xml:space="preserve">целевые </w:t>
            </w:r>
            <w:r w:rsidRPr="009132D6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Ед.</w:t>
            </w:r>
            <w:r w:rsidRPr="009132D6">
              <w:rPr>
                <w:sz w:val="24"/>
                <w:szCs w:val="24"/>
              </w:rPr>
              <w:br/>
            </w:r>
            <w:proofErr w:type="spellStart"/>
            <w:r w:rsidRPr="009132D6">
              <w:rPr>
                <w:sz w:val="24"/>
                <w:szCs w:val="24"/>
              </w:rPr>
              <w:t>изм</w:t>
            </w:r>
            <w:proofErr w:type="spellEnd"/>
            <w:r w:rsidRPr="009132D6">
              <w:rPr>
                <w:sz w:val="24"/>
                <w:szCs w:val="24"/>
              </w:rPr>
              <w:t>-я</w:t>
            </w: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D426D7">
            <w:pPr>
              <w:pStyle w:val="ConsPlusNormal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132D6">
              <w:rPr>
                <w:sz w:val="24"/>
                <w:szCs w:val="24"/>
              </w:rPr>
              <w:t xml:space="preserve">Отчетный </w:t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финансо</w:t>
            </w:r>
            <w:proofErr w:type="spellEnd"/>
            <w:r w:rsidRPr="009132D6">
              <w:rPr>
                <w:sz w:val="24"/>
                <w:szCs w:val="24"/>
              </w:rPr>
              <w:t>-вый</w:t>
            </w:r>
            <w:proofErr w:type="gramEnd"/>
            <w:r w:rsidRPr="009132D6">
              <w:rPr>
                <w:sz w:val="24"/>
                <w:szCs w:val="24"/>
              </w:rPr>
              <w:t xml:space="preserve"> год - 20</w:t>
            </w:r>
            <w:r w:rsidR="00946F1C" w:rsidRPr="009132D6">
              <w:rPr>
                <w:sz w:val="24"/>
                <w:szCs w:val="24"/>
              </w:rPr>
              <w:t>2</w:t>
            </w:r>
            <w:r w:rsidR="00D426D7">
              <w:rPr>
                <w:sz w:val="24"/>
                <w:szCs w:val="24"/>
              </w:rPr>
              <w:t>2</w:t>
            </w:r>
          </w:p>
        </w:tc>
        <w:tc>
          <w:tcPr>
            <w:tcW w:w="10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132D6">
              <w:rPr>
                <w:sz w:val="24"/>
                <w:szCs w:val="24"/>
              </w:rPr>
              <w:t xml:space="preserve">Текущий </w:t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финансо</w:t>
            </w:r>
            <w:proofErr w:type="spellEnd"/>
            <w:r w:rsidRPr="009132D6">
              <w:rPr>
                <w:sz w:val="24"/>
                <w:szCs w:val="24"/>
              </w:rPr>
              <w:t>-вый</w:t>
            </w:r>
            <w:proofErr w:type="gramEnd"/>
            <w:r w:rsidRPr="009132D6">
              <w:rPr>
                <w:sz w:val="24"/>
                <w:szCs w:val="24"/>
              </w:rPr>
              <w:t xml:space="preserve"> год - 202</w:t>
            </w:r>
            <w:r w:rsidR="00D426D7"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132D6">
              <w:rPr>
                <w:sz w:val="24"/>
                <w:szCs w:val="24"/>
              </w:rPr>
              <w:t>Очередной финансовый год - 202</w:t>
            </w:r>
            <w:r w:rsidR="00583ACC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666976" w:rsidRPr="009132D6" w:rsidTr="00583ACC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периода</w:t>
            </w:r>
          </w:p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583ACC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периода</w:t>
            </w:r>
          </w:p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583ACC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</w:t>
            </w:r>
            <w:r w:rsidR="00583ACC">
              <w:rPr>
                <w:sz w:val="24"/>
                <w:szCs w:val="24"/>
              </w:rPr>
              <w:t>27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583ACC">
              <w:rPr>
                <w:sz w:val="24"/>
                <w:szCs w:val="24"/>
              </w:rPr>
              <w:t>8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202</w:t>
            </w:r>
            <w:r w:rsidR="00583ACC">
              <w:rPr>
                <w:sz w:val="24"/>
                <w:szCs w:val="24"/>
              </w:rPr>
              <w:t>9</w:t>
            </w:r>
            <w:r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583ACC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666976"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583ACC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  <w:r w:rsidR="00666976"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946F1C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  <w:lang w:val="en-US"/>
              </w:rPr>
              <w:t>20</w:t>
            </w:r>
            <w:r w:rsidR="00583ACC">
              <w:rPr>
                <w:sz w:val="24"/>
                <w:szCs w:val="24"/>
              </w:rPr>
              <w:t>32</w:t>
            </w:r>
            <w:r w:rsidR="00666976" w:rsidRPr="009132D6">
              <w:rPr>
                <w:sz w:val="24"/>
                <w:szCs w:val="24"/>
                <w:lang w:val="en-US"/>
              </w:rPr>
              <w:t xml:space="preserve"> </w:t>
            </w:r>
            <w:r w:rsidR="00666976" w:rsidRPr="009132D6">
              <w:rPr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583ACC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  <w:r w:rsidR="00666976" w:rsidRPr="009132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946F1C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203</w:t>
            </w:r>
            <w:r w:rsidR="00583ACC">
              <w:rPr>
                <w:sz w:val="24"/>
                <w:szCs w:val="24"/>
              </w:rPr>
              <w:t>4</w:t>
            </w:r>
            <w:r w:rsidR="00666976" w:rsidRPr="009132D6">
              <w:rPr>
                <w:sz w:val="24"/>
                <w:szCs w:val="24"/>
              </w:rPr>
              <w:t xml:space="preserve"> год</w:t>
            </w:r>
          </w:p>
        </w:tc>
      </w:tr>
      <w:tr w:rsidR="00666976" w:rsidRPr="009132D6" w:rsidTr="002A644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976" w:rsidRPr="009132D6" w:rsidRDefault="00666976" w:rsidP="002A6440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8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976" w:rsidRPr="009132D6" w:rsidRDefault="00666976" w:rsidP="002A6440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b/>
                <w:sz w:val="24"/>
                <w:szCs w:val="24"/>
              </w:rPr>
              <w:t>Цель:</w:t>
            </w:r>
            <w:r w:rsidRPr="009132D6">
              <w:rPr>
                <w:sz w:val="24"/>
                <w:szCs w:val="24"/>
              </w:rPr>
              <w:t xml:space="preserve">  </w:t>
            </w:r>
            <w:r w:rsidRPr="009132D6">
              <w:rPr>
                <w:bCs/>
                <w:sz w:val="24"/>
                <w:szCs w:val="24"/>
              </w:rPr>
              <w:t xml:space="preserve">Создание условий, обеспечивающих повышение </w:t>
            </w:r>
            <w:r w:rsidRPr="009132D6">
              <w:rPr>
                <w:sz w:val="24"/>
                <w:szCs w:val="24"/>
              </w:rPr>
              <w:t xml:space="preserve">комфортности условий жизнедеятельности в </w:t>
            </w:r>
            <w:r w:rsidR="00391F78" w:rsidRPr="009132D6">
              <w:rPr>
                <w:sz w:val="24"/>
                <w:szCs w:val="24"/>
              </w:rPr>
              <w:t xml:space="preserve"> муниципальном образовании </w:t>
            </w:r>
            <w:r w:rsidRPr="009132D6">
              <w:rPr>
                <w:sz w:val="24"/>
                <w:szCs w:val="24"/>
              </w:rPr>
              <w:t xml:space="preserve"> Абалаковский сельсовет и эффективной реализации закрепленных полномочий</w:t>
            </w:r>
          </w:p>
        </w:tc>
      </w:tr>
      <w:tr w:rsidR="00666976" w:rsidRPr="009132D6" w:rsidTr="00583AC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1.1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A5069B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процент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976" w:rsidRPr="009132D6" w:rsidRDefault="00666976" w:rsidP="00666976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100</w:t>
            </w:r>
          </w:p>
        </w:tc>
      </w:tr>
    </w:tbl>
    <w:p w:rsidR="00666976" w:rsidRPr="009132D6" w:rsidRDefault="00666976" w:rsidP="00666976">
      <w:pPr>
        <w:ind w:left="10915"/>
        <w:jc w:val="both"/>
        <w:rPr>
          <w:rFonts w:ascii="Arial" w:hAnsi="Arial" w:cs="Arial"/>
          <w:sz w:val="24"/>
          <w:szCs w:val="24"/>
        </w:rPr>
      </w:pPr>
    </w:p>
    <w:p w:rsidR="00666976" w:rsidRPr="009132D6" w:rsidRDefault="00666976" w:rsidP="00666976">
      <w:pPr>
        <w:ind w:left="10915"/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9132D6" w:rsidP="006669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666976" w:rsidRPr="009132D6">
        <w:rPr>
          <w:rFonts w:ascii="Arial" w:hAnsi="Arial" w:cs="Arial"/>
          <w:sz w:val="24"/>
          <w:szCs w:val="24"/>
        </w:rPr>
        <w:t xml:space="preserve">сельсовета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666976" w:rsidRPr="009132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О.А. Шаталина</w:t>
      </w:r>
    </w:p>
    <w:p w:rsidR="00396B16" w:rsidRPr="009132D6" w:rsidRDefault="00396B16" w:rsidP="00762EAF">
      <w:pPr>
        <w:ind w:left="10915"/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396B16" w:rsidP="00762EAF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396B16" w:rsidP="00762EAF">
      <w:pPr>
        <w:spacing w:after="0"/>
        <w:jc w:val="both"/>
        <w:rPr>
          <w:rFonts w:ascii="Arial" w:hAnsi="Arial" w:cs="Arial"/>
          <w:sz w:val="24"/>
          <w:szCs w:val="24"/>
        </w:rPr>
        <w:sectPr w:rsidR="00396B16" w:rsidRPr="009132D6" w:rsidSect="009132D6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396B16" w:rsidRPr="009132D6" w:rsidRDefault="00396B16" w:rsidP="009132D6">
      <w:pPr>
        <w:pStyle w:val="ConsPlusNormal0"/>
        <w:spacing w:line="276" w:lineRule="auto"/>
        <w:ind w:left="5529"/>
        <w:jc w:val="right"/>
        <w:outlineLvl w:val="2"/>
        <w:rPr>
          <w:sz w:val="24"/>
          <w:szCs w:val="24"/>
        </w:rPr>
      </w:pPr>
      <w:r w:rsidRPr="009132D6">
        <w:rPr>
          <w:sz w:val="24"/>
          <w:szCs w:val="24"/>
        </w:rPr>
        <w:lastRenderedPageBreak/>
        <w:t>Приложение №3</w:t>
      </w:r>
    </w:p>
    <w:p w:rsidR="00396B16" w:rsidRPr="009132D6" w:rsidRDefault="00A5069B" w:rsidP="009132D6">
      <w:pPr>
        <w:pStyle w:val="ConsPlusNormal0"/>
        <w:spacing w:after="240" w:line="276" w:lineRule="auto"/>
        <w:ind w:left="5529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207440">
        <w:rPr>
          <w:sz w:val="24"/>
          <w:szCs w:val="24"/>
        </w:rPr>
        <w:t>п</w:t>
      </w:r>
      <w:r w:rsidR="00396B16" w:rsidRPr="009132D6">
        <w:rPr>
          <w:sz w:val="24"/>
          <w:szCs w:val="24"/>
        </w:rPr>
        <w:t xml:space="preserve">аспорту муниципальной программы </w:t>
      </w:r>
      <w:r w:rsidR="00684C04" w:rsidRPr="009132D6">
        <w:rPr>
          <w:sz w:val="24"/>
          <w:szCs w:val="24"/>
        </w:rPr>
        <w:t>Абалаковского</w:t>
      </w:r>
      <w:r w:rsidR="00396B16" w:rsidRPr="009132D6">
        <w:rPr>
          <w:sz w:val="24"/>
          <w:szCs w:val="24"/>
        </w:rPr>
        <w:t xml:space="preserve"> сельсовета Енисейского района «Улучшение качества жизни в муниципальном образовании </w:t>
      </w:r>
      <w:r w:rsidR="00684C04" w:rsidRPr="009132D6">
        <w:rPr>
          <w:sz w:val="24"/>
          <w:szCs w:val="24"/>
        </w:rPr>
        <w:t>Абалаковский сельсовет</w:t>
      </w:r>
      <w:r w:rsidR="00396B16" w:rsidRPr="009132D6">
        <w:rPr>
          <w:sz w:val="24"/>
          <w:szCs w:val="24"/>
        </w:rPr>
        <w:t>»</w:t>
      </w:r>
    </w:p>
    <w:p w:rsidR="00396B16" w:rsidRPr="00A5069B" w:rsidRDefault="00396B16" w:rsidP="00A5069B">
      <w:pPr>
        <w:pStyle w:val="ConsPlusNormal0"/>
        <w:spacing w:line="276" w:lineRule="auto"/>
        <w:jc w:val="center"/>
        <w:rPr>
          <w:b/>
          <w:sz w:val="24"/>
          <w:szCs w:val="24"/>
        </w:rPr>
      </w:pPr>
      <w:r w:rsidRPr="00A5069B">
        <w:rPr>
          <w:b/>
          <w:sz w:val="24"/>
          <w:szCs w:val="24"/>
        </w:rPr>
        <w:t xml:space="preserve">Перечень объектов капитального строительства (реконструкции и капитального ремонта) муниципальной собственности </w:t>
      </w:r>
      <w:r w:rsidR="00684C04" w:rsidRPr="00A5069B">
        <w:rPr>
          <w:b/>
          <w:sz w:val="24"/>
          <w:szCs w:val="24"/>
        </w:rPr>
        <w:t>Абалаковского</w:t>
      </w:r>
      <w:r w:rsidRPr="00A5069B">
        <w:rPr>
          <w:b/>
          <w:sz w:val="24"/>
          <w:szCs w:val="24"/>
        </w:rPr>
        <w:t xml:space="preserve"> сельсовета Енисейского района (за счет всех источников финансирования)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63"/>
        <w:gridCol w:w="1275"/>
        <w:gridCol w:w="1276"/>
        <w:gridCol w:w="1276"/>
        <w:gridCol w:w="1270"/>
        <w:gridCol w:w="1080"/>
        <w:gridCol w:w="1080"/>
        <w:gridCol w:w="1080"/>
      </w:tblGrid>
      <w:tr w:rsidR="00396B16" w:rsidRPr="009132D6" w:rsidTr="009B6BE6">
        <w:trPr>
          <w:trHeight w:val="2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№ </w:t>
            </w:r>
            <w:r w:rsidRPr="009132D6">
              <w:rPr>
                <w:sz w:val="24"/>
                <w:szCs w:val="24"/>
              </w:rPr>
              <w:br/>
            </w:r>
            <w:proofErr w:type="gramStart"/>
            <w:r w:rsidRPr="009132D6">
              <w:rPr>
                <w:sz w:val="24"/>
                <w:szCs w:val="24"/>
              </w:rPr>
              <w:t>п</w:t>
            </w:r>
            <w:proofErr w:type="gramEnd"/>
            <w:r w:rsidRPr="009132D6">
              <w:rPr>
                <w:sz w:val="24"/>
                <w:szCs w:val="24"/>
              </w:rPr>
              <w:t>/п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Наименование  </w:t>
            </w:r>
            <w:r w:rsidRPr="009132D6">
              <w:rPr>
                <w:sz w:val="24"/>
                <w:szCs w:val="24"/>
              </w:rPr>
              <w:br/>
              <w:t xml:space="preserve">объекта </w:t>
            </w:r>
            <w:r w:rsidRPr="009132D6">
              <w:rPr>
                <w:sz w:val="24"/>
                <w:szCs w:val="24"/>
              </w:rPr>
              <w:br/>
              <w:t xml:space="preserve">с указанием    </w:t>
            </w:r>
            <w:r w:rsidRPr="009132D6">
              <w:rPr>
                <w:sz w:val="24"/>
                <w:szCs w:val="24"/>
              </w:rPr>
              <w:br/>
              <w:t>мощности и годов</w:t>
            </w:r>
            <w:r w:rsidRPr="009132D6">
              <w:rPr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Остаток    </w:t>
            </w:r>
            <w:r w:rsidRPr="009132D6">
              <w:rPr>
                <w:sz w:val="24"/>
                <w:szCs w:val="24"/>
              </w:rPr>
              <w:br/>
              <w:t xml:space="preserve">стоимости   </w:t>
            </w:r>
            <w:r w:rsidRPr="009132D6">
              <w:rPr>
                <w:sz w:val="24"/>
                <w:szCs w:val="24"/>
              </w:rPr>
              <w:br/>
              <w:t xml:space="preserve">строительства </w:t>
            </w:r>
            <w:r w:rsidRPr="009132D6">
              <w:rPr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7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396B16" w:rsidRPr="009132D6" w:rsidTr="009B6BE6">
        <w:trPr>
          <w:trHeight w:val="9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отчетный </w:t>
            </w:r>
            <w:proofErr w:type="spellStart"/>
            <w:proofErr w:type="gramStart"/>
            <w:r w:rsidRPr="009132D6">
              <w:rPr>
                <w:sz w:val="24"/>
                <w:szCs w:val="24"/>
              </w:rPr>
              <w:t>финанс-овый</w:t>
            </w:r>
            <w:proofErr w:type="spellEnd"/>
            <w:proofErr w:type="gramEnd"/>
            <w:r w:rsidRPr="009132D6">
              <w:rPr>
                <w:sz w:val="24"/>
                <w:szCs w:val="24"/>
              </w:rPr>
              <w:t xml:space="preserve"> </w:t>
            </w:r>
            <w:r w:rsidR="00583ACC">
              <w:rPr>
                <w:sz w:val="24"/>
                <w:szCs w:val="24"/>
              </w:rPr>
              <w:t>2022</w:t>
            </w:r>
            <w:r w:rsidRPr="009132D6">
              <w:rPr>
                <w:sz w:val="24"/>
                <w:szCs w:val="24"/>
              </w:rPr>
              <w:t>год</w:t>
            </w:r>
            <w:r w:rsidR="009B6BE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текущий </w:t>
            </w:r>
            <w:proofErr w:type="spellStart"/>
            <w:r w:rsidRPr="009132D6">
              <w:rPr>
                <w:sz w:val="24"/>
                <w:szCs w:val="24"/>
              </w:rPr>
              <w:t>финансо</w:t>
            </w:r>
            <w:proofErr w:type="spellEnd"/>
            <w:r w:rsidRPr="009132D6">
              <w:rPr>
                <w:sz w:val="24"/>
                <w:szCs w:val="24"/>
              </w:rPr>
              <w:t>-</w:t>
            </w:r>
          </w:p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вый </w:t>
            </w:r>
            <w:r w:rsidR="00583ACC">
              <w:rPr>
                <w:sz w:val="24"/>
                <w:szCs w:val="24"/>
              </w:rPr>
              <w:t>2023</w:t>
            </w:r>
            <w:r w:rsidRPr="009132D6">
              <w:rPr>
                <w:sz w:val="24"/>
                <w:szCs w:val="24"/>
              </w:rPr>
              <w:t>год</w:t>
            </w:r>
            <w:r w:rsidR="009B6BE6">
              <w:rPr>
                <w:sz w:val="24"/>
                <w:szCs w:val="24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32D6">
              <w:rPr>
                <w:sz w:val="24"/>
                <w:szCs w:val="24"/>
              </w:rPr>
              <w:t>очеред</w:t>
            </w:r>
            <w:proofErr w:type="spellEnd"/>
            <w:r w:rsidRPr="009132D6">
              <w:rPr>
                <w:sz w:val="24"/>
                <w:szCs w:val="24"/>
              </w:rPr>
              <w:t>-ной</w:t>
            </w:r>
            <w:proofErr w:type="gramEnd"/>
            <w:r w:rsidRPr="009132D6">
              <w:rPr>
                <w:sz w:val="24"/>
                <w:szCs w:val="24"/>
              </w:rPr>
              <w:t xml:space="preserve"> </w:t>
            </w:r>
            <w:proofErr w:type="spellStart"/>
            <w:r w:rsidRPr="009132D6">
              <w:rPr>
                <w:sz w:val="24"/>
                <w:szCs w:val="24"/>
              </w:rPr>
              <w:t>финансо</w:t>
            </w:r>
            <w:proofErr w:type="spellEnd"/>
            <w:r w:rsidRPr="009132D6">
              <w:rPr>
                <w:sz w:val="24"/>
                <w:szCs w:val="24"/>
              </w:rPr>
              <w:t xml:space="preserve">-вый </w:t>
            </w:r>
            <w:r w:rsidR="00583ACC">
              <w:rPr>
                <w:sz w:val="24"/>
                <w:szCs w:val="24"/>
              </w:rPr>
              <w:t>2024</w:t>
            </w:r>
            <w:r w:rsidRPr="009132D6">
              <w:rPr>
                <w:sz w:val="24"/>
                <w:szCs w:val="24"/>
              </w:rPr>
              <w:t>год</w:t>
            </w:r>
            <w:r w:rsidR="009B6BE6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первый год планового периода</w:t>
            </w:r>
            <w:r w:rsidR="00583ACC">
              <w:rPr>
                <w:sz w:val="24"/>
                <w:szCs w:val="24"/>
              </w:rPr>
              <w:t xml:space="preserve"> 2025</w:t>
            </w:r>
            <w:r w:rsidR="009B6BE6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второй год планового периода</w:t>
            </w:r>
            <w:r w:rsidR="00583ACC">
              <w:rPr>
                <w:sz w:val="24"/>
                <w:szCs w:val="24"/>
              </w:rPr>
              <w:t xml:space="preserve"> 2026</w:t>
            </w:r>
            <w:r w:rsidR="009B6BE6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A5069B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по годам до ввода объекта</w:t>
            </w: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Главный распорядитель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Объект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районный</w:t>
            </w:r>
          </w:p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бюджет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внебюджетные    </w:t>
            </w:r>
            <w:r w:rsidRPr="009132D6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Объект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...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Главный распорядитель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Объект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районный</w:t>
            </w:r>
          </w:p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бюджет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внебюджетные    </w:t>
            </w:r>
            <w:r w:rsidRPr="009132D6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Объект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>...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Итого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федеральный     </w:t>
            </w:r>
            <w:r w:rsidRPr="009132D6">
              <w:rPr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2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B16" w:rsidRPr="009132D6" w:rsidTr="009B6BE6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16" w:rsidRPr="009132D6" w:rsidRDefault="00396B16" w:rsidP="00207440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 w:rsidRPr="009132D6">
              <w:rPr>
                <w:sz w:val="24"/>
                <w:szCs w:val="24"/>
              </w:rPr>
              <w:t xml:space="preserve">внебюджетные    </w:t>
            </w:r>
            <w:r w:rsidRPr="009132D6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16" w:rsidRPr="009132D6" w:rsidRDefault="00396B16" w:rsidP="00762EAF">
            <w:pPr>
              <w:pStyle w:val="ConsPlusNormal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396B16" w:rsidRPr="009132D6" w:rsidRDefault="00396B16" w:rsidP="00762EAF">
      <w:pPr>
        <w:pStyle w:val="ConsPlusNormal0"/>
        <w:spacing w:line="276" w:lineRule="auto"/>
        <w:jc w:val="both"/>
        <w:rPr>
          <w:sz w:val="24"/>
          <w:szCs w:val="24"/>
        </w:rPr>
      </w:pPr>
    </w:p>
    <w:p w:rsidR="00396B16" w:rsidRPr="009132D6" w:rsidRDefault="00396B16" w:rsidP="00762EAF">
      <w:pPr>
        <w:pStyle w:val="ConsPlusNormal0"/>
        <w:spacing w:line="276" w:lineRule="auto"/>
        <w:jc w:val="both"/>
        <w:rPr>
          <w:sz w:val="24"/>
          <w:szCs w:val="24"/>
        </w:rPr>
      </w:pPr>
    </w:p>
    <w:p w:rsidR="00396B16" w:rsidRPr="009132D6" w:rsidRDefault="00396B16" w:rsidP="00762E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Глава сельсовета                                  </w:t>
      </w:r>
      <w:r w:rsidR="00684C04" w:rsidRPr="009132D6">
        <w:rPr>
          <w:rFonts w:ascii="Arial" w:hAnsi="Arial" w:cs="Arial"/>
          <w:sz w:val="24"/>
          <w:szCs w:val="24"/>
        </w:rPr>
        <w:t xml:space="preserve">            </w:t>
      </w:r>
      <w:r w:rsidR="009132D6">
        <w:rPr>
          <w:rFonts w:ascii="Arial" w:hAnsi="Arial" w:cs="Arial"/>
          <w:sz w:val="24"/>
          <w:szCs w:val="24"/>
        </w:rPr>
        <w:t xml:space="preserve">                            </w:t>
      </w:r>
      <w:r w:rsidR="00684C04" w:rsidRPr="009132D6">
        <w:rPr>
          <w:rFonts w:ascii="Arial" w:hAnsi="Arial" w:cs="Arial"/>
          <w:sz w:val="24"/>
          <w:szCs w:val="24"/>
        </w:rPr>
        <w:t>О.А. Шаталина</w:t>
      </w:r>
    </w:p>
    <w:p w:rsidR="00396B16" w:rsidRPr="009132D6" w:rsidRDefault="00396B16" w:rsidP="00762EAF">
      <w:pPr>
        <w:pStyle w:val="ConsPlusNormal0"/>
        <w:spacing w:line="276" w:lineRule="auto"/>
        <w:jc w:val="both"/>
        <w:rPr>
          <w:sz w:val="24"/>
          <w:szCs w:val="24"/>
        </w:rPr>
      </w:pPr>
    </w:p>
    <w:p w:rsidR="00396B16" w:rsidRPr="009132D6" w:rsidRDefault="00396B16" w:rsidP="00762EAF">
      <w:pPr>
        <w:pStyle w:val="1"/>
        <w:spacing w:before="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 xml:space="preserve">2. Характеристика социально-экономической ситуации в МО </w:t>
      </w:r>
      <w:r w:rsidR="00684C04" w:rsidRPr="009132D6">
        <w:rPr>
          <w:rFonts w:ascii="Arial" w:hAnsi="Arial" w:cs="Arial"/>
          <w:color w:val="auto"/>
          <w:sz w:val="24"/>
          <w:szCs w:val="24"/>
        </w:rPr>
        <w:t>Абалаковский</w:t>
      </w:r>
      <w:r w:rsidRPr="009132D6">
        <w:rPr>
          <w:rFonts w:ascii="Arial" w:hAnsi="Arial" w:cs="Arial"/>
          <w:color w:val="auto"/>
          <w:sz w:val="24"/>
          <w:szCs w:val="24"/>
        </w:rPr>
        <w:t xml:space="preserve"> сельсовет Енисейского района</w:t>
      </w:r>
    </w:p>
    <w:p w:rsidR="00684C04" w:rsidRPr="009132D6" w:rsidRDefault="00684C04" w:rsidP="00684C0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На территории муниципального образования Абалаковский сельсовет расположе</w:t>
      </w:r>
      <w:r w:rsidR="007F70D7">
        <w:rPr>
          <w:rFonts w:ascii="Arial" w:hAnsi="Arial" w:cs="Arial"/>
          <w:sz w:val="24"/>
          <w:szCs w:val="24"/>
        </w:rPr>
        <w:t xml:space="preserve">ны четыре населённых пункта: </w:t>
      </w:r>
      <w:proofErr w:type="spellStart"/>
      <w:r w:rsidR="007F70D7">
        <w:rPr>
          <w:rFonts w:ascii="Arial" w:hAnsi="Arial" w:cs="Arial"/>
          <w:sz w:val="24"/>
          <w:szCs w:val="24"/>
        </w:rPr>
        <w:t>с</w:t>
      </w:r>
      <w:proofErr w:type="gramStart"/>
      <w:r w:rsidR="007F70D7">
        <w:rPr>
          <w:rFonts w:ascii="Arial" w:hAnsi="Arial" w:cs="Arial"/>
          <w:sz w:val="24"/>
          <w:szCs w:val="24"/>
        </w:rPr>
        <w:t>.</w:t>
      </w:r>
      <w:r w:rsidRPr="009132D6">
        <w:rPr>
          <w:rFonts w:ascii="Arial" w:hAnsi="Arial" w:cs="Arial"/>
          <w:sz w:val="24"/>
          <w:szCs w:val="24"/>
        </w:rPr>
        <w:t>А</w:t>
      </w:r>
      <w:proofErr w:type="gramEnd"/>
      <w:r w:rsidRPr="009132D6">
        <w:rPr>
          <w:rFonts w:ascii="Arial" w:hAnsi="Arial" w:cs="Arial"/>
          <w:sz w:val="24"/>
          <w:szCs w:val="24"/>
        </w:rPr>
        <w:t>бала</w:t>
      </w:r>
      <w:r w:rsidR="007F70D7">
        <w:rPr>
          <w:rFonts w:ascii="Arial" w:hAnsi="Arial" w:cs="Arial"/>
          <w:sz w:val="24"/>
          <w:szCs w:val="24"/>
        </w:rPr>
        <w:t>ково</w:t>
      </w:r>
      <w:proofErr w:type="spellEnd"/>
      <w:r w:rsidR="007F70D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F70D7">
        <w:rPr>
          <w:rFonts w:ascii="Arial" w:hAnsi="Arial" w:cs="Arial"/>
          <w:sz w:val="24"/>
          <w:szCs w:val="24"/>
        </w:rPr>
        <w:t>д.Усть</w:t>
      </w:r>
      <w:proofErr w:type="spellEnd"/>
      <w:r w:rsidR="007F70D7">
        <w:rPr>
          <w:rFonts w:ascii="Arial" w:hAnsi="Arial" w:cs="Arial"/>
          <w:sz w:val="24"/>
          <w:szCs w:val="24"/>
        </w:rPr>
        <w:t xml:space="preserve">-Тунгуска, </w:t>
      </w:r>
      <w:proofErr w:type="spellStart"/>
      <w:r w:rsidR="007F70D7">
        <w:rPr>
          <w:rFonts w:ascii="Arial" w:hAnsi="Arial" w:cs="Arial"/>
          <w:sz w:val="24"/>
          <w:szCs w:val="24"/>
        </w:rPr>
        <w:t>д.Смородинка</w:t>
      </w:r>
      <w:proofErr w:type="spellEnd"/>
      <w:r w:rsidR="007F70D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F70D7">
        <w:rPr>
          <w:rFonts w:ascii="Arial" w:hAnsi="Arial" w:cs="Arial"/>
          <w:sz w:val="24"/>
          <w:szCs w:val="24"/>
        </w:rPr>
        <w:t>д.</w:t>
      </w:r>
      <w:r w:rsidRPr="009132D6">
        <w:rPr>
          <w:rFonts w:ascii="Arial" w:hAnsi="Arial" w:cs="Arial"/>
          <w:sz w:val="24"/>
          <w:szCs w:val="24"/>
        </w:rPr>
        <w:t>Сотниково</w:t>
      </w:r>
      <w:proofErr w:type="spellEnd"/>
      <w:r w:rsidRPr="009132D6">
        <w:rPr>
          <w:rFonts w:ascii="Arial" w:hAnsi="Arial" w:cs="Arial"/>
          <w:sz w:val="24"/>
          <w:szCs w:val="24"/>
        </w:rPr>
        <w:t xml:space="preserve">, в которых население в количестве </w:t>
      </w:r>
      <w:r w:rsidR="00CF0C90">
        <w:rPr>
          <w:rFonts w:ascii="Arial" w:hAnsi="Arial" w:cs="Arial"/>
          <w:sz w:val="24"/>
          <w:szCs w:val="24"/>
        </w:rPr>
        <w:t>1367</w:t>
      </w:r>
      <w:r w:rsidRPr="009132D6">
        <w:rPr>
          <w:rFonts w:ascii="Arial" w:hAnsi="Arial" w:cs="Arial"/>
          <w:sz w:val="24"/>
          <w:szCs w:val="24"/>
        </w:rPr>
        <w:t xml:space="preserve"> человека.</w:t>
      </w:r>
    </w:p>
    <w:p w:rsidR="00684C04" w:rsidRPr="009132D6" w:rsidRDefault="00684C04" w:rsidP="00684C0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132D6">
        <w:rPr>
          <w:rFonts w:ascii="Arial" w:hAnsi="Arial" w:cs="Arial"/>
          <w:sz w:val="24"/>
          <w:szCs w:val="24"/>
        </w:rPr>
        <w:t>Финансово-хозяйственную деятельность осуществляют</w:t>
      </w:r>
      <w:r w:rsidR="007F70D7">
        <w:rPr>
          <w:rFonts w:ascii="Arial" w:hAnsi="Arial" w:cs="Arial"/>
          <w:sz w:val="24"/>
          <w:szCs w:val="24"/>
        </w:rPr>
        <w:t xml:space="preserve">: филиал «Северный» </w:t>
      </w:r>
      <w:r w:rsidRPr="009132D6">
        <w:rPr>
          <w:rFonts w:ascii="Arial" w:hAnsi="Arial" w:cs="Arial"/>
          <w:sz w:val="24"/>
          <w:szCs w:val="24"/>
        </w:rPr>
        <w:t xml:space="preserve">АО </w:t>
      </w:r>
      <w:r w:rsidR="007F70D7">
        <w:rPr>
          <w:rFonts w:ascii="Arial" w:hAnsi="Arial" w:cs="Arial"/>
          <w:sz w:val="24"/>
          <w:szCs w:val="24"/>
        </w:rPr>
        <w:t>«</w:t>
      </w:r>
      <w:r w:rsidRPr="009132D6">
        <w:rPr>
          <w:rFonts w:ascii="Arial" w:hAnsi="Arial" w:cs="Arial"/>
          <w:sz w:val="24"/>
          <w:szCs w:val="24"/>
        </w:rPr>
        <w:t>Красноярскнефтепродукт</w:t>
      </w:r>
      <w:r w:rsidR="007F70D7">
        <w:rPr>
          <w:rFonts w:ascii="Arial" w:hAnsi="Arial" w:cs="Arial"/>
          <w:sz w:val="24"/>
          <w:szCs w:val="24"/>
        </w:rPr>
        <w:t>»</w:t>
      </w:r>
      <w:r w:rsidRPr="009132D6">
        <w:rPr>
          <w:rFonts w:ascii="Arial" w:hAnsi="Arial" w:cs="Arial"/>
          <w:sz w:val="24"/>
          <w:szCs w:val="24"/>
        </w:rPr>
        <w:t xml:space="preserve">, ООО «Надежда», </w:t>
      </w:r>
      <w:r w:rsidR="007F70D7" w:rsidRPr="007F70D7">
        <w:rPr>
          <w:rFonts w:ascii="Arial" w:hAnsi="Arial" w:cs="Arial"/>
          <w:sz w:val="24"/>
          <w:szCs w:val="24"/>
        </w:rPr>
        <w:t>ООО</w:t>
      </w:r>
      <w:r w:rsidRPr="009132D6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9132D6">
        <w:rPr>
          <w:rFonts w:ascii="Arial" w:hAnsi="Arial" w:cs="Arial"/>
          <w:sz w:val="24"/>
          <w:szCs w:val="24"/>
        </w:rPr>
        <w:t>Агросибирь</w:t>
      </w:r>
      <w:proofErr w:type="spellEnd"/>
      <w:r w:rsidRPr="009132D6">
        <w:rPr>
          <w:rFonts w:ascii="Arial" w:hAnsi="Arial" w:cs="Arial"/>
          <w:sz w:val="24"/>
          <w:szCs w:val="24"/>
        </w:rPr>
        <w:t xml:space="preserve">», АПК «Абалаковский», ООО «Альянс», производственный участок «Абалаковский»  </w:t>
      </w:r>
      <w:r w:rsidR="007F70D7">
        <w:rPr>
          <w:rFonts w:ascii="Arial" w:hAnsi="Arial" w:cs="Arial"/>
          <w:sz w:val="24"/>
          <w:szCs w:val="24"/>
        </w:rPr>
        <w:t>ООО</w:t>
      </w:r>
      <w:r w:rsidRPr="009132D6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9132D6">
        <w:rPr>
          <w:rFonts w:ascii="Arial" w:hAnsi="Arial" w:cs="Arial"/>
          <w:sz w:val="24"/>
          <w:szCs w:val="24"/>
        </w:rPr>
        <w:t>Енисейэнергоком</w:t>
      </w:r>
      <w:proofErr w:type="spellEnd"/>
      <w:r w:rsidRPr="009132D6">
        <w:rPr>
          <w:rFonts w:ascii="Arial" w:hAnsi="Arial" w:cs="Arial"/>
          <w:sz w:val="24"/>
          <w:szCs w:val="24"/>
        </w:rPr>
        <w:t>», индивидуальные предприниматели.</w:t>
      </w:r>
      <w:proofErr w:type="gramEnd"/>
      <w:r w:rsidRPr="009132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0D7">
        <w:rPr>
          <w:rFonts w:ascii="Arial" w:hAnsi="Arial" w:cs="Arial"/>
          <w:sz w:val="24"/>
          <w:szCs w:val="24"/>
        </w:rPr>
        <w:t>ПА</w:t>
      </w:r>
      <w:proofErr w:type="gramStart"/>
      <w:r w:rsidR="007F70D7">
        <w:rPr>
          <w:rFonts w:ascii="Arial" w:hAnsi="Arial" w:cs="Arial"/>
          <w:sz w:val="24"/>
          <w:szCs w:val="24"/>
        </w:rPr>
        <w:t>О«</w:t>
      </w:r>
      <w:proofErr w:type="gramEnd"/>
      <w:r w:rsidRPr="009132D6">
        <w:rPr>
          <w:rFonts w:ascii="Arial" w:hAnsi="Arial" w:cs="Arial"/>
          <w:sz w:val="24"/>
          <w:szCs w:val="24"/>
        </w:rPr>
        <w:t>Красноярскэнергосбыт</w:t>
      </w:r>
      <w:proofErr w:type="spellEnd"/>
      <w:r w:rsidR="007F70D7">
        <w:rPr>
          <w:rFonts w:ascii="Arial" w:hAnsi="Arial" w:cs="Arial"/>
          <w:sz w:val="24"/>
          <w:szCs w:val="24"/>
        </w:rPr>
        <w:t>»</w:t>
      </w:r>
      <w:r w:rsidR="00207440">
        <w:rPr>
          <w:rFonts w:ascii="Arial" w:hAnsi="Arial" w:cs="Arial"/>
          <w:sz w:val="24"/>
          <w:szCs w:val="24"/>
        </w:rPr>
        <w:t xml:space="preserve"> </w:t>
      </w:r>
      <w:r w:rsidRPr="009132D6">
        <w:rPr>
          <w:rFonts w:ascii="Arial" w:hAnsi="Arial" w:cs="Arial"/>
          <w:sz w:val="24"/>
          <w:szCs w:val="24"/>
        </w:rPr>
        <w:t>на основании заключенных договоров осуществляют электроснабжение населённых пунктов.  Содержание улично-дорожной сети внутри поселений осуществляет администрация Абалаковского сельсовета.</w:t>
      </w:r>
    </w:p>
    <w:p w:rsidR="00684C04" w:rsidRPr="009132D6" w:rsidRDefault="00684C0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Численность </w:t>
      </w:r>
      <w:r w:rsidR="008B41C3" w:rsidRPr="009132D6">
        <w:rPr>
          <w:rFonts w:ascii="Arial" w:hAnsi="Arial" w:cs="Arial"/>
          <w:sz w:val="24"/>
          <w:szCs w:val="24"/>
        </w:rPr>
        <w:t xml:space="preserve">безработных граждан составляет </w:t>
      </w:r>
      <w:r w:rsidR="00D6224B">
        <w:rPr>
          <w:rFonts w:ascii="Arial" w:hAnsi="Arial" w:cs="Arial"/>
          <w:sz w:val="24"/>
          <w:szCs w:val="24"/>
        </w:rPr>
        <w:t>11</w:t>
      </w:r>
      <w:r w:rsidRPr="009132D6">
        <w:rPr>
          <w:rFonts w:ascii="Arial" w:hAnsi="Arial" w:cs="Arial"/>
          <w:sz w:val="24"/>
          <w:szCs w:val="24"/>
        </w:rPr>
        <w:t xml:space="preserve"> человек.</w:t>
      </w:r>
    </w:p>
    <w:p w:rsidR="00684C04" w:rsidRPr="009132D6" w:rsidRDefault="00684C0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Население, не занятое в бюджетной сфере и в предприятиях занимается личным подсобным хозяйством.</w:t>
      </w:r>
    </w:p>
    <w:p w:rsidR="00684C04" w:rsidRPr="009132D6" w:rsidRDefault="00684C0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Организация общественных работ на территории Абалаковского сельсовета является важной не только экономической составляющей, но и социальной в жизни общества. Трудоустроенные безработные граждане осуществляют ремонт жилья пенсионеров, создают элементы благоустройства в населённых пунктах.</w:t>
      </w:r>
    </w:p>
    <w:p w:rsidR="00684C04" w:rsidRPr="009132D6" w:rsidRDefault="00684C0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Деятельность административной комиссии в Абалаковском сельсовете направлена на предупреждение правонарушений, выявление и устранение </w:t>
      </w:r>
      <w:r w:rsidRPr="009132D6">
        <w:rPr>
          <w:rFonts w:ascii="Arial" w:hAnsi="Arial" w:cs="Arial"/>
          <w:sz w:val="24"/>
          <w:szCs w:val="24"/>
        </w:rPr>
        <w:lastRenderedPageBreak/>
        <w:t>причин и условий, способствующих их совершению, координацию своей деятельности на территории поселения с правоохранительными органами.</w:t>
      </w:r>
    </w:p>
    <w:p w:rsidR="00265CF9" w:rsidRPr="009132D6" w:rsidRDefault="00684C04" w:rsidP="00265CF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На заседаниях </w:t>
      </w:r>
      <w:r w:rsidR="004C5FD8">
        <w:rPr>
          <w:rFonts w:ascii="Arial" w:hAnsi="Arial" w:cs="Arial"/>
          <w:sz w:val="24"/>
          <w:szCs w:val="24"/>
        </w:rPr>
        <w:t>административной комиссии в 2023</w:t>
      </w:r>
      <w:r w:rsidR="00946F1C" w:rsidRPr="009132D6">
        <w:rPr>
          <w:rFonts w:ascii="Arial" w:hAnsi="Arial" w:cs="Arial"/>
          <w:sz w:val="24"/>
          <w:szCs w:val="24"/>
        </w:rPr>
        <w:t xml:space="preserve"> </w:t>
      </w:r>
      <w:r w:rsidRPr="009132D6">
        <w:rPr>
          <w:rFonts w:ascii="Arial" w:hAnsi="Arial" w:cs="Arial"/>
          <w:sz w:val="24"/>
          <w:szCs w:val="24"/>
        </w:rPr>
        <w:t>году были заслушаны субъекты малого предпринимательства, реализующие продукты питания на территории Абалаковского сельсовета. Целью проведённой работы было недопущение незаконной продажи алкогольной продукции на территории поселений.</w:t>
      </w:r>
      <w:r w:rsidR="00387266" w:rsidRPr="009132D6">
        <w:rPr>
          <w:rFonts w:ascii="Arial" w:hAnsi="Arial" w:cs="Arial"/>
          <w:sz w:val="24"/>
          <w:szCs w:val="24"/>
        </w:rPr>
        <w:t xml:space="preserve"> Так же было выдано гражданам Абалаковского сельсовета </w:t>
      </w:r>
      <w:r w:rsidR="004C5FD8">
        <w:rPr>
          <w:rFonts w:ascii="Arial" w:hAnsi="Arial" w:cs="Arial"/>
          <w:sz w:val="24"/>
          <w:szCs w:val="24"/>
        </w:rPr>
        <w:t>6</w:t>
      </w:r>
      <w:r w:rsidR="00387266" w:rsidRPr="009132D6">
        <w:rPr>
          <w:rFonts w:ascii="Arial" w:hAnsi="Arial" w:cs="Arial"/>
          <w:sz w:val="24"/>
          <w:szCs w:val="24"/>
        </w:rPr>
        <w:t xml:space="preserve"> предписаний по устранению нарушений Правил благоустройства территории Абалаковского сельсовета. Все нарушения устранены в срок.</w:t>
      </w:r>
    </w:p>
    <w:p w:rsidR="00265CF9" w:rsidRPr="009132D6" w:rsidRDefault="00265CF9" w:rsidP="00265CF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Решением Абалаковского сельского Совета депутатов </w:t>
      </w:r>
      <w:r w:rsidRPr="00085CEB">
        <w:rPr>
          <w:rFonts w:ascii="Arial" w:hAnsi="Arial" w:cs="Arial"/>
          <w:sz w:val="24"/>
          <w:szCs w:val="24"/>
        </w:rPr>
        <w:t>от 20.05.2021г. №12-39р</w:t>
      </w:r>
      <w:r w:rsidRPr="009132D6">
        <w:rPr>
          <w:rFonts w:ascii="Arial" w:hAnsi="Arial" w:cs="Arial"/>
          <w:sz w:val="24"/>
          <w:szCs w:val="24"/>
        </w:rPr>
        <w:t xml:space="preserve"> «Об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Абалаковский сельсовет Енисейского района Красноярского края» утверждено положение о порядке выплаты пенсии за выслугу лет выборным должностным лицам.</w:t>
      </w:r>
      <w:r w:rsidRPr="009132D6">
        <w:rPr>
          <w:rFonts w:ascii="Arial" w:hAnsi="Arial" w:cs="Arial"/>
          <w:i/>
          <w:iCs/>
          <w:sz w:val="24"/>
          <w:szCs w:val="24"/>
        </w:rPr>
        <w:t xml:space="preserve">   </w:t>
      </w:r>
    </w:p>
    <w:p w:rsidR="00684C04" w:rsidRPr="009132D6" w:rsidRDefault="00684C04" w:rsidP="00684C0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Жительницы села Абалаково, длительное время исполнявшие обязанности главы сельсовета, Слепенкова Л.П. и заместителя главы </w:t>
      </w:r>
      <w:proofErr w:type="spellStart"/>
      <w:r w:rsidRPr="009132D6">
        <w:rPr>
          <w:rFonts w:ascii="Arial" w:hAnsi="Arial" w:cs="Arial"/>
          <w:sz w:val="24"/>
          <w:szCs w:val="24"/>
        </w:rPr>
        <w:t>Вайземиллер</w:t>
      </w:r>
      <w:proofErr w:type="spellEnd"/>
      <w:r w:rsidRPr="009132D6">
        <w:rPr>
          <w:rFonts w:ascii="Arial" w:hAnsi="Arial" w:cs="Arial"/>
          <w:sz w:val="24"/>
          <w:szCs w:val="24"/>
        </w:rPr>
        <w:t xml:space="preserve"> Т.В.</w:t>
      </w:r>
      <w:r w:rsidR="009250B1" w:rsidRPr="009132D6">
        <w:rPr>
          <w:rFonts w:ascii="Arial" w:hAnsi="Arial" w:cs="Arial"/>
          <w:sz w:val="24"/>
          <w:szCs w:val="24"/>
        </w:rPr>
        <w:t xml:space="preserve"> </w:t>
      </w:r>
      <w:r w:rsidRPr="009132D6">
        <w:rPr>
          <w:rFonts w:ascii="Arial" w:hAnsi="Arial" w:cs="Arial"/>
          <w:sz w:val="24"/>
          <w:szCs w:val="24"/>
        </w:rPr>
        <w:t>в соответствии с действующими нормативно-правовыми актами являются получателями пенс</w:t>
      </w:r>
      <w:r w:rsidR="002A6440" w:rsidRPr="009132D6">
        <w:rPr>
          <w:rFonts w:ascii="Arial" w:hAnsi="Arial" w:cs="Arial"/>
          <w:sz w:val="24"/>
          <w:szCs w:val="24"/>
        </w:rPr>
        <w:t>ии за выслугу лет, выплачиваемые</w:t>
      </w:r>
      <w:r w:rsidRPr="009132D6">
        <w:rPr>
          <w:rFonts w:ascii="Arial" w:hAnsi="Arial" w:cs="Arial"/>
          <w:sz w:val="24"/>
          <w:szCs w:val="24"/>
        </w:rPr>
        <w:t xml:space="preserve"> за счет средств местного бюджета Абалаковского сельсовета.</w:t>
      </w:r>
    </w:p>
    <w:p w:rsidR="005576C4" w:rsidRPr="009132D6" w:rsidRDefault="005576C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 xml:space="preserve">2.1. </w:t>
      </w:r>
      <w:r w:rsidR="00684C04" w:rsidRPr="009132D6">
        <w:rPr>
          <w:rFonts w:ascii="Arial" w:hAnsi="Arial" w:cs="Arial"/>
          <w:b/>
          <w:sz w:val="24"/>
          <w:szCs w:val="24"/>
        </w:rPr>
        <w:t>Анализ рисков.</w:t>
      </w:r>
    </w:p>
    <w:p w:rsidR="00684C04" w:rsidRPr="009132D6" w:rsidRDefault="00684C0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684C04" w:rsidRPr="009132D6" w:rsidRDefault="00684C0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9132D6">
        <w:rPr>
          <w:rFonts w:ascii="Arial" w:hAnsi="Arial" w:cs="Arial"/>
          <w:sz w:val="24"/>
          <w:szCs w:val="24"/>
        </w:rPr>
        <w:t>рискам</w:t>
      </w:r>
      <w:proofErr w:type="gramEnd"/>
      <w:r w:rsidRPr="009132D6">
        <w:rPr>
          <w:rFonts w:ascii="Arial" w:hAnsi="Arial" w:cs="Arial"/>
          <w:sz w:val="24"/>
          <w:szCs w:val="24"/>
        </w:rPr>
        <w:t xml:space="preserve"> в том числе относятся:</w:t>
      </w:r>
    </w:p>
    <w:p w:rsidR="00684C04" w:rsidRPr="009132D6" w:rsidRDefault="00684C0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684C04" w:rsidRPr="009132D6" w:rsidRDefault="00684C04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684C04" w:rsidRPr="009132D6" w:rsidRDefault="00387266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684C04" w:rsidRPr="009132D6">
        <w:rPr>
          <w:rFonts w:ascii="Arial" w:hAnsi="Arial" w:cs="Arial"/>
          <w:sz w:val="24"/>
          <w:szCs w:val="24"/>
        </w:rPr>
        <w:t>проведение мониторинга социально-экономической ситуации, в том числе</w:t>
      </w:r>
    </w:p>
    <w:p w:rsidR="00684C04" w:rsidRPr="009132D6" w:rsidRDefault="00387266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684C04" w:rsidRPr="009132D6">
        <w:rPr>
          <w:rFonts w:ascii="Arial" w:hAnsi="Arial" w:cs="Arial"/>
          <w:sz w:val="24"/>
          <w:szCs w:val="24"/>
        </w:rPr>
        <w:t>выработки прогнозов, рекомендаций по решению возникающих проблем;</w:t>
      </w:r>
    </w:p>
    <w:p w:rsidR="00684C04" w:rsidRPr="009132D6" w:rsidRDefault="00387266" w:rsidP="00684C0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684C04" w:rsidRPr="009132D6">
        <w:rPr>
          <w:rFonts w:ascii="Arial" w:hAnsi="Arial" w:cs="Arial"/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684C04" w:rsidRPr="009132D6" w:rsidRDefault="00684C04" w:rsidP="00684C04">
      <w:pPr>
        <w:pStyle w:val="ConsPlusNormal0"/>
        <w:spacing w:line="276" w:lineRule="auto"/>
        <w:ind w:firstLine="567"/>
        <w:jc w:val="both"/>
        <w:rPr>
          <w:sz w:val="24"/>
          <w:szCs w:val="24"/>
        </w:rPr>
      </w:pPr>
      <w:r w:rsidRPr="009132D6">
        <w:rPr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684C04" w:rsidRPr="009132D6" w:rsidRDefault="00684C04" w:rsidP="00684C04">
      <w:pPr>
        <w:pStyle w:val="ConsPlusNormal0"/>
        <w:spacing w:after="240" w:line="276" w:lineRule="auto"/>
        <w:ind w:firstLine="567"/>
        <w:jc w:val="both"/>
        <w:rPr>
          <w:sz w:val="24"/>
          <w:szCs w:val="24"/>
        </w:rPr>
      </w:pPr>
      <w:r w:rsidRPr="009132D6">
        <w:rPr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396B16" w:rsidRPr="009132D6" w:rsidRDefault="00396B16" w:rsidP="00762EAF">
      <w:pPr>
        <w:pStyle w:val="1"/>
        <w:spacing w:before="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396B16" w:rsidRPr="009132D6" w:rsidRDefault="00396B16" w:rsidP="00762EAF">
      <w:pPr>
        <w:spacing w:after="0"/>
        <w:ind w:firstLine="54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Поставленные цели и задачи муниципальной программы соответствуют социально-экономическим приоритетам не только муниципального образования </w:t>
      </w:r>
      <w:r w:rsidR="002A6440"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>Абалаковский</w:t>
      </w: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 сельсовет, но и Енисейского района.</w:t>
      </w:r>
    </w:p>
    <w:p w:rsidR="00396B16" w:rsidRPr="009132D6" w:rsidRDefault="00396B16" w:rsidP="00762EA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lastRenderedPageBreak/>
        <w:t xml:space="preserve">Повышение благосостояния жителей </w:t>
      </w:r>
      <w:r w:rsidR="002A6440" w:rsidRPr="009132D6">
        <w:rPr>
          <w:rFonts w:ascii="Arial" w:hAnsi="Arial" w:cs="Arial"/>
          <w:sz w:val="24"/>
          <w:szCs w:val="24"/>
        </w:rPr>
        <w:t>Абалаковского</w:t>
      </w:r>
      <w:r w:rsidRPr="009132D6">
        <w:rPr>
          <w:rFonts w:ascii="Arial" w:hAnsi="Arial" w:cs="Arial"/>
          <w:sz w:val="24"/>
          <w:szCs w:val="24"/>
        </w:rPr>
        <w:t xml:space="preserve"> сельсовета, повышение уровня и качества жизни населения является приоритетным в деятельности органов местного самоуправления </w:t>
      </w:r>
      <w:r w:rsidR="002A6440" w:rsidRPr="009132D6">
        <w:rPr>
          <w:rFonts w:ascii="Arial" w:hAnsi="Arial" w:cs="Arial"/>
          <w:sz w:val="24"/>
          <w:szCs w:val="24"/>
        </w:rPr>
        <w:t>Абалаковского</w:t>
      </w:r>
      <w:r w:rsidRPr="009132D6">
        <w:rPr>
          <w:rFonts w:ascii="Arial" w:hAnsi="Arial" w:cs="Arial"/>
          <w:sz w:val="24"/>
          <w:szCs w:val="24"/>
        </w:rPr>
        <w:t xml:space="preserve"> сельсовета</w:t>
      </w:r>
      <w:r w:rsidR="002A6440" w:rsidRPr="009132D6">
        <w:rPr>
          <w:rFonts w:ascii="Arial" w:hAnsi="Arial" w:cs="Arial"/>
          <w:sz w:val="24"/>
          <w:szCs w:val="24"/>
        </w:rPr>
        <w:t>.</w:t>
      </w:r>
    </w:p>
    <w:p w:rsidR="00396B16" w:rsidRPr="009132D6" w:rsidRDefault="00396B16" w:rsidP="00762EAF">
      <w:pPr>
        <w:spacing w:after="0"/>
        <w:ind w:firstLine="540"/>
        <w:jc w:val="both"/>
        <w:rPr>
          <w:rFonts w:ascii="Arial" w:eastAsia="Calibri" w:hAnsi="Arial" w:cs="Arial"/>
          <w:color w:val="010800"/>
          <w:spacing w:val="2"/>
          <w:sz w:val="24"/>
          <w:szCs w:val="24"/>
        </w:rPr>
      </w:pPr>
      <w:proofErr w:type="gramStart"/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>Исходя из приоритетных направлений муниципальной политики сформулирована</w:t>
      </w:r>
      <w:proofErr w:type="gramEnd"/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 xml:space="preserve"> цель данной муниципальной программы: </w:t>
      </w:r>
    </w:p>
    <w:p w:rsidR="00396B16" w:rsidRPr="009132D6" w:rsidRDefault="002A6440" w:rsidP="009B7B01">
      <w:pPr>
        <w:spacing w:after="0"/>
        <w:jc w:val="center"/>
        <w:rPr>
          <w:rFonts w:ascii="Arial" w:eastAsia="Calibri" w:hAnsi="Arial" w:cs="Arial"/>
          <w:color w:val="010800"/>
          <w:spacing w:val="2"/>
          <w:sz w:val="24"/>
          <w:szCs w:val="24"/>
        </w:rPr>
      </w:pPr>
      <w:r w:rsidRPr="009132D6">
        <w:rPr>
          <w:rFonts w:ascii="Arial" w:hAnsi="Arial" w:cs="Arial"/>
          <w:bCs/>
          <w:sz w:val="24"/>
          <w:szCs w:val="24"/>
        </w:rPr>
        <w:t xml:space="preserve">Создание условий, обеспечивающих повышение </w:t>
      </w:r>
      <w:r w:rsidRPr="009132D6">
        <w:rPr>
          <w:rFonts w:ascii="Arial" w:hAnsi="Arial" w:cs="Arial"/>
          <w:sz w:val="24"/>
          <w:szCs w:val="24"/>
        </w:rPr>
        <w:t>комфортности условий жизнедеятельности в МО Абалаковский сельсовет и эффективной реализации закрепленных полномочий.</w:t>
      </w:r>
    </w:p>
    <w:p w:rsidR="00396B16" w:rsidRPr="009132D6" w:rsidRDefault="00396B16" w:rsidP="00762EAF">
      <w:pPr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132D6">
        <w:rPr>
          <w:rFonts w:ascii="Arial" w:eastAsia="Calibri" w:hAnsi="Arial" w:cs="Arial"/>
          <w:color w:val="010800"/>
          <w:spacing w:val="2"/>
          <w:sz w:val="24"/>
          <w:szCs w:val="24"/>
        </w:rPr>
        <w:t>Достижение цели измеряется целевым индикатором: «</w:t>
      </w:r>
      <w:r w:rsidRPr="009132D6">
        <w:rPr>
          <w:rFonts w:ascii="Arial" w:hAnsi="Arial" w:cs="Arial"/>
          <w:sz w:val="24"/>
          <w:szCs w:val="24"/>
        </w:rPr>
        <w:t>Удельный вес фактических бюджетных расходов от суммы плановых назначений на выполнение поставленных в программе задач</w:t>
      </w:r>
      <w:r w:rsidRPr="009132D6">
        <w:rPr>
          <w:rFonts w:ascii="Arial" w:hAnsi="Arial" w:cs="Arial"/>
          <w:bCs/>
          <w:sz w:val="24"/>
          <w:szCs w:val="24"/>
        </w:rPr>
        <w:t>». Значение показателя не должно быть ниже 100%.</w:t>
      </w:r>
    </w:p>
    <w:p w:rsidR="00396B16" w:rsidRPr="009132D6" w:rsidRDefault="00396B16" w:rsidP="00762EAF">
      <w:pPr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132D6">
        <w:rPr>
          <w:rFonts w:ascii="Arial" w:hAnsi="Arial" w:cs="Arial"/>
          <w:bCs/>
          <w:sz w:val="24"/>
          <w:szCs w:val="24"/>
        </w:rPr>
        <w:t xml:space="preserve">Источником информации является отчет об исполнении бюджета. </w:t>
      </w:r>
    </w:p>
    <w:p w:rsidR="00396B16" w:rsidRPr="009132D6" w:rsidRDefault="00396B16" w:rsidP="00762E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223502" w:rsidRPr="009132D6" w:rsidRDefault="00223502" w:rsidP="00223502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1. Обеспечение благоустроенным  жильем  граждан,  проживающих  в  жилищном фонде, признанном непригодным для постоянного проживания.</w:t>
      </w:r>
    </w:p>
    <w:p w:rsidR="00387266" w:rsidRPr="009132D6" w:rsidRDefault="00387266" w:rsidP="00387266">
      <w:pPr>
        <w:pStyle w:val="ConsPlusNormal0"/>
        <w:spacing w:line="276" w:lineRule="auto"/>
        <w:ind w:left="33"/>
        <w:jc w:val="both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9132D6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        </w:t>
      </w:r>
      <w:r w:rsidR="00223502" w:rsidRPr="009132D6">
        <w:rPr>
          <w:rFonts w:eastAsia="Times New Roman"/>
          <w:color w:val="000000"/>
          <w:kern w:val="24"/>
          <w:sz w:val="24"/>
          <w:szCs w:val="24"/>
          <w:lang w:eastAsia="ru-RU"/>
        </w:rPr>
        <w:t>2</w:t>
      </w:r>
      <w:r w:rsidRPr="009132D6">
        <w:rPr>
          <w:rFonts w:eastAsia="Times New Roman"/>
          <w:color w:val="000000"/>
          <w:kern w:val="24"/>
          <w:sz w:val="24"/>
          <w:szCs w:val="24"/>
          <w:lang w:eastAsia="ru-RU"/>
        </w:rPr>
        <w:t>. Повышение эффективности деятельности муниципальном образовании Абалаковский сельсовет при реализации государственных полномочий, переданных на уровень поселения.</w:t>
      </w:r>
    </w:p>
    <w:p w:rsidR="00387266" w:rsidRPr="009132D6" w:rsidRDefault="00387266" w:rsidP="00387266">
      <w:pPr>
        <w:pStyle w:val="ConsPlusNormal0"/>
        <w:spacing w:line="276" w:lineRule="auto"/>
        <w:ind w:left="33"/>
        <w:jc w:val="both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9132D6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        </w:t>
      </w:r>
      <w:r w:rsidR="00223502" w:rsidRPr="009132D6">
        <w:rPr>
          <w:rFonts w:eastAsia="Times New Roman"/>
          <w:color w:val="000000"/>
          <w:kern w:val="24"/>
          <w:sz w:val="24"/>
          <w:szCs w:val="24"/>
          <w:lang w:eastAsia="ru-RU"/>
        </w:rPr>
        <w:t>3</w:t>
      </w:r>
      <w:r w:rsidRPr="009132D6">
        <w:rPr>
          <w:rFonts w:eastAsia="Times New Roman"/>
          <w:color w:val="000000"/>
          <w:kern w:val="24"/>
          <w:sz w:val="24"/>
          <w:szCs w:val="24"/>
          <w:lang w:eastAsia="ru-RU"/>
        </w:rPr>
        <w:t>. Повышение качества жизни населения на территории муниципальном образовании Абалаковский сельсовет.</w:t>
      </w:r>
    </w:p>
    <w:p w:rsidR="002E3321" w:rsidRPr="009132D6" w:rsidRDefault="002E3321" w:rsidP="002A6440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2E3321" w:rsidRPr="009132D6" w:rsidRDefault="002E3321" w:rsidP="002E3321">
      <w:pPr>
        <w:spacing w:after="0"/>
        <w:jc w:val="both"/>
        <w:rPr>
          <w:rFonts w:ascii="Arial" w:eastAsia="Calibri" w:hAnsi="Arial" w:cs="Arial"/>
          <w:b/>
          <w:color w:val="010800"/>
          <w:spacing w:val="2"/>
          <w:sz w:val="24"/>
          <w:szCs w:val="24"/>
        </w:rPr>
      </w:pPr>
      <w:r w:rsidRPr="009132D6">
        <w:rPr>
          <w:rFonts w:ascii="Arial" w:eastAsia="Calibri" w:hAnsi="Arial" w:cs="Arial"/>
          <w:b/>
          <w:color w:val="010800"/>
          <w:spacing w:val="2"/>
          <w:sz w:val="24"/>
          <w:szCs w:val="24"/>
        </w:rPr>
        <w:t xml:space="preserve">4. Механизм реализации </w:t>
      </w:r>
      <w:r w:rsidR="00B1359A" w:rsidRPr="009132D6">
        <w:rPr>
          <w:rFonts w:ascii="Arial" w:eastAsia="Calibri" w:hAnsi="Arial" w:cs="Arial"/>
          <w:b/>
          <w:color w:val="010800"/>
          <w:spacing w:val="2"/>
          <w:sz w:val="24"/>
          <w:szCs w:val="24"/>
        </w:rPr>
        <w:t xml:space="preserve">подпрограммы </w:t>
      </w:r>
      <w:r w:rsidRPr="009132D6">
        <w:rPr>
          <w:rFonts w:ascii="Arial" w:eastAsia="Calibri" w:hAnsi="Arial" w:cs="Arial"/>
          <w:b/>
          <w:color w:val="010800"/>
          <w:spacing w:val="2"/>
          <w:sz w:val="24"/>
          <w:szCs w:val="24"/>
        </w:rPr>
        <w:t>отдельных мероприятий программы.</w:t>
      </w:r>
    </w:p>
    <w:p w:rsidR="002E3321" w:rsidRPr="009132D6" w:rsidRDefault="002E3321" w:rsidP="002E3321">
      <w:pPr>
        <w:spacing w:after="0"/>
        <w:jc w:val="both"/>
        <w:rPr>
          <w:rFonts w:ascii="Arial" w:eastAsia="Calibri" w:hAnsi="Arial" w:cs="Arial"/>
          <w:b/>
          <w:color w:val="010800"/>
          <w:spacing w:val="2"/>
          <w:sz w:val="24"/>
          <w:szCs w:val="24"/>
        </w:rPr>
      </w:pPr>
    </w:p>
    <w:p w:rsidR="002E3321" w:rsidRPr="009132D6" w:rsidRDefault="002E3321" w:rsidP="002E33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         Решение задач Программы дост</w:t>
      </w:r>
      <w:r w:rsidR="009250B1" w:rsidRPr="009132D6">
        <w:rPr>
          <w:rFonts w:ascii="Arial" w:hAnsi="Arial" w:cs="Arial"/>
          <w:sz w:val="24"/>
          <w:szCs w:val="24"/>
        </w:rPr>
        <w:t xml:space="preserve">игается реализацией </w:t>
      </w:r>
      <w:r w:rsidR="00223502" w:rsidRPr="009132D6">
        <w:rPr>
          <w:rFonts w:ascii="Arial" w:hAnsi="Arial" w:cs="Arial"/>
          <w:sz w:val="24"/>
          <w:szCs w:val="24"/>
        </w:rPr>
        <w:t xml:space="preserve">подпрограмм и реализацией </w:t>
      </w:r>
      <w:r w:rsidR="009250B1" w:rsidRPr="009132D6">
        <w:rPr>
          <w:rFonts w:ascii="Arial" w:hAnsi="Arial" w:cs="Arial"/>
          <w:sz w:val="24"/>
          <w:szCs w:val="24"/>
        </w:rPr>
        <w:t>отдельных мероприятий.</w:t>
      </w:r>
    </w:p>
    <w:p w:rsidR="00223502" w:rsidRPr="009132D6" w:rsidRDefault="00223502" w:rsidP="00223502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9132D6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9132D6">
        <w:rPr>
          <w:rFonts w:ascii="Arial" w:hAnsi="Arial" w:cs="Arial"/>
          <w:sz w:val="24"/>
          <w:szCs w:val="24"/>
        </w:rPr>
        <w:t>, необходимые для эффективной реализации подпрограмм и отдельных мероприятий</w:t>
      </w:r>
      <w:r w:rsidR="000951ED" w:rsidRPr="009132D6">
        <w:rPr>
          <w:rFonts w:ascii="Arial" w:hAnsi="Arial" w:cs="Arial"/>
          <w:sz w:val="24"/>
          <w:szCs w:val="24"/>
        </w:rPr>
        <w:t>.</w:t>
      </w:r>
    </w:p>
    <w:p w:rsidR="00223502" w:rsidRPr="009132D6" w:rsidRDefault="000951ED" w:rsidP="00223502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П</w:t>
      </w:r>
      <w:r w:rsidR="00223502" w:rsidRPr="009132D6">
        <w:rPr>
          <w:rFonts w:ascii="Arial" w:hAnsi="Arial" w:cs="Arial"/>
          <w:sz w:val="24"/>
          <w:szCs w:val="24"/>
        </w:rPr>
        <w:t>оследовательность выполнения подпрограмм и отдельных мероприятий представлены в подпрограммах Программы.</w:t>
      </w:r>
    </w:p>
    <w:p w:rsidR="002E3321" w:rsidRPr="009132D6" w:rsidRDefault="002E3321" w:rsidP="002E332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2E3321" w:rsidP="00762EAF">
      <w:pPr>
        <w:pStyle w:val="1"/>
        <w:spacing w:before="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>5</w:t>
      </w:r>
      <w:r w:rsidR="00396B16" w:rsidRPr="009132D6">
        <w:rPr>
          <w:rFonts w:ascii="Arial" w:hAnsi="Arial" w:cs="Arial"/>
          <w:color w:val="auto"/>
          <w:sz w:val="24"/>
          <w:szCs w:val="24"/>
        </w:rPr>
        <w:t xml:space="preserve">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 w:rsidR="009250B1" w:rsidRPr="009132D6">
        <w:rPr>
          <w:rFonts w:ascii="Arial" w:hAnsi="Arial" w:cs="Arial"/>
          <w:color w:val="auto"/>
          <w:sz w:val="24"/>
          <w:szCs w:val="24"/>
        </w:rPr>
        <w:t xml:space="preserve">муниципального образования </w:t>
      </w:r>
      <w:r w:rsidR="002A6440" w:rsidRPr="009132D6">
        <w:rPr>
          <w:rFonts w:ascii="Arial" w:hAnsi="Arial" w:cs="Arial"/>
          <w:color w:val="auto"/>
          <w:sz w:val="24"/>
          <w:szCs w:val="24"/>
        </w:rPr>
        <w:t>Абалаковский сельсовет</w:t>
      </w:r>
      <w:r w:rsidR="00396B16" w:rsidRPr="009132D6">
        <w:rPr>
          <w:rFonts w:ascii="Arial" w:hAnsi="Arial" w:cs="Arial"/>
          <w:color w:val="auto"/>
          <w:sz w:val="24"/>
          <w:szCs w:val="24"/>
        </w:rPr>
        <w:t>.</w:t>
      </w:r>
    </w:p>
    <w:p w:rsidR="00396B16" w:rsidRPr="009132D6" w:rsidRDefault="00396B1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Ожидаемыми результатами реализации </w:t>
      </w:r>
      <w:r w:rsidR="002A6440" w:rsidRPr="009132D6">
        <w:rPr>
          <w:rFonts w:ascii="Arial" w:hAnsi="Arial" w:cs="Arial"/>
          <w:sz w:val="24"/>
          <w:szCs w:val="24"/>
        </w:rPr>
        <w:t>муниципальной</w:t>
      </w:r>
      <w:r w:rsidR="00387266" w:rsidRPr="009132D6">
        <w:rPr>
          <w:rFonts w:ascii="Arial" w:hAnsi="Arial" w:cs="Arial"/>
          <w:sz w:val="24"/>
          <w:szCs w:val="24"/>
        </w:rPr>
        <w:t xml:space="preserve"> программы являются следующе</w:t>
      </w:r>
      <w:r w:rsidRPr="009132D6">
        <w:rPr>
          <w:rFonts w:ascii="Arial" w:hAnsi="Arial" w:cs="Arial"/>
          <w:sz w:val="24"/>
          <w:szCs w:val="24"/>
        </w:rPr>
        <w:t>е:</w:t>
      </w:r>
    </w:p>
    <w:p w:rsidR="00396B16" w:rsidRPr="009132D6" w:rsidRDefault="0038726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396B16" w:rsidRPr="009132D6">
        <w:rPr>
          <w:rFonts w:ascii="Arial" w:hAnsi="Arial" w:cs="Arial"/>
          <w:sz w:val="24"/>
          <w:szCs w:val="24"/>
        </w:rPr>
        <w:t xml:space="preserve">улучшение условий жизнедеятельности населения и деятельности организаций </w:t>
      </w:r>
      <w:r w:rsidR="002A6440" w:rsidRPr="009132D6">
        <w:rPr>
          <w:rFonts w:ascii="Arial" w:hAnsi="Arial" w:cs="Arial"/>
          <w:sz w:val="24"/>
          <w:szCs w:val="24"/>
        </w:rPr>
        <w:t>Абалаковского</w:t>
      </w:r>
      <w:r w:rsidR="00396B16" w:rsidRPr="009132D6">
        <w:rPr>
          <w:rFonts w:ascii="Arial" w:hAnsi="Arial" w:cs="Arial"/>
          <w:sz w:val="24"/>
          <w:szCs w:val="24"/>
        </w:rPr>
        <w:t xml:space="preserve"> сельсовета Енисейского района</w:t>
      </w:r>
    </w:p>
    <w:p w:rsidR="00396B16" w:rsidRPr="009132D6" w:rsidRDefault="0038726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396B16" w:rsidRPr="009132D6">
        <w:rPr>
          <w:rFonts w:ascii="Arial" w:hAnsi="Arial" w:cs="Arial"/>
          <w:sz w:val="24"/>
          <w:szCs w:val="24"/>
        </w:rPr>
        <w:t xml:space="preserve">ежегодное </w:t>
      </w:r>
      <w:r w:rsidR="002A6440" w:rsidRPr="009132D6">
        <w:rPr>
          <w:rFonts w:ascii="Arial" w:hAnsi="Arial" w:cs="Arial"/>
          <w:sz w:val="24"/>
          <w:szCs w:val="24"/>
        </w:rPr>
        <w:t xml:space="preserve"> проведение </w:t>
      </w:r>
      <w:proofErr w:type="spellStart"/>
      <w:r w:rsidR="002A6440" w:rsidRPr="009132D6">
        <w:rPr>
          <w:rFonts w:ascii="Arial" w:hAnsi="Arial" w:cs="Arial"/>
          <w:sz w:val="24"/>
          <w:szCs w:val="24"/>
        </w:rPr>
        <w:t>акарицидных</w:t>
      </w:r>
      <w:proofErr w:type="spellEnd"/>
      <w:r w:rsidR="002A6440" w:rsidRPr="009132D6">
        <w:rPr>
          <w:rFonts w:ascii="Arial" w:hAnsi="Arial" w:cs="Arial"/>
          <w:sz w:val="24"/>
          <w:szCs w:val="24"/>
        </w:rPr>
        <w:t xml:space="preserve"> обработок мест массового отдыха населения за счет средств местного бюджета</w:t>
      </w:r>
      <w:r w:rsidR="00396B16" w:rsidRPr="009132D6">
        <w:rPr>
          <w:rFonts w:ascii="Arial" w:hAnsi="Arial" w:cs="Arial"/>
          <w:sz w:val="24"/>
          <w:szCs w:val="24"/>
        </w:rPr>
        <w:t>;</w:t>
      </w:r>
    </w:p>
    <w:p w:rsidR="00396B16" w:rsidRPr="009132D6" w:rsidRDefault="0038726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- </w:t>
      </w:r>
      <w:r w:rsidR="00396B16" w:rsidRPr="009132D6">
        <w:rPr>
          <w:rFonts w:ascii="Arial" w:hAnsi="Arial" w:cs="Arial"/>
          <w:sz w:val="24"/>
          <w:szCs w:val="24"/>
        </w:rPr>
        <w:t xml:space="preserve">снижение уровня административных правонарушений на территории </w:t>
      </w:r>
      <w:r w:rsidR="002A6440" w:rsidRPr="009132D6">
        <w:rPr>
          <w:rFonts w:ascii="Arial" w:hAnsi="Arial" w:cs="Arial"/>
          <w:sz w:val="24"/>
          <w:szCs w:val="24"/>
        </w:rPr>
        <w:t>Абалаковского</w:t>
      </w:r>
      <w:r w:rsidR="00396B16" w:rsidRPr="009132D6">
        <w:rPr>
          <w:rFonts w:ascii="Arial" w:hAnsi="Arial" w:cs="Arial"/>
          <w:sz w:val="24"/>
          <w:szCs w:val="24"/>
        </w:rPr>
        <w:t xml:space="preserve"> сельсовета;</w:t>
      </w:r>
    </w:p>
    <w:p w:rsidR="00396B16" w:rsidRPr="009132D6" w:rsidRDefault="0038726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</w:pPr>
      <w:r w:rsidRPr="009132D6">
        <w:rPr>
          <w:rFonts w:ascii="Arial" w:hAnsi="Arial" w:cs="Arial"/>
          <w:sz w:val="24"/>
          <w:szCs w:val="24"/>
        </w:rPr>
        <w:lastRenderedPageBreak/>
        <w:t xml:space="preserve">- </w:t>
      </w:r>
      <w:r w:rsidR="00396B16" w:rsidRPr="009132D6">
        <w:rPr>
          <w:rFonts w:ascii="Arial" w:hAnsi="Arial" w:cs="Arial"/>
          <w:sz w:val="24"/>
          <w:szCs w:val="24"/>
        </w:rPr>
        <w:t>повышение качества жизни</w:t>
      </w:r>
      <w:r w:rsidR="00396B16"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граждан, </w:t>
      </w:r>
      <w:proofErr w:type="gramStart"/>
      <w:r w:rsidR="00396B16"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>замещавшим</w:t>
      </w:r>
      <w:proofErr w:type="gramEnd"/>
      <w:r w:rsidR="00396B16"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должности муниципальной службы в </w:t>
      </w:r>
      <w:r w:rsidR="002A6440"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>Абалаковском</w:t>
      </w:r>
      <w:r w:rsidR="00396B16"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сельсовете.</w:t>
      </w:r>
    </w:p>
    <w:p w:rsidR="000951ED" w:rsidRPr="009132D6" w:rsidRDefault="000951ED" w:rsidP="000951ED">
      <w:pPr>
        <w:pStyle w:val="ConsPlusNormal0"/>
        <w:spacing w:line="276" w:lineRule="auto"/>
        <w:ind w:left="33"/>
        <w:jc w:val="both"/>
        <w:rPr>
          <w:rFonts w:eastAsia="Times New Roman"/>
          <w:color w:val="000000"/>
          <w:kern w:val="24"/>
          <w:sz w:val="24"/>
          <w:szCs w:val="24"/>
          <w:lang w:eastAsia="ru-RU"/>
        </w:rPr>
      </w:pPr>
      <w:r w:rsidRPr="009132D6">
        <w:rPr>
          <w:rFonts w:eastAsia="Times New Roman"/>
          <w:color w:val="000000"/>
          <w:kern w:val="24"/>
          <w:sz w:val="24"/>
          <w:szCs w:val="24"/>
          <w:lang w:eastAsia="ru-RU"/>
        </w:rPr>
        <w:t xml:space="preserve">         - противодействие терроризму и экстремизму, защита жизни граждан, проживающих на территории муниципального образования Абалаковский  сельсовет от террористических и экстремистских актов.</w:t>
      </w:r>
    </w:p>
    <w:p w:rsidR="000951ED" w:rsidRPr="009132D6" w:rsidRDefault="000951ED" w:rsidP="000951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- совершенствование системы пожарной безопасности на территории  муниципального образования Абалаковский сельсовет, обеспечение необходимых условий для предотвращения гибели и травматизма людей при пожарах, сокращения материального ущерба.</w:t>
      </w:r>
    </w:p>
    <w:p w:rsidR="00396B16" w:rsidRPr="009132D6" w:rsidRDefault="00396B1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Реализация программы будет способствовать:</w:t>
      </w:r>
    </w:p>
    <w:p w:rsidR="00396B16" w:rsidRPr="009132D6" w:rsidRDefault="00396B1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формированию позитивного имиджа органов местного самоуправления </w:t>
      </w:r>
      <w:r w:rsidR="002A6440" w:rsidRPr="009132D6">
        <w:rPr>
          <w:rFonts w:ascii="Arial" w:hAnsi="Arial" w:cs="Arial"/>
          <w:sz w:val="24"/>
          <w:szCs w:val="24"/>
        </w:rPr>
        <w:t>Абалаковского</w:t>
      </w:r>
      <w:r w:rsidRPr="009132D6">
        <w:rPr>
          <w:rFonts w:ascii="Arial" w:hAnsi="Arial" w:cs="Arial"/>
          <w:sz w:val="24"/>
          <w:szCs w:val="24"/>
        </w:rPr>
        <w:t xml:space="preserve"> сельсовета;</w:t>
      </w:r>
    </w:p>
    <w:p w:rsidR="00396B16" w:rsidRPr="009132D6" w:rsidRDefault="00396B1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повышению комфортности условий жизнедеятельности в поселении </w:t>
      </w:r>
      <w:r w:rsidR="002A6440" w:rsidRPr="009132D6">
        <w:rPr>
          <w:rFonts w:ascii="Arial" w:hAnsi="Arial" w:cs="Arial"/>
          <w:sz w:val="24"/>
          <w:szCs w:val="24"/>
        </w:rPr>
        <w:t>Абалаковского</w:t>
      </w:r>
      <w:r w:rsidRPr="009132D6">
        <w:rPr>
          <w:rFonts w:ascii="Arial" w:hAnsi="Arial" w:cs="Arial"/>
          <w:sz w:val="24"/>
          <w:szCs w:val="24"/>
        </w:rPr>
        <w:t xml:space="preserve"> </w:t>
      </w:r>
      <w:r w:rsidR="00537DCE" w:rsidRPr="009132D6">
        <w:rPr>
          <w:rFonts w:ascii="Arial" w:hAnsi="Arial" w:cs="Arial"/>
          <w:sz w:val="24"/>
          <w:szCs w:val="24"/>
        </w:rPr>
        <w:t>сельсовета Енисейского</w:t>
      </w:r>
      <w:r w:rsidRPr="009132D6">
        <w:rPr>
          <w:rFonts w:ascii="Arial" w:hAnsi="Arial" w:cs="Arial"/>
          <w:sz w:val="24"/>
          <w:szCs w:val="24"/>
        </w:rPr>
        <w:t xml:space="preserve"> района.</w:t>
      </w:r>
    </w:p>
    <w:p w:rsidR="00396B16" w:rsidRPr="009132D6" w:rsidRDefault="00396B16" w:rsidP="00762EAF">
      <w:pPr>
        <w:pStyle w:val="11"/>
        <w:tabs>
          <w:tab w:val="left" w:pos="0"/>
        </w:tabs>
        <w:spacing w:after="240" w:line="276" w:lineRule="auto"/>
        <w:ind w:firstLine="709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9132D6">
        <w:rPr>
          <w:rFonts w:ascii="Arial" w:hAnsi="Arial" w:cs="Arial"/>
          <w:sz w:val="24"/>
          <w:szCs w:val="24"/>
        </w:rPr>
        <w:t>приложении № 1 к паспорту муниципальной программы</w:t>
      </w:r>
      <w:r w:rsidRPr="009132D6">
        <w:rPr>
          <w:rFonts w:ascii="Arial" w:hAnsi="Arial" w:cs="Arial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9132D6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Pr="009132D6">
        <w:rPr>
          <w:rFonts w:ascii="Arial" w:hAnsi="Arial" w:cs="Arial"/>
          <w:sz w:val="24"/>
          <w:szCs w:val="24"/>
        </w:rPr>
        <w:t xml:space="preserve">приложении № 2 к паспорту муниципальной программы. </w:t>
      </w:r>
    </w:p>
    <w:p w:rsidR="00396B16" w:rsidRPr="009132D6" w:rsidRDefault="002E3321" w:rsidP="00762EAF">
      <w:pPr>
        <w:pStyle w:val="1"/>
        <w:spacing w:before="0" w:after="24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132D6">
        <w:rPr>
          <w:rFonts w:ascii="Arial" w:hAnsi="Arial" w:cs="Arial"/>
          <w:color w:val="auto"/>
          <w:sz w:val="24"/>
          <w:szCs w:val="24"/>
        </w:rPr>
        <w:t>6</w:t>
      </w:r>
      <w:r w:rsidR="00396B16" w:rsidRPr="009132D6">
        <w:rPr>
          <w:rFonts w:ascii="Arial" w:eastAsia="Times New Roman" w:hAnsi="Arial" w:cs="Arial"/>
          <w:color w:val="auto"/>
          <w:sz w:val="24"/>
          <w:szCs w:val="24"/>
        </w:rPr>
        <w:t xml:space="preserve">. Перечень </w:t>
      </w:r>
      <w:r w:rsidR="00223502" w:rsidRPr="009132D6">
        <w:rPr>
          <w:rFonts w:ascii="Arial" w:eastAsia="Times New Roman" w:hAnsi="Arial" w:cs="Arial"/>
          <w:color w:val="auto"/>
          <w:sz w:val="24"/>
          <w:szCs w:val="24"/>
        </w:rPr>
        <w:t xml:space="preserve">подпрограмм и отдельных </w:t>
      </w:r>
      <w:r w:rsidR="00387266" w:rsidRPr="009132D6">
        <w:rPr>
          <w:rFonts w:ascii="Arial" w:eastAsia="Times New Roman" w:hAnsi="Arial" w:cs="Arial"/>
          <w:color w:val="auto"/>
          <w:sz w:val="24"/>
          <w:szCs w:val="24"/>
        </w:rPr>
        <w:t>мероприятий</w:t>
      </w:r>
      <w:r w:rsidR="00396B16" w:rsidRPr="009132D6">
        <w:rPr>
          <w:rFonts w:ascii="Arial" w:eastAsia="Times New Roman" w:hAnsi="Arial" w:cs="Arial"/>
          <w:color w:val="auto"/>
          <w:sz w:val="24"/>
          <w:szCs w:val="24"/>
        </w:rPr>
        <w:t xml:space="preserve"> с указанием сроков их реализации и ожидаемых результатов</w:t>
      </w:r>
    </w:p>
    <w:p w:rsidR="00396B16" w:rsidRPr="009132D6" w:rsidRDefault="00AD36ED" w:rsidP="00762EAF">
      <w:pPr>
        <w:pStyle w:val="1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  <w:lang w:eastAsia="ru-RU"/>
        </w:rPr>
      </w:pPr>
      <w:r w:rsidRPr="009132D6">
        <w:rPr>
          <w:rFonts w:ascii="Arial" w:hAnsi="Arial" w:cs="Arial"/>
          <w:b w:val="0"/>
          <w:color w:val="auto"/>
          <w:sz w:val="24"/>
          <w:szCs w:val="24"/>
          <w:lang w:eastAsia="ru-RU"/>
        </w:rPr>
        <w:t xml:space="preserve">          </w:t>
      </w:r>
      <w:r w:rsidR="00396B16" w:rsidRPr="009132D6">
        <w:rPr>
          <w:rFonts w:ascii="Arial" w:hAnsi="Arial" w:cs="Arial"/>
          <w:b w:val="0"/>
          <w:color w:val="auto"/>
          <w:sz w:val="24"/>
          <w:szCs w:val="24"/>
          <w:lang w:eastAsia="ru-RU"/>
        </w:rPr>
        <w:t xml:space="preserve">Программа включает </w:t>
      </w:r>
      <w:r w:rsidR="00223502" w:rsidRPr="009132D6">
        <w:rPr>
          <w:rFonts w:ascii="Arial" w:hAnsi="Arial" w:cs="Arial"/>
          <w:b w:val="0"/>
          <w:color w:val="auto"/>
          <w:sz w:val="24"/>
          <w:szCs w:val="24"/>
          <w:lang w:eastAsia="ru-RU"/>
        </w:rPr>
        <w:t xml:space="preserve">в себя одну подпрограмму и </w:t>
      </w:r>
      <w:r w:rsidR="002A0CFA" w:rsidRPr="009132D6">
        <w:rPr>
          <w:rFonts w:ascii="Arial" w:hAnsi="Arial" w:cs="Arial"/>
          <w:b w:val="0"/>
          <w:color w:val="auto"/>
          <w:sz w:val="24"/>
          <w:szCs w:val="24"/>
          <w:lang w:eastAsia="ru-RU"/>
        </w:rPr>
        <w:t>два</w:t>
      </w:r>
      <w:r w:rsidR="00396B16" w:rsidRPr="009132D6">
        <w:rPr>
          <w:rFonts w:ascii="Arial" w:hAnsi="Arial" w:cs="Arial"/>
          <w:b w:val="0"/>
          <w:color w:val="auto"/>
          <w:sz w:val="24"/>
          <w:szCs w:val="24"/>
          <w:lang w:eastAsia="ru-RU"/>
        </w:rPr>
        <w:t xml:space="preserve"> </w:t>
      </w:r>
      <w:r w:rsidR="00387266" w:rsidRPr="009132D6">
        <w:rPr>
          <w:rFonts w:ascii="Arial" w:hAnsi="Arial" w:cs="Arial"/>
          <w:b w:val="0"/>
          <w:color w:val="auto"/>
          <w:sz w:val="24"/>
          <w:szCs w:val="24"/>
          <w:lang w:eastAsia="ru-RU"/>
        </w:rPr>
        <w:t>отдельных мероприятия</w:t>
      </w:r>
      <w:r w:rsidR="00AA24C0" w:rsidRPr="009132D6">
        <w:rPr>
          <w:rFonts w:ascii="Arial" w:hAnsi="Arial" w:cs="Arial"/>
          <w:b w:val="0"/>
          <w:color w:val="auto"/>
          <w:sz w:val="24"/>
          <w:szCs w:val="24"/>
          <w:lang w:eastAsia="ru-RU"/>
        </w:rPr>
        <w:t>:</w:t>
      </w:r>
    </w:p>
    <w:p w:rsidR="00223502" w:rsidRPr="009132D6" w:rsidRDefault="00223502" w:rsidP="00AA24C0">
      <w:pPr>
        <w:spacing w:after="0"/>
        <w:rPr>
          <w:rFonts w:ascii="Arial" w:hAnsi="Arial" w:cs="Arial"/>
          <w:b/>
          <w:sz w:val="24"/>
          <w:szCs w:val="24"/>
          <w:lang w:eastAsia="ru-RU"/>
        </w:rPr>
      </w:pPr>
      <w:r w:rsidRPr="009132D6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9132D6">
        <w:rPr>
          <w:rFonts w:ascii="Arial" w:hAnsi="Arial" w:cs="Arial"/>
          <w:b/>
          <w:sz w:val="24"/>
          <w:szCs w:val="24"/>
          <w:lang w:eastAsia="ru-RU"/>
        </w:rPr>
        <w:t xml:space="preserve">Подпрограмма: </w:t>
      </w:r>
      <w:r w:rsidR="00AA24C0" w:rsidRPr="009132D6">
        <w:rPr>
          <w:rFonts w:ascii="Arial" w:hAnsi="Arial" w:cs="Arial"/>
          <w:b/>
          <w:sz w:val="24"/>
          <w:szCs w:val="24"/>
          <w:lang w:eastAsia="ru-RU"/>
        </w:rPr>
        <w:t>«</w:t>
      </w:r>
      <w:r w:rsidRPr="009132D6">
        <w:rPr>
          <w:rFonts w:ascii="Arial" w:hAnsi="Arial" w:cs="Arial"/>
          <w:sz w:val="24"/>
          <w:szCs w:val="24"/>
        </w:rPr>
        <w:t>Переселение граждан из аварийного жилищного фонда</w:t>
      </w:r>
      <w:r w:rsidR="00AA24C0" w:rsidRPr="009132D6">
        <w:rPr>
          <w:rFonts w:ascii="Arial" w:hAnsi="Arial" w:cs="Arial"/>
          <w:sz w:val="24"/>
          <w:szCs w:val="24"/>
        </w:rPr>
        <w:t>»;</w:t>
      </w:r>
    </w:p>
    <w:p w:rsidR="00396B16" w:rsidRPr="009132D6" w:rsidRDefault="00AD36ED" w:rsidP="00AA24C0">
      <w:pPr>
        <w:spacing w:after="0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      </w:t>
      </w:r>
      <w:r w:rsidR="00115E88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 М</w:t>
      </w:r>
      <w:r w:rsidR="00223502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ероприятие: </w:t>
      </w:r>
      <w:r w:rsidR="002A6440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«</w:t>
      </w:r>
      <w:r w:rsidR="00396B16" w:rsidRPr="009132D6">
        <w:rPr>
          <w:rFonts w:ascii="Arial" w:hAnsi="Arial" w:cs="Arial"/>
          <w:bCs/>
          <w:sz w:val="24"/>
          <w:szCs w:val="24"/>
          <w:lang w:eastAsia="ru-RU"/>
        </w:rPr>
        <w:t>Выполнение отдельных государственных полномочий</w:t>
      </w:r>
      <w:r w:rsidR="00396B16" w:rsidRPr="009132D6">
        <w:rPr>
          <w:rFonts w:ascii="Arial" w:hAnsi="Arial" w:cs="Arial"/>
          <w:sz w:val="24"/>
          <w:szCs w:val="24"/>
          <w:lang w:eastAsia="ru-RU"/>
        </w:rPr>
        <w:t>»</w:t>
      </w:r>
      <w:r w:rsidR="00396B1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;</w:t>
      </w:r>
    </w:p>
    <w:p w:rsidR="00396B16" w:rsidRPr="009132D6" w:rsidRDefault="00AD36ED" w:rsidP="00762EAF">
      <w:pPr>
        <w:spacing w:after="0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        </w:t>
      </w:r>
      <w:r w:rsidR="00115E88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М</w:t>
      </w:r>
      <w:r w:rsidR="00223502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ероприятие</w:t>
      </w: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:</w:t>
      </w:r>
      <w:r w:rsidR="00396B1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«</w:t>
      </w:r>
      <w:r w:rsidR="002A6440" w:rsidRPr="009132D6">
        <w:rPr>
          <w:rFonts w:ascii="Arial" w:hAnsi="Arial" w:cs="Arial"/>
          <w:bCs/>
          <w:sz w:val="24"/>
          <w:szCs w:val="24"/>
          <w:lang w:eastAsia="ru-RU"/>
        </w:rPr>
        <w:t>Повышение уровня комфортности пребывания и качества жизни населения на территории Абалаковского сельсовета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»;</w:t>
      </w:r>
    </w:p>
    <w:p w:rsidR="00AD36ED" w:rsidRPr="009132D6" w:rsidRDefault="00AD36ED" w:rsidP="00762EAF">
      <w:pPr>
        <w:spacing w:after="0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</w:p>
    <w:p w:rsidR="00396B16" w:rsidRPr="009132D6" w:rsidRDefault="00396B16" w:rsidP="00762EA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132D6">
        <w:rPr>
          <w:rFonts w:ascii="Arial" w:hAnsi="Arial" w:cs="Arial"/>
          <w:sz w:val="24"/>
          <w:szCs w:val="24"/>
          <w:lang w:eastAsia="ru-RU"/>
        </w:rPr>
        <w:t>Реализация</w:t>
      </w:r>
      <w:r w:rsidR="00223502" w:rsidRPr="009132D6">
        <w:rPr>
          <w:rFonts w:ascii="Arial" w:hAnsi="Arial" w:cs="Arial"/>
          <w:sz w:val="24"/>
          <w:szCs w:val="24"/>
          <w:lang w:eastAsia="ru-RU"/>
        </w:rPr>
        <w:t xml:space="preserve"> подпрограммы и отдельных</w:t>
      </w:r>
      <w:r w:rsidRPr="009132D6">
        <w:rPr>
          <w:rFonts w:ascii="Arial" w:hAnsi="Arial" w:cs="Arial"/>
          <w:sz w:val="24"/>
          <w:szCs w:val="24"/>
          <w:lang w:eastAsia="ru-RU"/>
        </w:rPr>
        <w:t xml:space="preserve"> мероприятий </w:t>
      </w:r>
      <w:r w:rsidR="00AD36ED" w:rsidRPr="009132D6">
        <w:rPr>
          <w:rFonts w:ascii="Arial" w:hAnsi="Arial" w:cs="Arial"/>
          <w:sz w:val="24"/>
          <w:szCs w:val="24"/>
          <w:lang w:eastAsia="ru-RU"/>
        </w:rPr>
        <w:t>программы</w:t>
      </w:r>
      <w:r w:rsidR="009B7B01" w:rsidRPr="009132D6">
        <w:rPr>
          <w:rFonts w:ascii="Arial" w:hAnsi="Arial" w:cs="Arial"/>
          <w:sz w:val="24"/>
          <w:szCs w:val="24"/>
          <w:lang w:eastAsia="ru-RU"/>
        </w:rPr>
        <w:t xml:space="preserve"> позволит достичь в 2022</w:t>
      </w:r>
      <w:r w:rsidRPr="009132D6">
        <w:rPr>
          <w:rFonts w:ascii="Arial" w:hAnsi="Arial" w:cs="Arial"/>
          <w:sz w:val="24"/>
          <w:szCs w:val="24"/>
          <w:lang w:eastAsia="ru-RU"/>
        </w:rPr>
        <w:t xml:space="preserve"> - 20</w:t>
      </w:r>
      <w:r w:rsidR="00B64698" w:rsidRPr="009132D6">
        <w:rPr>
          <w:rFonts w:ascii="Arial" w:hAnsi="Arial" w:cs="Arial"/>
          <w:sz w:val="24"/>
          <w:szCs w:val="24"/>
          <w:lang w:eastAsia="ru-RU"/>
        </w:rPr>
        <w:t>2</w:t>
      </w:r>
      <w:r w:rsidR="009B7B01" w:rsidRPr="009132D6">
        <w:rPr>
          <w:rFonts w:ascii="Arial" w:hAnsi="Arial" w:cs="Arial"/>
          <w:sz w:val="24"/>
          <w:szCs w:val="24"/>
          <w:lang w:eastAsia="ru-RU"/>
        </w:rPr>
        <w:t>4</w:t>
      </w:r>
      <w:r w:rsidRPr="009132D6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223502" w:rsidRPr="009132D6" w:rsidRDefault="00223502" w:rsidP="002235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  <w:lang w:eastAsia="ru-RU"/>
        </w:rPr>
        <w:t xml:space="preserve">         По подпрограмме</w:t>
      </w:r>
      <w:r w:rsidR="00AA24C0" w:rsidRPr="009132D6">
        <w:rPr>
          <w:rFonts w:ascii="Arial" w:hAnsi="Arial" w:cs="Arial"/>
          <w:b/>
          <w:sz w:val="24"/>
          <w:szCs w:val="24"/>
          <w:lang w:eastAsia="ru-RU"/>
        </w:rPr>
        <w:t xml:space="preserve"> «</w:t>
      </w:r>
      <w:r w:rsidR="00AA24C0" w:rsidRPr="009132D6">
        <w:rPr>
          <w:rFonts w:ascii="Arial" w:hAnsi="Arial" w:cs="Arial"/>
          <w:b/>
          <w:sz w:val="24"/>
          <w:szCs w:val="24"/>
        </w:rPr>
        <w:t>Переселение граждан из аварийного жилищного фонда»</w:t>
      </w:r>
    </w:p>
    <w:p w:rsidR="006542FD" w:rsidRPr="009132D6" w:rsidRDefault="006542FD" w:rsidP="006542FD">
      <w:pPr>
        <w:pStyle w:val="ConsPlusNormal0"/>
        <w:spacing w:line="276" w:lineRule="auto"/>
        <w:jc w:val="both"/>
        <w:rPr>
          <w:sz w:val="24"/>
          <w:szCs w:val="24"/>
        </w:rPr>
      </w:pPr>
      <w:r w:rsidRPr="009132D6">
        <w:rPr>
          <w:sz w:val="24"/>
          <w:szCs w:val="24"/>
        </w:rPr>
        <w:t xml:space="preserve">Реализация Подпрограммы позволит </w:t>
      </w:r>
      <w:r w:rsidRPr="00831696">
        <w:rPr>
          <w:sz w:val="24"/>
          <w:szCs w:val="24"/>
        </w:rPr>
        <w:t xml:space="preserve">ликвидировать </w:t>
      </w:r>
      <w:r w:rsidR="00831696" w:rsidRPr="00831696">
        <w:rPr>
          <w:sz w:val="24"/>
          <w:szCs w:val="24"/>
        </w:rPr>
        <w:t>641,7</w:t>
      </w:r>
      <w:r w:rsidRPr="00831696">
        <w:rPr>
          <w:sz w:val="24"/>
          <w:szCs w:val="24"/>
        </w:rPr>
        <w:t xml:space="preserve"> </w:t>
      </w:r>
      <w:proofErr w:type="gramStart"/>
      <w:r w:rsidRPr="00831696">
        <w:rPr>
          <w:sz w:val="24"/>
          <w:szCs w:val="24"/>
        </w:rPr>
        <w:t>квадратных</w:t>
      </w:r>
      <w:proofErr w:type="gramEnd"/>
      <w:r w:rsidRPr="009132D6">
        <w:rPr>
          <w:sz w:val="24"/>
          <w:szCs w:val="24"/>
        </w:rPr>
        <w:t xml:space="preserve">  метра жилищного фонда, признанного непригодным для проживания и обеспечит:</w:t>
      </w:r>
    </w:p>
    <w:p w:rsidR="006542FD" w:rsidRPr="009132D6" w:rsidRDefault="006542FD" w:rsidP="006542FD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9132D6">
        <w:rPr>
          <w:sz w:val="24"/>
          <w:szCs w:val="24"/>
        </w:rPr>
        <w:t>-</w:t>
      </w:r>
      <w:r w:rsidR="00115E88" w:rsidRPr="009132D6">
        <w:rPr>
          <w:sz w:val="24"/>
          <w:szCs w:val="24"/>
        </w:rPr>
        <w:t xml:space="preserve"> </w:t>
      </w:r>
      <w:r w:rsidRPr="009132D6">
        <w:rPr>
          <w:sz w:val="24"/>
          <w:szCs w:val="24"/>
        </w:rPr>
        <w:t>выполнение обязательств государства перед гражданами, проживающими в непригодных для постоянного проживания условиях;</w:t>
      </w:r>
    </w:p>
    <w:p w:rsidR="00AA24C0" w:rsidRPr="009132D6" w:rsidRDefault="006542FD" w:rsidP="006542FD">
      <w:pPr>
        <w:pStyle w:val="ConsPlusNormal0"/>
        <w:spacing w:line="276" w:lineRule="auto"/>
        <w:ind w:firstLine="540"/>
        <w:jc w:val="both"/>
        <w:rPr>
          <w:b/>
          <w:sz w:val="24"/>
          <w:szCs w:val="24"/>
          <w:lang w:eastAsia="ru-RU"/>
        </w:rPr>
      </w:pPr>
      <w:r w:rsidRPr="009132D6">
        <w:rPr>
          <w:sz w:val="24"/>
          <w:szCs w:val="24"/>
        </w:rPr>
        <w:t>-</w:t>
      </w:r>
      <w:r w:rsidR="00115E88" w:rsidRPr="009132D6">
        <w:rPr>
          <w:sz w:val="24"/>
          <w:szCs w:val="24"/>
        </w:rPr>
        <w:t xml:space="preserve"> </w:t>
      </w:r>
      <w:r w:rsidRPr="009132D6">
        <w:rPr>
          <w:sz w:val="24"/>
          <w:szCs w:val="24"/>
        </w:rPr>
        <w:t>создание на территории муниципального образования Абалаковский сельсовет благоприятных условий для ежегодного наращивания объемов нового жилищного строительства.</w:t>
      </w:r>
    </w:p>
    <w:p w:rsidR="00396B16" w:rsidRPr="009132D6" w:rsidRDefault="00396B16" w:rsidP="00762EAF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9132D6">
        <w:rPr>
          <w:rFonts w:ascii="Arial" w:hAnsi="Arial" w:cs="Arial"/>
          <w:b/>
          <w:sz w:val="24"/>
          <w:szCs w:val="24"/>
        </w:rPr>
        <w:t xml:space="preserve">По </w:t>
      </w:r>
      <w:r w:rsidR="00AD36ED" w:rsidRPr="009132D6">
        <w:rPr>
          <w:rFonts w:ascii="Arial" w:hAnsi="Arial" w:cs="Arial"/>
          <w:b/>
          <w:sz w:val="24"/>
          <w:szCs w:val="24"/>
        </w:rPr>
        <w:t>мероприятию</w:t>
      </w:r>
      <w:r w:rsidR="00223502" w:rsidRPr="009132D6">
        <w:rPr>
          <w:rFonts w:ascii="Arial" w:hAnsi="Arial" w:cs="Arial"/>
          <w:b/>
          <w:sz w:val="24"/>
          <w:szCs w:val="24"/>
        </w:rPr>
        <w:t xml:space="preserve"> </w:t>
      </w:r>
      <w:r w:rsidRPr="009132D6">
        <w:rPr>
          <w:rFonts w:ascii="Arial" w:hAnsi="Arial" w:cs="Arial"/>
          <w:b/>
          <w:sz w:val="24"/>
          <w:szCs w:val="24"/>
        </w:rPr>
        <w:t xml:space="preserve"> «</w:t>
      </w:r>
      <w:r w:rsidRPr="009132D6">
        <w:rPr>
          <w:rFonts w:ascii="Arial" w:hAnsi="Arial" w:cs="Arial"/>
          <w:b/>
          <w:bCs/>
          <w:sz w:val="24"/>
          <w:szCs w:val="24"/>
          <w:lang w:eastAsia="ru-RU"/>
        </w:rPr>
        <w:t>Выполнение отдельных государственных полномочий</w:t>
      </w:r>
      <w:r w:rsidR="00AA24C0" w:rsidRPr="009132D6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396B16" w:rsidRPr="009132D6" w:rsidRDefault="00396B1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:rsidR="002A6440" w:rsidRPr="009132D6" w:rsidRDefault="002A6440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lastRenderedPageBreak/>
        <w:t>Осуществление первичного воинского учета позволяет гражданам получать услугу на территории проживания, не выезжать на отдаленные территории</w:t>
      </w:r>
    </w:p>
    <w:p w:rsidR="00396B16" w:rsidRPr="009132D6" w:rsidRDefault="00396B16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По </w:t>
      </w:r>
      <w:r w:rsidR="00AD36ED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мероприятию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«</w:t>
      </w:r>
      <w:r w:rsidR="002A6440" w:rsidRPr="009132D6">
        <w:rPr>
          <w:rFonts w:ascii="Arial" w:hAnsi="Arial" w:cs="Arial"/>
          <w:b/>
          <w:bCs/>
          <w:sz w:val="24"/>
          <w:szCs w:val="24"/>
          <w:lang w:eastAsia="ru-RU"/>
        </w:rPr>
        <w:t>Повышение уровня комфортности пребывания и качества жизни населения на территории Абалаковского сельсовета</w:t>
      </w: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»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:</w:t>
      </w:r>
    </w:p>
    <w:p w:rsidR="00C012FE" w:rsidRPr="009132D6" w:rsidRDefault="00C012FE" w:rsidP="00762EAF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Организация и проведение </w:t>
      </w:r>
      <w:proofErr w:type="spellStart"/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>акарицидных</w:t>
      </w:r>
      <w:proofErr w:type="spellEnd"/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обработок мест массового отдыха населения позволит снизить риск заражения инфекциями, переносчиками которых является клещ.</w:t>
      </w:r>
    </w:p>
    <w:p w:rsidR="00FD70AE" w:rsidRPr="009132D6" w:rsidRDefault="00764C89" w:rsidP="00FD70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</w:t>
      </w:r>
      <w:r w:rsidR="00FD70AE" w:rsidRPr="009132D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действий.</w:t>
      </w:r>
    </w:p>
    <w:p w:rsidR="00764C89" w:rsidRPr="009132D6" w:rsidRDefault="00FD70AE" w:rsidP="00764C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      </w:t>
      </w:r>
      <w:r w:rsidR="00764C89" w:rsidRPr="009132D6">
        <w:rPr>
          <w:rFonts w:ascii="Arial" w:hAnsi="Arial" w:cs="Arial"/>
          <w:sz w:val="24"/>
          <w:szCs w:val="24"/>
        </w:rPr>
        <w:t xml:space="preserve">   С</w:t>
      </w:r>
      <w:r w:rsidR="00764C89" w:rsidRPr="009132D6">
        <w:rPr>
          <w:rFonts w:ascii="Arial" w:eastAsia="Calibri" w:hAnsi="Arial" w:cs="Arial"/>
          <w:sz w:val="24"/>
          <w:szCs w:val="24"/>
        </w:rPr>
        <w:t>окращение общего количества пожаров и материальных потерь от них.</w:t>
      </w:r>
      <w:r w:rsidR="00764C89" w:rsidRPr="009132D6">
        <w:rPr>
          <w:rFonts w:ascii="Arial" w:hAnsi="Arial" w:cs="Arial"/>
          <w:sz w:val="24"/>
          <w:szCs w:val="24"/>
        </w:rPr>
        <w:t xml:space="preserve"> Повышение уровня</w:t>
      </w:r>
      <w:r w:rsidR="00764C89" w:rsidRPr="009132D6">
        <w:rPr>
          <w:rFonts w:ascii="Arial" w:eastAsia="Calibri" w:hAnsi="Arial" w:cs="Arial"/>
          <w:sz w:val="24"/>
          <w:szCs w:val="24"/>
        </w:rPr>
        <w:t xml:space="preserve"> культуры пожарно</w:t>
      </w:r>
      <w:r w:rsidR="00764C89" w:rsidRPr="009132D6">
        <w:rPr>
          <w:rFonts w:ascii="Arial" w:hAnsi="Arial" w:cs="Arial"/>
          <w:sz w:val="24"/>
          <w:szCs w:val="24"/>
        </w:rPr>
        <w:t>й безопасности среди населения.</w:t>
      </w:r>
    </w:p>
    <w:p w:rsidR="00764C89" w:rsidRPr="009132D6" w:rsidRDefault="00764C89" w:rsidP="00AD36ED">
      <w:pPr>
        <w:autoSpaceDE w:val="0"/>
        <w:autoSpaceDN w:val="0"/>
        <w:adjustRightInd w:val="0"/>
        <w:spacing w:after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</w:p>
    <w:p w:rsidR="00396B16" w:rsidRPr="009132D6" w:rsidRDefault="002E3321" w:rsidP="00AD36E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9132D6">
        <w:rPr>
          <w:rFonts w:ascii="Arial" w:eastAsiaTheme="majorEastAsia" w:hAnsi="Arial" w:cs="Arial"/>
          <w:b/>
          <w:bCs/>
          <w:sz w:val="24"/>
          <w:szCs w:val="24"/>
        </w:rPr>
        <w:t>7</w:t>
      </w:r>
      <w:r w:rsidR="00396B16" w:rsidRPr="009132D6">
        <w:rPr>
          <w:rFonts w:ascii="Arial" w:eastAsiaTheme="majorEastAsia" w:hAnsi="Arial" w:cs="Arial"/>
          <w:b/>
          <w:bCs/>
          <w:sz w:val="24"/>
          <w:szCs w:val="24"/>
        </w:rPr>
        <w:t>. Информация о р</w:t>
      </w:r>
      <w:r w:rsidR="00396B16" w:rsidRPr="009132D6">
        <w:rPr>
          <w:rFonts w:ascii="Arial" w:eastAsia="Times New Roman" w:hAnsi="Arial" w:cs="Arial"/>
          <w:b/>
          <w:bCs/>
          <w:sz w:val="24"/>
          <w:szCs w:val="24"/>
        </w:rPr>
        <w:t xml:space="preserve">аспределении планируемых расходов по </w:t>
      </w:r>
      <w:r w:rsidR="006542FD" w:rsidRPr="009132D6">
        <w:rPr>
          <w:rFonts w:ascii="Arial" w:eastAsia="Times New Roman" w:hAnsi="Arial" w:cs="Arial"/>
          <w:b/>
          <w:bCs/>
          <w:sz w:val="24"/>
          <w:szCs w:val="24"/>
        </w:rPr>
        <w:t xml:space="preserve">подпрограмме и по </w:t>
      </w:r>
      <w:r w:rsidR="00396B16" w:rsidRPr="009132D6">
        <w:rPr>
          <w:rFonts w:ascii="Arial" w:eastAsia="Times New Roman" w:hAnsi="Arial" w:cs="Arial"/>
          <w:b/>
          <w:bCs/>
          <w:sz w:val="24"/>
          <w:szCs w:val="24"/>
        </w:rPr>
        <w:t>отдельным мероприятиям программы</w:t>
      </w:r>
      <w:r w:rsidR="009B7B01" w:rsidRPr="009132D6">
        <w:rPr>
          <w:rFonts w:ascii="Arial" w:eastAsiaTheme="majorEastAsia" w:hAnsi="Arial" w:cs="Arial"/>
          <w:b/>
          <w:bCs/>
          <w:sz w:val="24"/>
          <w:szCs w:val="24"/>
        </w:rPr>
        <w:t>.</w:t>
      </w:r>
    </w:p>
    <w:p w:rsidR="00396B16" w:rsidRPr="009132D6" w:rsidRDefault="00396B16" w:rsidP="00762E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t xml:space="preserve">Информация о распределении планируемых расходов по </w:t>
      </w:r>
      <w:r w:rsidR="006542FD" w:rsidRPr="009132D6">
        <w:rPr>
          <w:rFonts w:ascii="Arial" w:eastAsia="Calibri" w:hAnsi="Arial" w:cs="Arial"/>
          <w:sz w:val="24"/>
          <w:szCs w:val="24"/>
        </w:rPr>
        <w:t xml:space="preserve">подпрограмме и по </w:t>
      </w:r>
      <w:r w:rsidRPr="009132D6">
        <w:rPr>
          <w:rFonts w:ascii="Arial" w:eastAsia="Calibri" w:hAnsi="Arial" w:cs="Arial"/>
          <w:sz w:val="24"/>
          <w:szCs w:val="24"/>
        </w:rPr>
        <w:t xml:space="preserve">отдельным мероприятиям </w:t>
      </w:r>
      <w:r w:rsidRPr="009132D6">
        <w:rPr>
          <w:rFonts w:ascii="Arial" w:hAnsi="Arial" w:cs="Arial"/>
          <w:sz w:val="24"/>
          <w:szCs w:val="24"/>
        </w:rPr>
        <w:t xml:space="preserve">муниципальной программы, </w:t>
      </w:r>
      <w:r w:rsidRPr="009132D6">
        <w:rPr>
          <w:rFonts w:ascii="Arial" w:eastAsia="Calibri" w:hAnsi="Arial" w:cs="Arial"/>
          <w:sz w:val="24"/>
          <w:szCs w:val="24"/>
        </w:rPr>
        <w:t>представлена в приложении 1</w:t>
      </w:r>
      <w:r w:rsidRPr="009132D6">
        <w:rPr>
          <w:rFonts w:ascii="Arial" w:hAnsi="Arial" w:cs="Arial"/>
          <w:sz w:val="24"/>
          <w:szCs w:val="24"/>
        </w:rPr>
        <w:t xml:space="preserve"> к Программе</w:t>
      </w:r>
      <w:r w:rsidRPr="009132D6">
        <w:rPr>
          <w:rFonts w:ascii="Arial" w:eastAsia="Calibri" w:hAnsi="Arial" w:cs="Arial"/>
          <w:sz w:val="24"/>
          <w:szCs w:val="24"/>
        </w:rPr>
        <w:t>.</w:t>
      </w:r>
    </w:p>
    <w:p w:rsidR="00396B16" w:rsidRPr="009132D6" w:rsidRDefault="002E3321" w:rsidP="00762EAF">
      <w:pPr>
        <w:autoSpaceDE w:val="0"/>
        <w:autoSpaceDN w:val="0"/>
        <w:adjustRightInd w:val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 w:rsidRPr="009132D6">
        <w:rPr>
          <w:rFonts w:ascii="Arial" w:eastAsiaTheme="majorEastAsia" w:hAnsi="Arial" w:cs="Arial"/>
          <w:b/>
          <w:bCs/>
          <w:sz w:val="24"/>
          <w:szCs w:val="24"/>
        </w:rPr>
        <w:t>8</w:t>
      </w:r>
      <w:r w:rsidR="00396B16" w:rsidRPr="009132D6">
        <w:rPr>
          <w:rFonts w:ascii="Arial" w:eastAsiaTheme="majorEastAsia" w:hAnsi="Arial" w:cs="Arial"/>
          <w:b/>
          <w:bCs/>
          <w:sz w:val="24"/>
          <w:szCs w:val="24"/>
        </w:rPr>
        <w:t>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396B16" w:rsidRPr="009132D6" w:rsidRDefault="00396B16" w:rsidP="00762EA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Общий объем финансирования Программы на 20</w:t>
      </w:r>
      <w:r w:rsidR="00174F46">
        <w:rPr>
          <w:rFonts w:ascii="Arial" w:hAnsi="Arial" w:cs="Arial"/>
          <w:sz w:val="24"/>
          <w:szCs w:val="24"/>
        </w:rPr>
        <w:t>24</w:t>
      </w:r>
      <w:r w:rsidRPr="009132D6">
        <w:rPr>
          <w:rFonts w:ascii="Arial" w:hAnsi="Arial" w:cs="Arial"/>
          <w:sz w:val="24"/>
          <w:szCs w:val="24"/>
        </w:rPr>
        <w:t xml:space="preserve"> – 20</w:t>
      </w:r>
      <w:r w:rsidR="00044B14" w:rsidRPr="009132D6">
        <w:rPr>
          <w:rFonts w:ascii="Arial" w:hAnsi="Arial" w:cs="Arial"/>
          <w:sz w:val="24"/>
          <w:szCs w:val="24"/>
        </w:rPr>
        <w:t>2</w:t>
      </w:r>
      <w:r w:rsidR="00174F46">
        <w:rPr>
          <w:rFonts w:ascii="Arial" w:hAnsi="Arial" w:cs="Arial"/>
          <w:sz w:val="24"/>
          <w:szCs w:val="24"/>
        </w:rPr>
        <w:t>6</w:t>
      </w:r>
      <w:r w:rsidRPr="009132D6">
        <w:rPr>
          <w:rFonts w:ascii="Arial" w:hAnsi="Arial" w:cs="Arial"/>
          <w:sz w:val="24"/>
          <w:szCs w:val="24"/>
        </w:rPr>
        <w:t xml:space="preserve"> годы составляет </w:t>
      </w:r>
      <w:r w:rsidR="00CF790A">
        <w:rPr>
          <w:rFonts w:ascii="Arial" w:hAnsi="Arial" w:cs="Arial"/>
          <w:sz w:val="24"/>
          <w:szCs w:val="24"/>
        </w:rPr>
        <w:t>819,5</w:t>
      </w:r>
      <w:r w:rsidR="00AC777D" w:rsidRPr="009132D6">
        <w:rPr>
          <w:rFonts w:ascii="Arial" w:hAnsi="Arial" w:cs="Arial"/>
          <w:color w:val="FF0000"/>
          <w:sz w:val="24"/>
          <w:szCs w:val="24"/>
        </w:rPr>
        <w:t xml:space="preserve"> </w:t>
      </w:r>
      <w:r w:rsidR="00C7645A" w:rsidRPr="009132D6">
        <w:rPr>
          <w:rFonts w:ascii="Arial" w:hAnsi="Arial" w:cs="Arial"/>
          <w:sz w:val="24"/>
          <w:szCs w:val="24"/>
        </w:rPr>
        <w:t>тысячи</w:t>
      </w:r>
      <w:r w:rsidRPr="009132D6">
        <w:rPr>
          <w:rFonts w:ascii="Arial" w:hAnsi="Arial" w:cs="Arial"/>
          <w:sz w:val="24"/>
          <w:szCs w:val="24"/>
        </w:rPr>
        <w:t xml:space="preserve"> рублей,</w:t>
      </w:r>
    </w:p>
    <w:p w:rsidR="00396B16" w:rsidRPr="009132D6" w:rsidRDefault="00396B16" w:rsidP="00762EA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в том числе:</w:t>
      </w:r>
    </w:p>
    <w:p w:rsidR="006542FD" w:rsidRPr="009132D6" w:rsidRDefault="006542FD" w:rsidP="006542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132D6">
        <w:rPr>
          <w:rFonts w:ascii="Arial" w:hAnsi="Arial" w:cs="Arial"/>
          <w:b/>
          <w:sz w:val="24"/>
          <w:szCs w:val="24"/>
        </w:rPr>
        <w:t xml:space="preserve">По подпрограмме: </w:t>
      </w:r>
      <w:r w:rsidRPr="009132D6">
        <w:rPr>
          <w:rFonts w:ascii="Arial" w:hAnsi="Arial" w:cs="Arial"/>
          <w:b/>
          <w:sz w:val="24"/>
          <w:szCs w:val="24"/>
          <w:lang w:eastAsia="ru-RU"/>
        </w:rPr>
        <w:t>«</w:t>
      </w:r>
      <w:r w:rsidRPr="009132D6">
        <w:rPr>
          <w:rFonts w:ascii="Arial" w:hAnsi="Arial" w:cs="Arial"/>
          <w:sz w:val="24"/>
          <w:szCs w:val="24"/>
        </w:rPr>
        <w:t>Переселение граждан из аварийного жилищного фонда»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– </w:t>
      </w:r>
      <w:r w:rsidR="00F75EAE">
        <w:rPr>
          <w:rFonts w:ascii="Arial" w:eastAsia="Times New Roman" w:hAnsi="Arial" w:cs="Arial"/>
          <w:kern w:val="24"/>
          <w:sz w:val="24"/>
          <w:szCs w:val="24"/>
          <w:lang w:eastAsia="ru-RU"/>
        </w:rPr>
        <w:t>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</w:t>
      </w:r>
      <w:r w:rsidR="00001BCB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и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рублей;</w:t>
      </w:r>
    </w:p>
    <w:p w:rsidR="00396B16" w:rsidRPr="009132D6" w:rsidRDefault="00764C89" w:rsidP="00762EAF">
      <w:pPr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П</w:t>
      </w:r>
      <w:r w:rsidR="00396B16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о </w:t>
      </w: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мероприятию: </w:t>
      </w:r>
      <w:r w:rsidR="00396B1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«</w:t>
      </w:r>
      <w:r w:rsidR="00396B16" w:rsidRPr="009132D6">
        <w:rPr>
          <w:rFonts w:ascii="Arial" w:hAnsi="Arial" w:cs="Arial"/>
          <w:sz w:val="24"/>
          <w:szCs w:val="24"/>
        </w:rPr>
        <w:t>Выполнение отдельных государственных полномочий</w:t>
      </w:r>
      <w:r w:rsidRPr="009132D6">
        <w:rPr>
          <w:rFonts w:ascii="Arial" w:hAnsi="Arial" w:cs="Arial"/>
          <w:sz w:val="24"/>
          <w:szCs w:val="24"/>
        </w:rPr>
        <w:t>»</w:t>
      </w:r>
      <w:r w:rsidR="00396B1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– </w:t>
      </w:r>
      <w:r w:rsidR="00F75EAE">
        <w:rPr>
          <w:rFonts w:ascii="Arial" w:eastAsia="Times New Roman" w:hAnsi="Arial" w:cs="Arial"/>
          <w:kern w:val="24"/>
          <w:sz w:val="24"/>
          <w:szCs w:val="24"/>
          <w:lang w:eastAsia="ru-RU"/>
        </w:rPr>
        <w:t>462,2</w:t>
      </w:r>
      <w:r w:rsidR="00001BCB" w:rsidRPr="009132D6">
        <w:rPr>
          <w:rFonts w:ascii="Arial" w:eastAsia="Times New Roman" w:hAnsi="Arial" w:cs="Arial"/>
          <w:color w:val="FF0000"/>
          <w:kern w:val="24"/>
          <w:sz w:val="24"/>
          <w:szCs w:val="24"/>
          <w:lang w:eastAsia="ru-RU"/>
        </w:rPr>
        <w:t xml:space="preserve"> </w:t>
      </w:r>
      <w:r w:rsidR="00001BCB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тысячи </w:t>
      </w:r>
      <w:r w:rsidR="00396B1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рублей;</w:t>
      </w:r>
    </w:p>
    <w:p w:rsidR="00396B16" w:rsidRPr="009132D6" w:rsidRDefault="00764C89" w:rsidP="00762EAF">
      <w:pPr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П</w:t>
      </w:r>
      <w:r w:rsidR="00396B16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о </w:t>
      </w:r>
      <w:r w:rsidR="006542FD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мероприятию</w:t>
      </w: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: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«</w:t>
      </w:r>
      <w:r w:rsidR="00396B1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C012FE" w:rsidRPr="009132D6">
        <w:rPr>
          <w:rFonts w:ascii="Arial" w:hAnsi="Arial" w:cs="Arial"/>
          <w:bCs/>
          <w:sz w:val="24"/>
          <w:szCs w:val="24"/>
          <w:lang w:eastAsia="ru-RU"/>
        </w:rPr>
        <w:t>Повышение уровня комфортности пребывания и качества жизни населения на территории Абалаковского сельсовета</w:t>
      </w:r>
      <w:r w:rsidRPr="009132D6"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="00396B1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–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A64A4B">
        <w:rPr>
          <w:rFonts w:ascii="Arial" w:hAnsi="Arial" w:cs="Arial"/>
          <w:sz w:val="24"/>
          <w:szCs w:val="24"/>
        </w:rPr>
        <w:t>357,3</w:t>
      </w:r>
      <w:r w:rsidR="005568AB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396B1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тысяч</w:t>
      </w:r>
      <w:r w:rsidR="00C7645A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и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color w:val="000000"/>
          <w:kern w:val="24"/>
          <w:sz w:val="24"/>
          <w:szCs w:val="24"/>
          <w:lang w:eastAsia="ru-RU"/>
        </w:rPr>
        <w:t>Из общего объема финансирования по этапам программы: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2014 году – 227,6</w:t>
      </w: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2015 году – 160,5</w:t>
      </w: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2016 году – 157,7</w:t>
      </w: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тысяч рублей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2017 году – 74,0</w:t>
      </w: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2018 году – 74,0</w:t>
      </w: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тысяч рублей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2019 году – 74,0</w:t>
      </w: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тысяч рублей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>в 2020 году</w:t>
      </w:r>
      <w:r w:rsidR="00207440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 xml:space="preserve">75,4 тысяч рублей; </w:t>
      </w:r>
    </w:p>
    <w:p w:rsidR="00FA396F" w:rsidRPr="009132D6" w:rsidRDefault="00337F92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2021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432,5</w:t>
      </w:r>
      <w:r w:rsidR="00FA396F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B7B01" w:rsidRPr="009132D6" w:rsidRDefault="009B7B01" w:rsidP="009B7B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2022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D44147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234,2</w:t>
      </w:r>
      <w:r w:rsidR="00864B95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B7B01" w:rsidRPr="004B1529" w:rsidRDefault="00864B95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4B1529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2023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4B1529" w:rsidRPr="004B1529">
        <w:rPr>
          <w:rFonts w:ascii="Arial" w:eastAsia="Times New Roman" w:hAnsi="Arial" w:cs="Arial"/>
          <w:kern w:val="24"/>
          <w:sz w:val="24"/>
          <w:szCs w:val="24"/>
          <w:lang w:eastAsia="ru-RU"/>
        </w:rPr>
        <w:t>8981,9</w:t>
      </w:r>
      <w:r w:rsidRPr="004B1529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рублей.</w:t>
      </w:r>
    </w:p>
    <w:p w:rsidR="00583ACC" w:rsidRPr="00CF394B" w:rsidRDefault="007612CA" w:rsidP="00583AC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CF394B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2024</w:t>
      </w:r>
      <w:r w:rsidR="00583ACC" w:rsidRPr="00CF394B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году </w:t>
      </w:r>
      <w:r w:rsidR="00583ACC" w:rsidRPr="00CF394B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CF394B">
        <w:rPr>
          <w:rFonts w:ascii="Arial" w:eastAsia="Times New Roman" w:hAnsi="Arial" w:cs="Arial"/>
          <w:kern w:val="24"/>
          <w:sz w:val="24"/>
          <w:szCs w:val="24"/>
          <w:lang w:eastAsia="ru-RU"/>
        </w:rPr>
        <w:t>340,8</w:t>
      </w:r>
      <w:r w:rsidR="00583ACC" w:rsidRPr="00CF394B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рублей.</w:t>
      </w:r>
    </w:p>
    <w:p w:rsidR="00864B95" w:rsidRPr="009132D6" w:rsidRDefault="00864B95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Из общего объема финансирования по источникам финансирования: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средства бюджета поселения: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2014 году – 41,5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2015 году – 44,3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2016 году – 61,5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рублей.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2017 году – 67,9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2018 году – 67,9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2019 году – 67,9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2020 году – 67,9 тысяч рублей;</w:t>
      </w:r>
    </w:p>
    <w:p w:rsidR="00FA396F" w:rsidRPr="009132D6" w:rsidRDefault="006B7234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2021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100,5</w:t>
      </w:r>
      <w:r w:rsidR="00FA396F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B7B01" w:rsidRPr="009132D6" w:rsidRDefault="009B7B01" w:rsidP="009B7B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2022</w:t>
      </w:r>
      <w:r w:rsidR="00D30AE6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4B24DD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76,4</w:t>
      </w:r>
      <w:r w:rsid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>тысяч рублей;</w:t>
      </w:r>
    </w:p>
    <w:p w:rsidR="00864B95" w:rsidRPr="0008069F" w:rsidRDefault="00864B95" w:rsidP="00864B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2023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08069F" w:rsidRP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>109,5</w:t>
      </w:r>
      <w:r w:rsidRP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рублей.</w:t>
      </w:r>
    </w:p>
    <w:p w:rsidR="00FA396F" w:rsidRDefault="00583ACC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2024</w:t>
      </w:r>
      <w:r w:rsidRP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>году</w:t>
      </w:r>
      <w:r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Pr="00405AB5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46432C">
        <w:rPr>
          <w:rFonts w:ascii="Arial" w:eastAsia="Times New Roman" w:hAnsi="Arial" w:cs="Arial"/>
          <w:kern w:val="24"/>
          <w:sz w:val="24"/>
          <w:szCs w:val="24"/>
          <w:lang w:eastAsia="ru-RU"/>
        </w:rPr>
        <w:t>121,1</w:t>
      </w:r>
      <w:r w:rsidRPr="00405AB5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</w:t>
      </w:r>
      <w:r w:rsidRP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рублей.</w:t>
      </w:r>
    </w:p>
    <w:p w:rsidR="00583ACC" w:rsidRPr="009132D6" w:rsidRDefault="00583ACC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</w:pP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Средства краевого бюджета: 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2014 году – 166,1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2015 году – 93,2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2016 году – 741,5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2017 году – 6,1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  <w:r w:rsidR="00AC5286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2018 году – 6,1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2019 году – 6,1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2020 году – 7,5 тысяч рублей;</w:t>
      </w:r>
    </w:p>
    <w:p w:rsidR="00FA396F" w:rsidRPr="009132D6" w:rsidRDefault="00203FA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2021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204,5</w:t>
      </w:r>
      <w:r w:rsidR="00FA396F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B7B01" w:rsidRPr="009132D6" w:rsidRDefault="009B7B01" w:rsidP="009B7B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2022</w:t>
      </w:r>
      <w:r w:rsidR="00BC78F1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4B24DD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9,7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рублей.</w:t>
      </w:r>
    </w:p>
    <w:p w:rsidR="00864B95" w:rsidRDefault="00864B95" w:rsidP="00864B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830001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2023 году</w:t>
      </w:r>
      <w:r w:rsidR="00207440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207440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830001" w:rsidRPr="00830001">
        <w:rPr>
          <w:rFonts w:ascii="Arial" w:eastAsia="Times New Roman" w:hAnsi="Arial" w:cs="Arial"/>
          <w:kern w:val="24"/>
          <w:sz w:val="24"/>
          <w:szCs w:val="24"/>
          <w:lang w:eastAsia="ru-RU"/>
        </w:rPr>
        <w:t>8721,9</w:t>
      </w:r>
      <w:r w:rsidRPr="00830001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рублей.</w:t>
      </w:r>
    </w:p>
    <w:p w:rsidR="00583ACC" w:rsidRPr="00830001" w:rsidRDefault="00583ACC" w:rsidP="00583AC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2024</w:t>
      </w:r>
      <w:r w:rsidRPr="00830001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году</w:t>
      </w:r>
      <w:r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210A88" w:rsidRPr="00405AB5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10,2 </w:t>
      </w:r>
      <w:r w:rsidRPr="00830001">
        <w:rPr>
          <w:rFonts w:ascii="Arial" w:eastAsia="Times New Roman" w:hAnsi="Arial" w:cs="Arial"/>
          <w:kern w:val="24"/>
          <w:sz w:val="24"/>
          <w:szCs w:val="24"/>
          <w:lang w:eastAsia="ru-RU"/>
        </w:rPr>
        <w:t>тысяч рублей.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</w:pPr>
    </w:p>
    <w:p w:rsidR="00FA396F" w:rsidRPr="009132D6" w:rsidRDefault="009F4EC6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 Р</w:t>
      </w:r>
      <w:r w:rsidR="00FA396F"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айонные  средства: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2014 году – 20,0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2015 году – 23,0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2016 году – 10,0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2017 году – 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2018 году – 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2019 году – 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2020 году – 0,0 тысяч рублей;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2021 году</w:t>
      </w:r>
      <w:r w:rsidR="009B7B01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9B7B01"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0</w:t>
      </w:r>
      <w:r w:rsidR="009B7B01"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B7B01" w:rsidRPr="009132D6" w:rsidRDefault="009B7B01" w:rsidP="009B7B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в 2022 году 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0,0 </w:t>
      </w:r>
      <w:r w:rsidR="00984D71">
        <w:rPr>
          <w:rFonts w:ascii="Arial" w:eastAsia="Times New Roman" w:hAnsi="Arial" w:cs="Arial"/>
          <w:kern w:val="24"/>
          <w:sz w:val="24"/>
          <w:szCs w:val="24"/>
          <w:lang w:eastAsia="ru-RU"/>
        </w:rPr>
        <w:t>тысяч рублей;</w:t>
      </w:r>
    </w:p>
    <w:p w:rsidR="00864B95" w:rsidRPr="00984D71" w:rsidRDefault="00864B95" w:rsidP="00864B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84D71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2023 году</w:t>
      </w:r>
      <w:r w:rsidR="007F70D7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7F70D7" w:rsidRPr="007F70D7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– </w:t>
      </w:r>
      <w:r w:rsidR="00984D71" w:rsidRPr="00984D71">
        <w:rPr>
          <w:rFonts w:ascii="Arial" w:eastAsia="Times New Roman" w:hAnsi="Arial" w:cs="Arial"/>
          <w:kern w:val="24"/>
          <w:sz w:val="24"/>
          <w:szCs w:val="24"/>
          <w:lang w:eastAsia="ru-RU"/>
        </w:rPr>
        <w:t>0,0</w:t>
      </w:r>
      <w:r w:rsidRPr="00984D71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рублей.</w:t>
      </w:r>
    </w:p>
    <w:p w:rsidR="00583ACC" w:rsidRPr="00984D71" w:rsidRDefault="00583ACC" w:rsidP="00583AC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2024</w:t>
      </w:r>
      <w:r w:rsidRPr="00984D71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году</w:t>
      </w:r>
      <w:r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Pr="007F70D7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– </w:t>
      </w:r>
      <w:r w:rsidRPr="00210A88">
        <w:rPr>
          <w:rFonts w:ascii="Arial" w:eastAsia="Times New Roman" w:hAnsi="Arial" w:cs="Arial"/>
          <w:kern w:val="24"/>
          <w:sz w:val="24"/>
          <w:szCs w:val="24"/>
          <w:lang w:eastAsia="ru-RU"/>
        </w:rPr>
        <w:t>0,0</w:t>
      </w:r>
      <w:r w:rsidRPr="00984D71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рублей.</w:t>
      </w:r>
    </w:p>
    <w:p w:rsidR="009F4EC6" w:rsidRPr="009132D6" w:rsidRDefault="009F4EC6" w:rsidP="009B7B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24"/>
          <w:sz w:val="24"/>
          <w:szCs w:val="24"/>
          <w:lang w:eastAsia="ru-RU"/>
        </w:rPr>
      </w:pP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Федеральные  средства:</w:t>
      </w: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2014 году – 20,0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2015 году – 23,0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2016 году – 10,0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2017 году – 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2018 году – 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2019 году – 0,0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тысяч рублей;</w:t>
      </w: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>в 2020 году – 0,0 тысяч рублей;</w:t>
      </w:r>
    </w:p>
    <w:p w:rsidR="009F4EC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в 2021 году 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0,0 тысяч рублей;</w:t>
      </w:r>
    </w:p>
    <w:p w:rsidR="009B6BE6" w:rsidRPr="009132D6" w:rsidRDefault="009F4EC6" w:rsidP="009F4E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в 2022 году </w:t>
      </w:r>
      <w:r w:rsidRPr="009132D6">
        <w:rPr>
          <w:rFonts w:ascii="Arial" w:eastAsia="Times New Roman" w:hAnsi="Arial" w:cs="Arial"/>
          <w:sz w:val="24"/>
          <w:szCs w:val="24"/>
          <w:lang w:eastAsia="ru-RU"/>
        </w:rPr>
        <w:t>– 148,10</w:t>
      </w:r>
      <w:r w:rsidRPr="009132D6">
        <w:rPr>
          <w:rFonts w:ascii="Arial" w:eastAsia="Times New Roman" w:hAnsi="Arial" w:cs="Arial"/>
          <w:kern w:val="24"/>
          <w:sz w:val="24"/>
          <w:szCs w:val="24"/>
          <w:lang w:eastAsia="ru-RU"/>
        </w:rPr>
        <w:t>тысяч рублей</w:t>
      </w:r>
      <w:r w:rsidR="009B6BE6">
        <w:rPr>
          <w:rFonts w:ascii="Arial" w:eastAsia="Times New Roman" w:hAnsi="Arial" w:cs="Arial"/>
          <w:kern w:val="24"/>
          <w:sz w:val="24"/>
          <w:szCs w:val="24"/>
          <w:lang w:eastAsia="ru-RU"/>
        </w:rPr>
        <w:t>;</w:t>
      </w:r>
    </w:p>
    <w:p w:rsidR="009B6BE6" w:rsidRPr="0008069F" w:rsidRDefault="009B6BE6" w:rsidP="009B6B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2023 году</w:t>
      </w:r>
      <w:r w:rsidR="007F70D7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="007F70D7" w:rsidRPr="007F70D7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– </w:t>
      </w:r>
      <w:r w:rsidR="0008069F" w:rsidRP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>150,5</w:t>
      </w:r>
      <w:r w:rsidRP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>тысяч рублей.</w:t>
      </w:r>
    </w:p>
    <w:p w:rsidR="009F4EC6" w:rsidRPr="009132D6" w:rsidRDefault="00583ACC" w:rsidP="009B7B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24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ru-RU"/>
        </w:rPr>
        <w:t>в 2024</w:t>
      </w:r>
      <w:r w:rsidRP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году</w:t>
      </w:r>
      <w:r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 </w:t>
      </w:r>
      <w:r w:rsidRPr="00FC0E13">
        <w:rPr>
          <w:rFonts w:ascii="Arial" w:eastAsia="Times New Roman" w:hAnsi="Arial" w:cs="Arial"/>
          <w:kern w:val="24"/>
          <w:sz w:val="24"/>
          <w:szCs w:val="24"/>
          <w:lang w:eastAsia="ru-RU"/>
        </w:rPr>
        <w:t xml:space="preserve">– </w:t>
      </w:r>
      <w:r w:rsidR="00FC0E13" w:rsidRPr="00FC0E13">
        <w:rPr>
          <w:rFonts w:ascii="Arial" w:eastAsia="Times New Roman" w:hAnsi="Arial" w:cs="Arial"/>
          <w:kern w:val="24"/>
          <w:sz w:val="24"/>
          <w:szCs w:val="24"/>
          <w:lang w:eastAsia="ru-RU"/>
        </w:rPr>
        <w:t>209,5</w:t>
      </w:r>
      <w:r w:rsidRPr="0008069F">
        <w:rPr>
          <w:rFonts w:ascii="Arial" w:eastAsia="Times New Roman" w:hAnsi="Arial" w:cs="Arial"/>
          <w:kern w:val="24"/>
          <w:sz w:val="24"/>
          <w:szCs w:val="24"/>
          <w:lang w:eastAsia="ru-RU"/>
        </w:rPr>
        <w:t>тысяч рублей.</w:t>
      </w:r>
    </w:p>
    <w:p w:rsidR="00FA396F" w:rsidRPr="009132D6" w:rsidRDefault="00FA396F" w:rsidP="00FA396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96F" w:rsidRPr="009132D6" w:rsidRDefault="00FA396F" w:rsidP="00FA396F">
      <w:pPr>
        <w:tabs>
          <w:tab w:val="left" w:pos="8647"/>
          <w:tab w:val="left" w:pos="9355"/>
          <w:tab w:val="left" w:pos="9638"/>
        </w:tabs>
        <w:spacing w:after="0" w:line="240" w:lineRule="auto"/>
        <w:ind w:left="-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2D6">
        <w:rPr>
          <w:rFonts w:ascii="Arial" w:eastAsia="Times New Roman" w:hAnsi="Arial" w:cs="Arial"/>
          <w:sz w:val="24"/>
          <w:szCs w:val="24"/>
          <w:lang w:eastAsia="ru-RU"/>
        </w:rPr>
        <w:t xml:space="preserve">     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 </w:t>
      </w:r>
    </w:p>
    <w:p w:rsidR="00FA396F" w:rsidRPr="009132D6" w:rsidRDefault="00FA396F" w:rsidP="00FA396F">
      <w:pPr>
        <w:tabs>
          <w:tab w:val="left" w:pos="8647"/>
          <w:tab w:val="left" w:pos="9638"/>
        </w:tabs>
        <w:spacing w:after="0" w:line="240" w:lineRule="auto"/>
        <w:ind w:left="-142" w:right="566" w:hanging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B16" w:rsidRPr="009132D6" w:rsidRDefault="002E3321" w:rsidP="00762EAF">
      <w:pPr>
        <w:autoSpaceDE w:val="0"/>
        <w:autoSpaceDN w:val="0"/>
        <w:adjustRightInd w:val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 w:rsidRPr="009132D6">
        <w:rPr>
          <w:rFonts w:ascii="Arial" w:eastAsiaTheme="majorEastAsia" w:hAnsi="Arial" w:cs="Arial"/>
          <w:b/>
          <w:bCs/>
          <w:sz w:val="24"/>
          <w:szCs w:val="24"/>
        </w:rPr>
        <w:lastRenderedPageBreak/>
        <w:t>9</w:t>
      </w:r>
      <w:r w:rsidR="00396B16" w:rsidRPr="009132D6">
        <w:rPr>
          <w:rFonts w:ascii="Arial" w:eastAsiaTheme="majorEastAsia" w:hAnsi="Arial" w:cs="Arial"/>
          <w:b/>
          <w:bCs/>
          <w:sz w:val="24"/>
          <w:szCs w:val="24"/>
        </w:rPr>
        <w:t>. Прогноз сводных показателей муниципальных заданий.</w:t>
      </w:r>
    </w:p>
    <w:p w:rsidR="00396B16" w:rsidRPr="009132D6" w:rsidRDefault="00396B16" w:rsidP="00762EAF">
      <w:pPr>
        <w:spacing w:after="0"/>
        <w:ind w:firstLine="709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396B16" w:rsidRPr="009132D6" w:rsidRDefault="00396B16" w:rsidP="00762EAF">
      <w:pPr>
        <w:spacing w:after="0"/>
        <w:jc w:val="both"/>
        <w:rPr>
          <w:rFonts w:ascii="Arial" w:eastAsiaTheme="majorEastAsia" w:hAnsi="Arial" w:cs="Arial"/>
          <w:bCs/>
          <w:sz w:val="24"/>
          <w:szCs w:val="24"/>
        </w:rPr>
        <w:sectPr w:rsidR="00396B16" w:rsidRPr="009132D6" w:rsidSect="009132D6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396B16" w:rsidRPr="009132D6" w:rsidRDefault="00396B16" w:rsidP="009132D6">
      <w:pPr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lastRenderedPageBreak/>
        <w:t>Приложение №1</w:t>
      </w:r>
    </w:p>
    <w:p w:rsidR="0045347B" w:rsidRDefault="00396B16" w:rsidP="0045347B">
      <w:pPr>
        <w:spacing w:after="0" w:line="240" w:lineRule="auto"/>
        <w:ind w:left="9498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>к муниципа</w:t>
      </w:r>
      <w:r w:rsidR="0045347B">
        <w:rPr>
          <w:rFonts w:ascii="Arial" w:hAnsi="Arial" w:cs="Arial"/>
          <w:sz w:val="24"/>
          <w:szCs w:val="24"/>
        </w:rPr>
        <w:t xml:space="preserve">льной программе </w:t>
      </w:r>
    </w:p>
    <w:p w:rsidR="0045347B" w:rsidRDefault="004E6B42" w:rsidP="0045347B">
      <w:pPr>
        <w:spacing w:after="0" w:line="240" w:lineRule="auto"/>
        <w:ind w:left="9498"/>
        <w:jc w:val="right"/>
        <w:rPr>
          <w:rFonts w:ascii="Arial" w:hAnsi="Arial" w:cs="Arial"/>
          <w:sz w:val="24"/>
          <w:szCs w:val="24"/>
        </w:rPr>
      </w:pPr>
      <w:r w:rsidRPr="004E6B42">
        <w:rPr>
          <w:rFonts w:ascii="Arial" w:hAnsi="Arial" w:cs="Arial"/>
          <w:sz w:val="24"/>
          <w:szCs w:val="24"/>
        </w:rPr>
        <w:t>«Улучшение качества жизни населения в муниципальном образовании Абалаковский сельсовет»</w:t>
      </w:r>
    </w:p>
    <w:p w:rsidR="004E6B42" w:rsidRPr="009132D6" w:rsidRDefault="004E6B42" w:rsidP="0045347B">
      <w:pPr>
        <w:spacing w:after="0" w:line="240" w:lineRule="auto"/>
        <w:ind w:left="9498"/>
        <w:jc w:val="right"/>
        <w:rPr>
          <w:rFonts w:ascii="Arial" w:hAnsi="Arial" w:cs="Arial"/>
          <w:sz w:val="24"/>
          <w:szCs w:val="24"/>
        </w:rPr>
      </w:pPr>
    </w:p>
    <w:p w:rsidR="00396B16" w:rsidRPr="00D506A6" w:rsidRDefault="00396B16" w:rsidP="00D506A6">
      <w:pPr>
        <w:pStyle w:val="2"/>
        <w:spacing w:before="0" w:after="240"/>
        <w:jc w:val="center"/>
        <w:rPr>
          <w:rFonts w:ascii="Arial" w:hAnsi="Arial" w:cs="Arial"/>
          <w:color w:val="auto"/>
          <w:sz w:val="24"/>
          <w:szCs w:val="24"/>
        </w:rPr>
      </w:pPr>
      <w:r w:rsidRPr="00D506A6">
        <w:rPr>
          <w:rFonts w:ascii="Arial" w:hAnsi="Arial" w:cs="Arial"/>
          <w:color w:val="auto"/>
          <w:sz w:val="24"/>
          <w:szCs w:val="24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</w:t>
      </w:r>
      <w:r w:rsidRPr="00D506A6">
        <w:rPr>
          <w:rFonts w:ascii="Arial" w:hAnsi="Arial" w:cs="Arial"/>
          <w:color w:val="auto"/>
          <w:sz w:val="24"/>
          <w:szCs w:val="24"/>
        </w:rPr>
        <w:t xml:space="preserve">муниципальной программы </w:t>
      </w:r>
      <w:r w:rsidR="00C012FE" w:rsidRPr="00D506A6">
        <w:rPr>
          <w:rFonts w:ascii="Arial" w:hAnsi="Arial" w:cs="Arial"/>
          <w:color w:val="auto"/>
          <w:sz w:val="24"/>
          <w:szCs w:val="24"/>
        </w:rPr>
        <w:t>Абалаковского</w:t>
      </w:r>
      <w:r w:rsidRPr="00D506A6">
        <w:rPr>
          <w:rFonts w:ascii="Arial" w:hAnsi="Arial" w:cs="Arial"/>
          <w:color w:val="auto"/>
          <w:sz w:val="24"/>
          <w:szCs w:val="24"/>
        </w:rPr>
        <w:t xml:space="preserve"> сельсовета</w:t>
      </w:r>
    </w:p>
    <w:tbl>
      <w:tblPr>
        <w:tblW w:w="1461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612"/>
        <w:gridCol w:w="1946"/>
        <w:gridCol w:w="2552"/>
        <w:gridCol w:w="992"/>
        <w:gridCol w:w="992"/>
        <w:gridCol w:w="992"/>
        <w:gridCol w:w="851"/>
        <w:gridCol w:w="1134"/>
        <w:gridCol w:w="1134"/>
        <w:gridCol w:w="1134"/>
        <w:gridCol w:w="1276"/>
      </w:tblGrid>
      <w:tr w:rsidR="00396B16" w:rsidRPr="009132D6" w:rsidTr="0045347B">
        <w:trPr>
          <w:trHeight w:val="495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(тыс. руб.), годы</w:t>
            </w:r>
          </w:p>
        </w:tc>
      </w:tr>
      <w:tr w:rsidR="00396B16" w:rsidRPr="009132D6" w:rsidTr="0045347B">
        <w:trPr>
          <w:trHeight w:val="1800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6B16" w:rsidRPr="009132D6" w:rsidRDefault="007C0CB7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2024</w:t>
            </w:r>
            <w:r w:rsidR="00396B16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</w:t>
            </w:r>
            <w:r w:rsidR="007C0C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</w:t>
            </w:r>
            <w:r w:rsidR="007C0C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463956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155380" w:rsidRPr="009132D6" w:rsidTr="0045347B">
        <w:trPr>
          <w:trHeight w:val="900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0" w:rsidRPr="009132D6" w:rsidRDefault="00155380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80" w:rsidRPr="009132D6" w:rsidRDefault="00155380" w:rsidP="004E6B4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«Улучшение качества жизни населения в муниципальном образовании Абалаковский сельсовет»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380" w:rsidRPr="009132D6" w:rsidRDefault="00155380" w:rsidP="0020744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9132D6" w:rsidRDefault="00155380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9132D6" w:rsidRDefault="00155380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9132D6" w:rsidRDefault="00155380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9132D6" w:rsidRDefault="00155380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595731" w:rsidRDefault="00B63CB9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595731" w:rsidRDefault="00B63CB9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595731" w:rsidRDefault="00B63CB9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380" w:rsidRPr="00595731" w:rsidRDefault="00B63CB9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819,5</w:t>
            </w:r>
          </w:p>
        </w:tc>
      </w:tr>
      <w:tr w:rsidR="00396B16" w:rsidRPr="009132D6" w:rsidTr="0045347B">
        <w:trPr>
          <w:trHeight w:val="219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16" w:rsidRPr="009132D6" w:rsidRDefault="00396B16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B16" w:rsidRPr="009132D6" w:rsidRDefault="00396B16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B16" w:rsidRPr="009132D6" w:rsidRDefault="00396B16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B16" w:rsidRPr="009132D6" w:rsidRDefault="00396B16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B16" w:rsidRPr="009132D6" w:rsidRDefault="00396B16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B16" w:rsidRPr="009132D6" w:rsidRDefault="00396B16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B16" w:rsidRPr="007F5AF9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B16" w:rsidRPr="007F5AF9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B16" w:rsidRPr="007F5AF9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B16" w:rsidRPr="007F5AF9" w:rsidRDefault="00396B16" w:rsidP="00762EAF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0444E" w:rsidRPr="009132D6" w:rsidTr="0045347B">
        <w:trPr>
          <w:trHeight w:val="90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4E" w:rsidRPr="009132D6" w:rsidRDefault="00A0444E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4E" w:rsidRPr="009132D6" w:rsidRDefault="00A0444E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44E" w:rsidRPr="009132D6" w:rsidRDefault="00A0444E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Администрация Абалаковского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4E" w:rsidRPr="009132D6" w:rsidRDefault="00A0444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4E" w:rsidRPr="009132D6" w:rsidRDefault="00A0444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4E" w:rsidRPr="009132D6" w:rsidRDefault="00A0444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4E" w:rsidRPr="009132D6" w:rsidRDefault="00A0444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4E" w:rsidRPr="00595731" w:rsidRDefault="00A0444E" w:rsidP="0003465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4E" w:rsidRPr="00595731" w:rsidRDefault="00A0444E" w:rsidP="0003465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4E" w:rsidRPr="00595731" w:rsidRDefault="00A0444E" w:rsidP="0003465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44E" w:rsidRPr="00595731" w:rsidRDefault="00A0444E" w:rsidP="0003465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819,5</w:t>
            </w:r>
          </w:p>
        </w:tc>
      </w:tr>
      <w:tr w:rsidR="007C2D0E" w:rsidRPr="009132D6" w:rsidTr="0045347B">
        <w:trPr>
          <w:trHeight w:val="30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0E" w:rsidRPr="009132D6" w:rsidRDefault="007C2D0E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D0E" w:rsidRPr="009132D6" w:rsidRDefault="007C2D0E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7F5AF9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7F5AF9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7F5AF9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D0E" w:rsidRPr="007F5AF9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1B4E" w:rsidRPr="009132D6" w:rsidTr="0045347B">
        <w:trPr>
          <w:trHeight w:val="230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B4E" w:rsidRPr="009132D6" w:rsidRDefault="00231B4E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B4E" w:rsidRPr="009132D6" w:rsidRDefault="00231B4E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«Переселение граждан из аварийного жилищного фонда»</w:t>
            </w:r>
          </w:p>
          <w:p w:rsidR="00231B4E" w:rsidRPr="009132D6" w:rsidRDefault="00231B4E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1B4E" w:rsidRPr="009132D6" w:rsidRDefault="00231B4E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B4E" w:rsidRPr="009132D6" w:rsidRDefault="00231B4E" w:rsidP="0020744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A112BF" w:rsidRDefault="005C6581" w:rsidP="00B1359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A112BF" w:rsidRDefault="00FA5252" w:rsidP="00B1359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2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A112BF" w:rsidRDefault="00A112BF" w:rsidP="00B1359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2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B4E" w:rsidRPr="00A112BF" w:rsidRDefault="00A112BF" w:rsidP="00B1359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2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1B4E" w:rsidRPr="009132D6" w:rsidTr="0045347B">
        <w:trPr>
          <w:trHeight w:val="330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B4E" w:rsidRPr="009132D6" w:rsidRDefault="00231B4E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B4E" w:rsidRPr="009132D6" w:rsidRDefault="00231B4E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B4E" w:rsidRPr="009132D6" w:rsidRDefault="00231B4E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 xml:space="preserve">в том числе по </w:t>
            </w: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7F5AF9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7F5AF9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7F5AF9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B4E" w:rsidRPr="007F5AF9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F426F" w:rsidRPr="009132D6" w:rsidTr="0045347B">
        <w:trPr>
          <w:trHeight w:val="209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26F" w:rsidRPr="009132D6" w:rsidRDefault="002F426F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26F" w:rsidRPr="009132D6" w:rsidRDefault="002F426F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26F" w:rsidRPr="009132D6" w:rsidRDefault="002F426F" w:rsidP="002074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426F" w:rsidRPr="009132D6" w:rsidRDefault="002F426F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Администрация Абалаковского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9132D6" w:rsidRDefault="002F426F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9132D6" w:rsidRDefault="002F426F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9132D6" w:rsidRDefault="002F426F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9132D6" w:rsidRDefault="002F426F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A112BF" w:rsidRDefault="00044F2B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A112BF" w:rsidRDefault="002F426F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2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26F" w:rsidRPr="00A112BF" w:rsidRDefault="002F426F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2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26F" w:rsidRPr="00A112BF" w:rsidRDefault="002F426F" w:rsidP="00D506A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2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1B4E" w:rsidRPr="009132D6" w:rsidTr="0045347B">
        <w:trPr>
          <w:trHeight w:val="240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4E" w:rsidRPr="009132D6" w:rsidRDefault="00231B4E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4E" w:rsidRPr="009132D6" w:rsidRDefault="00231B4E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B4E" w:rsidRPr="009132D6" w:rsidRDefault="00231B4E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9132D6" w:rsidRDefault="00231B4E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7F5AF9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7F5AF9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4E" w:rsidRPr="007F5AF9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B4E" w:rsidRPr="007F5AF9" w:rsidRDefault="00231B4E" w:rsidP="00B1359A">
            <w:pPr>
              <w:spacing w:after="20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C2D0E" w:rsidRPr="009132D6" w:rsidTr="0045347B">
        <w:trPr>
          <w:trHeight w:val="900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0E" w:rsidRPr="009132D6" w:rsidRDefault="00115E88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0E" w:rsidRPr="009132D6" w:rsidRDefault="007C2D0E" w:rsidP="004E6B4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«Выполнение отдельных государственных полномочий»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D0E" w:rsidRPr="009132D6" w:rsidRDefault="007C2D0E" w:rsidP="0020744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2D0E" w:rsidRPr="009132D6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2F426F" w:rsidRDefault="001C3426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2F426F" w:rsidRDefault="001C3426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2F426F" w:rsidRDefault="001C3426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D0E" w:rsidRPr="002F426F" w:rsidRDefault="001C3426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462,2</w:t>
            </w:r>
          </w:p>
        </w:tc>
      </w:tr>
      <w:tr w:rsidR="007C2D0E" w:rsidRPr="009132D6" w:rsidTr="0045347B">
        <w:trPr>
          <w:trHeight w:val="307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0E" w:rsidRPr="009132D6" w:rsidRDefault="007C2D0E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D0E" w:rsidRPr="009132D6" w:rsidRDefault="007C2D0E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9132D6" w:rsidRDefault="007C2D0E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2F426F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2F426F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2D0E" w:rsidRPr="002F426F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D0E" w:rsidRPr="002F426F" w:rsidRDefault="007C2D0E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D34" w:rsidRPr="009132D6" w:rsidTr="0045347B">
        <w:trPr>
          <w:trHeight w:val="90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34" w:rsidRPr="009132D6" w:rsidRDefault="00004D34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34" w:rsidRPr="009132D6" w:rsidRDefault="00004D34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34" w:rsidRPr="009132D6" w:rsidRDefault="00004D34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Администрация Абалаковского 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D34" w:rsidRPr="009132D6" w:rsidRDefault="00004D3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D34" w:rsidRPr="009132D6" w:rsidRDefault="00004D3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D34" w:rsidRPr="009132D6" w:rsidRDefault="00004D3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D34" w:rsidRPr="009132D6" w:rsidRDefault="00004D34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D34" w:rsidRPr="002F426F" w:rsidRDefault="00004D34" w:rsidP="0003465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D34" w:rsidRPr="002F426F" w:rsidRDefault="00004D34" w:rsidP="0003465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D34" w:rsidRPr="002F426F" w:rsidRDefault="00004D34" w:rsidP="0003465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D34" w:rsidRPr="002F426F" w:rsidRDefault="00004D34" w:rsidP="0003465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462,2</w:t>
            </w:r>
          </w:p>
        </w:tc>
      </w:tr>
      <w:tr w:rsidR="00942A29" w:rsidRPr="009132D6" w:rsidTr="0045347B">
        <w:trPr>
          <w:trHeight w:val="30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9" w:rsidRPr="009132D6" w:rsidRDefault="00942A29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A29" w:rsidRPr="009132D6" w:rsidRDefault="00942A29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7F5AF9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7F5AF9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7F5AF9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A29" w:rsidRPr="007F5AF9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942A29" w:rsidRPr="009132D6" w:rsidTr="0045347B">
        <w:trPr>
          <w:trHeight w:val="533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9" w:rsidRPr="009132D6" w:rsidRDefault="00115E88" w:rsidP="00115E88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9" w:rsidRPr="009132D6" w:rsidRDefault="00942A29" w:rsidP="004E6B4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«</w:t>
            </w:r>
            <w:r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комфортности пребывания и качества жизни населения на территории Абалаковского сельсовета</w:t>
            </w:r>
            <w:r w:rsidRPr="009132D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A29" w:rsidRPr="009132D6" w:rsidRDefault="00942A29" w:rsidP="0020744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A29" w:rsidRPr="009132D6" w:rsidRDefault="00942A29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2F426F" w:rsidRDefault="00004D10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2F426F" w:rsidRDefault="00004D10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2F426F" w:rsidRDefault="00004D10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A29" w:rsidRPr="002F426F" w:rsidRDefault="00004D10" w:rsidP="00762EAF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357,3</w:t>
            </w:r>
          </w:p>
        </w:tc>
      </w:tr>
      <w:tr w:rsidR="00942A29" w:rsidRPr="009132D6" w:rsidTr="0045347B">
        <w:trPr>
          <w:trHeight w:val="269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A29" w:rsidRPr="009132D6" w:rsidRDefault="00942A29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2F426F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2F426F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2F426F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A29" w:rsidRPr="002F426F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0327" w:rsidRPr="009132D6" w:rsidTr="0045347B">
        <w:trPr>
          <w:trHeight w:val="714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27" w:rsidRPr="009132D6" w:rsidRDefault="00C50327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27" w:rsidRPr="009132D6" w:rsidRDefault="00C50327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27" w:rsidRPr="009132D6" w:rsidRDefault="00C50327" w:rsidP="00207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Администрация Абалаковского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27" w:rsidRPr="009132D6" w:rsidRDefault="00C50327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27" w:rsidRPr="009132D6" w:rsidRDefault="00C50327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27" w:rsidRPr="009132D6" w:rsidRDefault="00C50327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27" w:rsidRPr="009132D6" w:rsidRDefault="00C50327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27" w:rsidRPr="002F426F" w:rsidRDefault="00C50327" w:rsidP="0003465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27" w:rsidRPr="002F426F" w:rsidRDefault="00C50327" w:rsidP="0003465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27" w:rsidRPr="002F426F" w:rsidRDefault="00C50327" w:rsidP="0003465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27" w:rsidRPr="002F426F" w:rsidRDefault="00C50327" w:rsidP="0003465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357,3</w:t>
            </w:r>
          </w:p>
        </w:tc>
      </w:tr>
      <w:tr w:rsidR="00942A29" w:rsidRPr="009132D6" w:rsidTr="0045347B">
        <w:trPr>
          <w:trHeight w:val="30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A29" w:rsidRPr="009132D6" w:rsidRDefault="00942A29" w:rsidP="00762E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132D6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</w:tbl>
    <w:p w:rsidR="00115E88" w:rsidRPr="009132D6" w:rsidRDefault="00115E88" w:rsidP="009603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41C3" w:rsidRPr="009132D6" w:rsidRDefault="004E6B42" w:rsidP="009603F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396B16" w:rsidRPr="009132D6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2E3321" w:rsidRPr="009132D6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396B16" w:rsidRPr="009132D6">
        <w:rPr>
          <w:rFonts w:ascii="Arial" w:hAnsi="Arial" w:cs="Arial"/>
          <w:sz w:val="24"/>
          <w:szCs w:val="24"/>
        </w:rPr>
        <w:t xml:space="preserve">                             </w:t>
      </w:r>
      <w:r w:rsidR="002E3321" w:rsidRPr="009132D6">
        <w:rPr>
          <w:rFonts w:ascii="Arial" w:hAnsi="Arial" w:cs="Arial"/>
          <w:sz w:val="24"/>
          <w:szCs w:val="24"/>
        </w:rPr>
        <w:t>О.А. Шаталина</w:t>
      </w:r>
    </w:p>
    <w:p w:rsidR="00231B4E" w:rsidRPr="009132D6" w:rsidRDefault="00231B4E" w:rsidP="00762EAF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Arial" w:eastAsia="Calibri" w:hAnsi="Arial" w:cs="Arial"/>
          <w:sz w:val="24"/>
          <w:szCs w:val="24"/>
        </w:rPr>
      </w:pPr>
    </w:p>
    <w:p w:rsidR="00231B4E" w:rsidRPr="009132D6" w:rsidRDefault="00231B4E" w:rsidP="00762EAF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Arial" w:eastAsia="Calibri" w:hAnsi="Arial" w:cs="Arial"/>
          <w:sz w:val="24"/>
          <w:szCs w:val="24"/>
        </w:rPr>
      </w:pPr>
    </w:p>
    <w:p w:rsidR="00231B4E" w:rsidRPr="009132D6" w:rsidRDefault="00231B4E" w:rsidP="00762EAF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Arial" w:eastAsia="Calibri" w:hAnsi="Arial" w:cs="Arial"/>
          <w:sz w:val="24"/>
          <w:szCs w:val="24"/>
        </w:rPr>
      </w:pPr>
    </w:p>
    <w:p w:rsidR="00231B4E" w:rsidRPr="009132D6" w:rsidRDefault="00231B4E" w:rsidP="00762EAF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Arial" w:eastAsia="Calibri" w:hAnsi="Arial" w:cs="Arial"/>
          <w:sz w:val="24"/>
          <w:szCs w:val="24"/>
        </w:rPr>
      </w:pPr>
    </w:p>
    <w:p w:rsidR="00396B16" w:rsidRPr="009132D6" w:rsidRDefault="00396B16" w:rsidP="004E6B42">
      <w:pPr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Arial" w:eastAsia="Calibri" w:hAnsi="Arial" w:cs="Arial"/>
          <w:sz w:val="24"/>
          <w:szCs w:val="24"/>
        </w:rPr>
      </w:pPr>
      <w:r w:rsidRPr="009132D6">
        <w:rPr>
          <w:rFonts w:ascii="Arial" w:eastAsia="Calibri" w:hAnsi="Arial" w:cs="Arial"/>
          <w:sz w:val="24"/>
          <w:szCs w:val="24"/>
        </w:rPr>
        <w:lastRenderedPageBreak/>
        <w:t>Приложение №2</w:t>
      </w:r>
    </w:p>
    <w:p w:rsidR="00396B16" w:rsidRPr="009132D6" w:rsidRDefault="00396B16" w:rsidP="004E6B42">
      <w:pPr>
        <w:ind w:left="9781"/>
        <w:jc w:val="right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к муниципальной программе «Улучшение качества жизни населения в муниципальном образовании </w:t>
      </w:r>
      <w:r w:rsidR="002E3321" w:rsidRPr="009132D6">
        <w:rPr>
          <w:rFonts w:ascii="Arial" w:hAnsi="Arial" w:cs="Arial"/>
          <w:sz w:val="24"/>
          <w:szCs w:val="24"/>
        </w:rPr>
        <w:t>Абалаковский сельсовет</w:t>
      </w:r>
      <w:r w:rsidRPr="009132D6">
        <w:rPr>
          <w:rFonts w:ascii="Arial" w:hAnsi="Arial" w:cs="Arial"/>
          <w:sz w:val="24"/>
          <w:szCs w:val="24"/>
        </w:rPr>
        <w:t>»</w:t>
      </w:r>
    </w:p>
    <w:p w:rsidR="00396B16" w:rsidRPr="00D506A6" w:rsidRDefault="00396B16" w:rsidP="00D506A6">
      <w:pPr>
        <w:pStyle w:val="1"/>
        <w:spacing w:before="0" w:after="240"/>
        <w:jc w:val="center"/>
        <w:rPr>
          <w:rFonts w:ascii="Arial" w:hAnsi="Arial" w:cs="Arial"/>
          <w:color w:val="auto"/>
          <w:sz w:val="24"/>
          <w:szCs w:val="24"/>
        </w:rPr>
      </w:pPr>
      <w:r w:rsidRPr="00D506A6">
        <w:rPr>
          <w:rFonts w:ascii="Arial" w:hAnsi="Arial" w:cs="Arial"/>
          <w:color w:val="auto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 w:rsidR="002E3321" w:rsidRPr="00D506A6">
        <w:rPr>
          <w:rFonts w:ascii="Arial" w:hAnsi="Arial" w:cs="Arial"/>
          <w:color w:val="auto"/>
          <w:sz w:val="24"/>
          <w:szCs w:val="24"/>
        </w:rPr>
        <w:t>Абалаковского</w:t>
      </w:r>
      <w:r w:rsidRPr="00D506A6">
        <w:rPr>
          <w:rFonts w:ascii="Arial" w:hAnsi="Arial" w:cs="Arial"/>
          <w:color w:val="auto"/>
          <w:sz w:val="24"/>
          <w:szCs w:val="24"/>
        </w:rPr>
        <w:t xml:space="preserve">  сельсовета</w:t>
      </w:r>
    </w:p>
    <w:tbl>
      <w:tblPr>
        <w:tblW w:w="14756" w:type="dxa"/>
        <w:tblInd w:w="94" w:type="dxa"/>
        <w:tblLook w:val="04A0" w:firstRow="1" w:lastRow="0" w:firstColumn="1" w:lastColumn="0" w:noHBand="0" w:noVBand="1"/>
      </w:tblPr>
      <w:tblGrid>
        <w:gridCol w:w="1999"/>
        <w:gridCol w:w="4864"/>
        <w:gridCol w:w="2601"/>
        <w:gridCol w:w="1281"/>
        <w:gridCol w:w="1368"/>
        <w:gridCol w:w="1368"/>
        <w:gridCol w:w="1275"/>
      </w:tblGrid>
      <w:tr w:rsidR="008B41C3" w:rsidRPr="009132D6" w:rsidTr="00A444B6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8B41C3" w:rsidRPr="009132D6" w:rsidTr="00A444B6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1C3" w:rsidRPr="009132D6" w:rsidRDefault="00676B2E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 2024</w:t>
            </w:r>
            <w:r w:rsidR="008B41C3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</w:t>
            </w:r>
            <w:r w:rsidR="007F5A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76B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</w:t>
            </w:r>
            <w:r w:rsidR="00676B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A50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DA7155" w:rsidRPr="009132D6" w:rsidTr="00A444B6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155" w:rsidRPr="009132D6" w:rsidRDefault="00DA7155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55" w:rsidRPr="009132D6" w:rsidRDefault="00DA7155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9132D6">
              <w:rPr>
                <w:rFonts w:ascii="Arial" w:hAnsi="Arial" w:cs="Arial"/>
                <w:sz w:val="24"/>
                <w:szCs w:val="24"/>
              </w:rPr>
              <w:t>Улучшение качества жизни в Енисейском районе в муниципальном образовании Абалаковский сельсовет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55" w:rsidRPr="009132D6" w:rsidRDefault="00DA7155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55" w:rsidRPr="00595731" w:rsidRDefault="00DA7155" w:rsidP="0003465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55" w:rsidRPr="00595731" w:rsidRDefault="00DA7155" w:rsidP="0003465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55" w:rsidRPr="00595731" w:rsidRDefault="00DA7155" w:rsidP="0003465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55" w:rsidRPr="00595731" w:rsidRDefault="00DA7155" w:rsidP="0003465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819,5</w:t>
            </w: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A905BF" w:rsidRDefault="00DB342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A905BF" w:rsidRDefault="00DB342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A905BF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A905BF" w:rsidRDefault="00DB342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B1359A" w:rsidRPr="009132D6" w:rsidTr="00A444B6">
        <w:trPr>
          <w:trHeight w:val="36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4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4E6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2D6">
              <w:rPr>
                <w:rFonts w:ascii="Arial" w:hAnsi="Arial" w:cs="Arial"/>
                <w:sz w:val="24"/>
                <w:szCs w:val="24"/>
              </w:rPr>
              <w:t>«Переселение граждан из аварийного жилищного фонда»</w:t>
            </w:r>
          </w:p>
          <w:p w:rsidR="00B1359A" w:rsidRPr="009132D6" w:rsidRDefault="00B1359A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59A" w:rsidRPr="00C965DF" w:rsidRDefault="00567378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C965DF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6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C965DF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6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567378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1359A" w:rsidRPr="009132D6" w:rsidTr="00A444B6">
        <w:trPr>
          <w:trHeight w:val="3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359A" w:rsidRPr="009132D6" w:rsidTr="00A444B6">
        <w:trPr>
          <w:trHeight w:val="3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359A" w:rsidRPr="009132D6" w:rsidTr="00A444B6">
        <w:trPr>
          <w:trHeight w:val="3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59A" w:rsidRPr="00C965DF" w:rsidRDefault="00567378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C965DF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359A" w:rsidRPr="009132D6" w:rsidTr="00A444B6">
        <w:trPr>
          <w:trHeight w:val="3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B1359A" w:rsidRPr="009132D6" w:rsidTr="00A444B6">
        <w:trPr>
          <w:trHeight w:val="3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B1359A" w:rsidRPr="009132D6" w:rsidTr="00A444B6">
        <w:trPr>
          <w:trHeight w:val="36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9A" w:rsidRPr="009132D6" w:rsidRDefault="00B1359A" w:rsidP="00B1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59A" w:rsidRPr="007F5AF9" w:rsidRDefault="00B1359A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115E88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</w:t>
            </w:r>
            <w:r w:rsidR="00B1359A"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</w:t>
            </w:r>
            <w:r w:rsidRPr="009132D6">
              <w:rPr>
                <w:rFonts w:ascii="Arial" w:hAnsi="Arial" w:cs="Arial"/>
                <w:sz w:val="24"/>
                <w:szCs w:val="24"/>
              </w:rPr>
              <w:t>Выполнение отдельных государственных полномочий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452268" w:rsidRDefault="000A2358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452268" w:rsidRDefault="000A2358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452268" w:rsidRDefault="000A2358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452268" w:rsidRDefault="000A2358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462,2</w:t>
            </w: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6B2EC7" w:rsidRDefault="000A2358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6B2EC7" w:rsidRDefault="000A2358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F5A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7F5AF9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115E88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4E6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</w:t>
            </w:r>
            <w:r w:rsidRPr="009132D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комфортности пребывания и качества жизни населения на территории Абалаковского сельсовета</w:t>
            </w: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6B2EC7" w:rsidRDefault="000B2A7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0B2A7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0B2A7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2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6B2EC7" w:rsidRDefault="000B2A7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357,3</w:t>
            </w: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EE3D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B41C3" w:rsidRPr="009132D6" w:rsidTr="00A444B6">
        <w:trPr>
          <w:trHeight w:val="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2E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B41C3" w:rsidRPr="009132D6" w:rsidTr="00A444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D73D10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D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1C3" w:rsidRPr="009132D6" w:rsidTr="00A444B6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C3" w:rsidRPr="009132D6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1C3" w:rsidRPr="006B2EC7" w:rsidRDefault="008B41C3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3F6" w:rsidRPr="006B2EC7" w:rsidRDefault="009603F6" w:rsidP="00CD5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96B16" w:rsidRPr="009132D6" w:rsidRDefault="00396B16" w:rsidP="00762EAF">
      <w:pPr>
        <w:jc w:val="both"/>
        <w:rPr>
          <w:rFonts w:ascii="Arial" w:hAnsi="Arial" w:cs="Arial"/>
          <w:sz w:val="24"/>
          <w:szCs w:val="24"/>
        </w:rPr>
      </w:pPr>
    </w:p>
    <w:p w:rsidR="00396B16" w:rsidRPr="009132D6" w:rsidRDefault="00396B16" w:rsidP="00D61709">
      <w:pPr>
        <w:autoSpaceDE w:val="0"/>
        <w:autoSpaceDN w:val="0"/>
        <w:adjustRightInd w:val="0"/>
        <w:spacing w:after="0" w:line="240" w:lineRule="auto"/>
        <w:ind w:left="1843" w:hanging="2552"/>
        <w:jc w:val="both"/>
        <w:rPr>
          <w:rFonts w:ascii="Arial" w:hAnsi="Arial" w:cs="Arial"/>
          <w:sz w:val="24"/>
          <w:szCs w:val="24"/>
        </w:rPr>
      </w:pPr>
      <w:r w:rsidRPr="009132D6">
        <w:rPr>
          <w:rFonts w:ascii="Arial" w:hAnsi="Arial" w:cs="Arial"/>
          <w:sz w:val="24"/>
          <w:szCs w:val="24"/>
        </w:rPr>
        <w:t xml:space="preserve">                   </w:t>
      </w:r>
      <w:r w:rsidR="004E6B42">
        <w:rPr>
          <w:rFonts w:ascii="Arial" w:hAnsi="Arial" w:cs="Arial"/>
          <w:sz w:val="24"/>
          <w:szCs w:val="24"/>
        </w:rPr>
        <w:t xml:space="preserve">Глава </w:t>
      </w:r>
      <w:r w:rsidR="00D61709" w:rsidRPr="009132D6">
        <w:rPr>
          <w:rFonts w:ascii="Arial" w:hAnsi="Arial" w:cs="Arial"/>
          <w:sz w:val="24"/>
          <w:szCs w:val="24"/>
        </w:rPr>
        <w:t xml:space="preserve">сельсовета                                                   </w:t>
      </w:r>
      <w:r w:rsidR="004E6B42">
        <w:rPr>
          <w:rFonts w:ascii="Arial" w:hAnsi="Arial" w:cs="Arial"/>
          <w:sz w:val="24"/>
          <w:szCs w:val="24"/>
        </w:rPr>
        <w:t xml:space="preserve">                   </w:t>
      </w:r>
      <w:r w:rsidR="00D61709" w:rsidRPr="009132D6">
        <w:rPr>
          <w:rFonts w:ascii="Arial" w:hAnsi="Arial" w:cs="Arial"/>
          <w:sz w:val="24"/>
          <w:szCs w:val="24"/>
        </w:rPr>
        <w:t xml:space="preserve">                                                                  О.А. Шаталина</w:t>
      </w:r>
    </w:p>
    <w:sectPr w:rsidR="00396B16" w:rsidRPr="009132D6" w:rsidSect="009132D6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BB" w:rsidRDefault="00540DBB" w:rsidP="00776494">
      <w:pPr>
        <w:spacing w:after="0" w:line="240" w:lineRule="auto"/>
      </w:pPr>
      <w:r>
        <w:separator/>
      </w:r>
    </w:p>
  </w:endnote>
  <w:endnote w:type="continuationSeparator" w:id="0">
    <w:p w:rsidR="00540DBB" w:rsidRDefault="00540DBB" w:rsidP="0077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1927"/>
      <w:docPartObj>
        <w:docPartGallery w:val="Page Numbers (Bottom of Page)"/>
        <w:docPartUnique/>
      </w:docPartObj>
    </w:sdtPr>
    <w:sdtEndPr/>
    <w:sdtContent>
      <w:p w:rsidR="00FF4275" w:rsidRDefault="00FF42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3A0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FF4275" w:rsidRDefault="00FF42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BB" w:rsidRDefault="00540DBB" w:rsidP="00776494">
      <w:pPr>
        <w:spacing w:after="0" w:line="240" w:lineRule="auto"/>
      </w:pPr>
      <w:r>
        <w:separator/>
      </w:r>
    </w:p>
  </w:footnote>
  <w:footnote w:type="continuationSeparator" w:id="0">
    <w:p w:rsidR="00540DBB" w:rsidRDefault="00540DBB" w:rsidP="0077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75"/>
    <w:multiLevelType w:val="hybridMultilevel"/>
    <w:tmpl w:val="515E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85215"/>
    <w:multiLevelType w:val="hybridMultilevel"/>
    <w:tmpl w:val="B9D48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101DE"/>
    <w:multiLevelType w:val="hybridMultilevel"/>
    <w:tmpl w:val="C130F344"/>
    <w:lvl w:ilvl="0" w:tplc="3000FE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46FCF"/>
    <w:multiLevelType w:val="hybridMultilevel"/>
    <w:tmpl w:val="D53A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E4CF1"/>
    <w:multiLevelType w:val="hybridMultilevel"/>
    <w:tmpl w:val="6032F25A"/>
    <w:lvl w:ilvl="0" w:tplc="65249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DE038A"/>
    <w:multiLevelType w:val="hybridMultilevel"/>
    <w:tmpl w:val="3312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53887"/>
    <w:multiLevelType w:val="hybridMultilevel"/>
    <w:tmpl w:val="79C0157A"/>
    <w:lvl w:ilvl="0" w:tplc="34A61D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41008"/>
    <w:multiLevelType w:val="hybridMultilevel"/>
    <w:tmpl w:val="0D8E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21C8F"/>
    <w:multiLevelType w:val="multilevel"/>
    <w:tmpl w:val="A84E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C0D80"/>
    <w:multiLevelType w:val="multilevel"/>
    <w:tmpl w:val="CBB0CC2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4D49400B"/>
    <w:multiLevelType w:val="hybridMultilevel"/>
    <w:tmpl w:val="8212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32326"/>
    <w:multiLevelType w:val="multilevel"/>
    <w:tmpl w:val="BB24DE4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407" w:hanging="480"/>
      </w:pPr>
    </w:lvl>
    <w:lvl w:ilvl="2">
      <w:start w:val="1"/>
      <w:numFmt w:val="decimal"/>
      <w:isLgl/>
      <w:lvlText w:val="%1.%2.%3"/>
      <w:lvlJc w:val="left"/>
      <w:pPr>
        <w:ind w:left="1647" w:hanging="720"/>
      </w:pPr>
    </w:lvl>
    <w:lvl w:ilvl="3">
      <w:start w:val="1"/>
      <w:numFmt w:val="decimal"/>
      <w:isLgl/>
      <w:lvlText w:val="%1.%2.%3.%4"/>
      <w:lvlJc w:val="left"/>
      <w:pPr>
        <w:ind w:left="2007" w:hanging="1080"/>
      </w:pPr>
    </w:lvl>
    <w:lvl w:ilvl="4">
      <w:start w:val="1"/>
      <w:numFmt w:val="decimal"/>
      <w:isLgl/>
      <w:lvlText w:val="%1.%2.%3.%4.%5"/>
      <w:lvlJc w:val="left"/>
      <w:pPr>
        <w:ind w:left="2007" w:hanging="1080"/>
      </w:pPr>
    </w:lvl>
    <w:lvl w:ilvl="5">
      <w:start w:val="1"/>
      <w:numFmt w:val="decimal"/>
      <w:isLgl/>
      <w:lvlText w:val="%1.%2.%3.%4.%5.%6"/>
      <w:lvlJc w:val="left"/>
      <w:pPr>
        <w:ind w:left="2367" w:hanging="1440"/>
      </w:pPr>
    </w:lvl>
    <w:lvl w:ilvl="6">
      <w:start w:val="1"/>
      <w:numFmt w:val="decimal"/>
      <w:isLgl/>
      <w:lvlText w:val="%1.%2.%3.%4.%5.%6.%7"/>
      <w:lvlJc w:val="left"/>
      <w:pPr>
        <w:ind w:left="2367" w:hanging="1440"/>
      </w:p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</w:lvl>
  </w:abstractNum>
  <w:abstractNum w:abstractNumId="12">
    <w:nsid w:val="562C0FBC"/>
    <w:multiLevelType w:val="hybridMultilevel"/>
    <w:tmpl w:val="9C249FB2"/>
    <w:lvl w:ilvl="0" w:tplc="5F34AE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1169C"/>
    <w:multiLevelType w:val="hybridMultilevel"/>
    <w:tmpl w:val="2A64B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721B3A"/>
    <w:multiLevelType w:val="hybridMultilevel"/>
    <w:tmpl w:val="89A88296"/>
    <w:lvl w:ilvl="0" w:tplc="CF0C8D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00D3F"/>
    <w:multiLevelType w:val="hybridMultilevel"/>
    <w:tmpl w:val="4C6C4074"/>
    <w:lvl w:ilvl="0" w:tplc="6DB2B2E4">
      <w:start w:val="1"/>
      <w:numFmt w:val="decimal"/>
      <w:lvlText w:val="%1."/>
      <w:lvlJc w:val="left"/>
      <w:pPr>
        <w:ind w:left="453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6">
    <w:nsid w:val="5F2C6983"/>
    <w:multiLevelType w:val="hybridMultilevel"/>
    <w:tmpl w:val="4ED2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2D5132"/>
    <w:multiLevelType w:val="hybridMultilevel"/>
    <w:tmpl w:val="D3C021A4"/>
    <w:lvl w:ilvl="0" w:tplc="6094A7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70291A42"/>
    <w:multiLevelType w:val="hybridMultilevel"/>
    <w:tmpl w:val="9C249FB2"/>
    <w:lvl w:ilvl="0" w:tplc="5F34AE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86512"/>
    <w:multiLevelType w:val="multilevel"/>
    <w:tmpl w:val="369C6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FAA7137"/>
    <w:multiLevelType w:val="hybridMultilevel"/>
    <w:tmpl w:val="BA64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15"/>
  </w:num>
  <w:num w:numId="16">
    <w:abstractNumId w:val="19"/>
  </w:num>
  <w:num w:numId="17">
    <w:abstractNumId w:val="16"/>
  </w:num>
  <w:num w:numId="18">
    <w:abstractNumId w:val="5"/>
  </w:num>
  <w:num w:numId="19">
    <w:abstractNumId w:val="21"/>
  </w:num>
  <w:num w:numId="20">
    <w:abstractNumId w:val="10"/>
  </w:num>
  <w:num w:numId="21">
    <w:abstractNumId w:val="7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94"/>
    <w:rsid w:val="00000136"/>
    <w:rsid w:val="00001BCB"/>
    <w:rsid w:val="00002434"/>
    <w:rsid w:val="00002E96"/>
    <w:rsid w:val="00004D10"/>
    <w:rsid w:val="00004D34"/>
    <w:rsid w:val="000223CA"/>
    <w:rsid w:val="000256E7"/>
    <w:rsid w:val="00027BD7"/>
    <w:rsid w:val="000341F1"/>
    <w:rsid w:val="00034C6C"/>
    <w:rsid w:val="00041A0B"/>
    <w:rsid w:val="00044B14"/>
    <w:rsid w:val="00044F2B"/>
    <w:rsid w:val="00046BFB"/>
    <w:rsid w:val="0006342C"/>
    <w:rsid w:val="00066BBB"/>
    <w:rsid w:val="00076411"/>
    <w:rsid w:val="0007713D"/>
    <w:rsid w:val="0008069F"/>
    <w:rsid w:val="00081AE1"/>
    <w:rsid w:val="00081B9D"/>
    <w:rsid w:val="00083DF1"/>
    <w:rsid w:val="0008592D"/>
    <w:rsid w:val="00085CEB"/>
    <w:rsid w:val="00090C34"/>
    <w:rsid w:val="00091EFE"/>
    <w:rsid w:val="000951ED"/>
    <w:rsid w:val="000A2358"/>
    <w:rsid w:val="000A23FF"/>
    <w:rsid w:val="000B2A73"/>
    <w:rsid w:val="000B68C5"/>
    <w:rsid w:val="000C11A9"/>
    <w:rsid w:val="000C3DEE"/>
    <w:rsid w:val="000D2941"/>
    <w:rsid w:val="000D38E6"/>
    <w:rsid w:val="00101119"/>
    <w:rsid w:val="00106F3F"/>
    <w:rsid w:val="00110343"/>
    <w:rsid w:val="0011048C"/>
    <w:rsid w:val="00115E88"/>
    <w:rsid w:val="00117EF9"/>
    <w:rsid w:val="00121375"/>
    <w:rsid w:val="001253E5"/>
    <w:rsid w:val="00127795"/>
    <w:rsid w:val="00130A4B"/>
    <w:rsid w:val="00131331"/>
    <w:rsid w:val="00134FC7"/>
    <w:rsid w:val="00140D60"/>
    <w:rsid w:val="00141349"/>
    <w:rsid w:val="00145189"/>
    <w:rsid w:val="00151E52"/>
    <w:rsid w:val="00155380"/>
    <w:rsid w:val="00163DF4"/>
    <w:rsid w:val="00170814"/>
    <w:rsid w:val="00173F14"/>
    <w:rsid w:val="00174F46"/>
    <w:rsid w:val="00175DCE"/>
    <w:rsid w:val="00184FD3"/>
    <w:rsid w:val="00187181"/>
    <w:rsid w:val="00190D09"/>
    <w:rsid w:val="001A1E74"/>
    <w:rsid w:val="001A1F3C"/>
    <w:rsid w:val="001B1098"/>
    <w:rsid w:val="001C1E0A"/>
    <w:rsid w:val="001C3426"/>
    <w:rsid w:val="001D4B29"/>
    <w:rsid w:val="001D74F0"/>
    <w:rsid w:val="001E50B8"/>
    <w:rsid w:val="001F0053"/>
    <w:rsid w:val="001F1B4A"/>
    <w:rsid w:val="001F5B58"/>
    <w:rsid w:val="00201E86"/>
    <w:rsid w:val="002027F4"/>
    <w:rsid w:val="00202A0E"/>
    <w:rsid w:val="00203FAF"/>
    <w:rsid w:val="00205E9F"/>
    <w:rsid w:val="00207440"/>
    <w:rsid w:val="00210A88"/>
    <w:rsid w:val="00223502"/>
    <w:rsid w:val="00226592"/>
    <w:rsid w:val="00231B4E"/>
    <w:rsid w:val="00234E54"/>
    <w:rsid w:val="002363FB"/>
    <w:rsid w:val="00236801"/>
    <w:rsid w:val="00236EDC"/>
    <w:rsid w:val="0024346E"/>
    <w:rsid w:val="00250EB7"/>
    <w:rsid w:val="002518B3"/>
    <w:rsid w:val="0025622E"/>
    <w:rsid w:val="00263365"/>
    <w:rsid w:val="00265CF9"/>
    <w:rsid w:val="00273A47"/>
    <w:rsid w:val="00280050"/>
    <w:rsid w:val="00282155"/>
    <w:rsid w:val="0028406F"/>
    <w:rsid w:val="00284604"/>
    <w:rsid w:val="00293761"/>
    <w:rsid w:val="00294A67"/>
    <w:rsid w:val="00296725"/>
    <w:rsid w:val="002A0CFA"/>
    <w:rsid w:val="002A2C7A"/>
    <w:rsid w:val="002A6440"/>
    <w:rsid w:val="002B0DC3"/>
    <w:rsid w:val="002B1DB5"/>
    <w:rsid w:val="002B349A"/>
    <w:rsid w:val="002C246C"/>
    <w:rsid w:val="002C3450"/>
    <w:rsid w:val="002C608E"/>
    <w:rsid w:val="002C794A"/>
    <w:rsid w:val="002D266E"/>
    <w:rsid w:val="002D6B84"/>
    <w:rsid w:val="002E3321"/>
    <w:rsid w:val="002E6AE4"/>
    <w:rsid w:val="002F10AB"/>
    <w:rsid w:val="002F426F"/>
    <w:rsid w:val="002F6AE7"/>
    <w:rsid w:val="002F7B7D"/>
    <w:rsid w:val="00302747"/>
    <w:rsid w:val="00304E3D"/>
    <w:rsid w:val="0031321C"/>
    <w:rsid w:val="00314B94"/>
    <w:rsid w:val="00320020"/>
    <w:rsid w:val="00320DF6"/>
    <w:rsid w:val="0032612D"/>
    <w:rsid w:val="00335216"/>
    <w:rsid w:val="00337986"/>
    <w:rsid w:val="00337F92"/>
    <w:rsid w:val="003403CB"/>
    <w:rsid w:val="00353E60"/>
    <w:rsid w:val="00360BFB"/>
    <w:rsid w:val="00371C89"/>
    <w:rsid w:val="00372FB1"/>
    <w:rsid w:val="00387266"/>
    <w:rsid w:val="00391F78"/>
    <w:rsid w:val="00393C3C"/>
    <w:rsid w:val="00396605"/>
    <w:rsid w:val="00396B16"/>
    <w:rsid w:val="003A60AD"/>
    <w:rsid w:val="003B1FBE"/>
    <w:rsid w:val="003B6E55"/>
    <w:rsid w:val="003B6F94"/>
    <w:rsid w:val="003D5135"/>
    <w:rsid w:val="003D57D9"/>
    <w:rsid w:val="003E1670"/>
    <w:rsid w:val="003E54B2"/>
    <w:rsid w:val="003F129B"/>
    <w:rsid w:val="003F2192"/>
    <w:rsid w:val="003F382B"/>
    <w:rsid w:val="00400112"/>
    <w:rsid w:val="00405AB5"/>
    <w:rsid w:val="00416E59"/>
    <w:rsid w:val="00423C56"/>
    <w:rsid w:val="00431347"/>
    <w:rsid w:val="00431482"/>
    <w:rsid w:val="00436B67"/>
    <w:rsid w:val="00452268"/>
    <w:rsid w:val="0045347B"/>
    <w:rsid w:val="00454701"/>
    <w:rsid w:val="0046323D"/>
    <w:rsid w:val="0046389E"/>
    <w:rsid w:val="00463956"/>
    <w:rsid w:val="0046432C"/>
    <w:rsid w:val="004705E2"/>
    <w:rsid w:val="004710B9"/>
    <w:rsid w:val="00471C18"/>
    <w:rsid w:val="00477757"/>
    <w:rsid w:val="004834C5"/>
    <w:rsid w:val="00490B19"/>
    <w:rsid w:val="00491916"/>
    <w:rsid w:val="004947AC"/>
    <w:rsid w:val="004960E9"/>
    <w:rsid w:val="004A00D9"/>
    <w:rsid w:val="004A095E"/>
    <w:rsid w:val="004A0E6A"/>
    <w:rsid w:val="004A4AD5"/>
    <w:rsid w:val="004A5DDD"/>
    <w:rsid w:val="004A7924"/>
    <w:rsid w:val="004B1529"/>
    <w:rsid w:val="004B24DD"/>
    <w:rsid w:val="004C5FD8"/>
    <w:rsid w:val="004D1024"/>
    <w:rsid w:val="004D7FF0"/>
    <w:rsid w:val="004E3F03"/>
    <w:rsid w:val="004E42B7"/>
    <w:rsid w:val="004E6B42"/>
    <w:rsid w:val="004F18B6"/>
    <w:rsid w:val="004F7386"/>
    <w:rsid w:val="00515232"/>
    <w:rsid w:val="00520858"/>
    <w:rsid w:val="00527C23"/>
    <w:rsid w:val="00534675"/>
    <w:rsid w:val="00537DCE"/>
    <w:rsid w:val="00540DBB"/>
    <w:rsid w:val="00540F3B"/>
    <w:rsid w:val="0054262F"/>
    <w:rsid w:val="00546526"/>
    <w:rsid w:val="00550B3A"/>
    <w:rsid w:val="00552ADF"/>
    <w:rsid w:val="005568AB"/>
    <w:rsid w:val="005576C4"/>
    <w:rsid w:val="00567378"/>
    <w:rsid w:val="0056783C"/>
    <w:rsid w:val="0058378C"/>
    <w:rsid w:val="00583ACC"/>
    <w:rsid w:val="005871EE"/>
    <w:rsid w:val="00587A77"/>
    <w:rsid w:val="00595731"/>
    <w:rsid w:val="005C3B16"/>
    <w:rsid w:val="005C6581"/>
    <w:rsid w:val="005E0087"/>
    <w:rsid w:val="005E23F7"/>
    <w:rsid w:val="005E26C2"/>
    <w:rsid w:val="005E3233"/>
    <w:rsid w:val="00603A8A"/>
    <w:rsid w:val="006140E4"/>
    <w:rsid w:val="00617959"/>
    <w:rsid w:val="00621CFE"/>
    <w:rsid w:val="00623C9B"/>
    <w:rsid w:val="006270C2"/>
    <w:rsid w:val="00632FC8"/>
    <w:rsid w:val="006331F6"/>
    <w:rsid w:val="00635716"/>
    <w:rsid w:val="00636388"/>
    <w:rsid w:val="006413B9"/>
    <w:rsid w:val="006429AA"/>
    <w:rsid w:val="00646691"/>
    <w:rsid w:val="006542FD"/>
    <w:rsid w:val="00656055"/>
    <w:rsid w:val="00665BB4"/>
    <w:rsid w:val="00666976"/>
    <w:rsid w:val="0066762A"/>
    <w:rsid w:val="00673F80"/>
    <w:rsid w:val="00675A87"/>
    <w:rsid w:val="00676B2E"/>
    <w:rsid w:val="00684C04"/>
    <w:rsid w:val="00685717"/>
    <w:rsid w:val="006A3B04"/>
    <w:rsid w:val="006A5816"/>
    <w:rsid w:val="006A7948"/>
    <w:rsid w:val="006B0FC4"/>
    <w:rsid w:val="006B1C7A"/>
    <w:rsid w:val="006B2EC7"/>
    <w:rsid w:val="006B589E"/>
    <w:rsid w:val="006B7234"/>
    <w:rsid w:val="006C05F3"/>
    <w:rsid w:val="006C0665"/>
    <w:rsid w:val="006C2FF5"/>
    <w:rsid w:val="006D01E7"/>
    <w:rsid w:val="006D51E1"/>
    <w:rsid w:val="006E040E"/>
    <w:rsid w:val="006E41B1"/>
    <w:rsid w:val="006E47A8"/>
    <w:rsid w:val="006E6337"/>
    <w:rsid w:val="006F13A0"/>
    <w:rsid w:val="006F6C48"/>
    <w:rsid w:val="00700D8D"/>
    <w:rsid w:val="00702D28"/>
    <w:rsid w:val="00720F23"/>
    <w:rsid w:val="00724B57"/>
    <w:rsid w:val="00730D7D"/>
    <w:rsid w:val="00732F71"/>
    <w:rsid w:val="00734AB0"/>
    <w:rsid w:val="00744249"/>
    <w:rsid w:val="007612CA"/>
    <w:rsid w:val="00762EAF"/>
    <w:rsid w:val="00764C89"/>
    <w:rsid w:val="00764E7B"/>
    <w:rsid w:val="00766BA0"/>
    <w:rsid w:val="00776494"/>
    <w:rsid w:val="00776990"/>
    <w:rsid w:val="00777025"/>
    <w:rsid w:val="00777A79"/>
    <w:rsid w:val="007835C1"/>
    <w:rsid w:val="00783E93"/>
    <w:rsid w:val="00790D9C"/>
    <w:rsid w:val="0079221B"/>
    <w:rsid w:val="00793DE2"/>
    <w:rsid w:val="007A2C02"/>
    <w:rsid w:val="007A30D8"/>
    <w:rsid w:val="007A63F9"/>
    <w:rsid w:val="007B1BA1"/>
    <w:rsid w:val="007B3975"/>
    <w:rsid w:val="007C0CB7"/>
    <w:rsid w:val="007C0DE5"/>
    <w:rsid w:val="007C10E6"/>
    <w:rsid w:val="007C2D0E"/>
    <w:rsid w:val="007D0149"/>
    <w:rsid w:val="007D015E"/>
    <w:rsid w:val="007D6C3A"/>
    <w:rsid w:val="007E1A72"/>
    <w:rsid w:val="007E2AC1"/>
    <w:rsid w:val="007E4A9B"/>
    <w:rsid w:val="007E56EA"/>
    <w:rsid w:val="007F2CFA"/>
    <w:rsid w:val="007F2F41"/>
    <w:rsid w:val="007F5AF9"/>
    <w:rsid w:val="007F70D7"/>
    <w:rsid w:val="00801F9C"/>
    <w:rsid w:val="00804416"/>
    <w:rsid w:val="00810026"/>
    <w:rsid w:val="00810917"/>
    <w:rsid w:val="008123D8"/>
    <w:rsid w:val="0081336A"/>
    <w:rsid w:val="00813F75"/>
    <w:rsid w:val="0081782E"/>
    <w:rsid w:val="00826DB2"/>
    <w:rsid w:val="00830001"/>
    <w:rsid w:val="00831696"/>
    <w:rsid w:val="00841AC4"/>
    <w:rsid w:val="00843313"/>
    <w:rsid w:val="008466F1"/>
    <w:rsid w:val="00852FB8"/>
    <w:rsid w:val="00853E11"/>
    <w:rsid w:val="00853FE4"/>
    <w:rsid w:val="00856C09"/>
    <w:rsid w:val="00860C06"/>
    <w:rsid w:val="00864B95"/>
    <w:rsid w:val="00866069"/>
    <w:rsid w:val="0087160D"/>
    <w:rsid w:val="00882E02"/>
    <w:rsid w:val="008922A8"/>
    <w:rsid w:val="008A48B5"/>
    <w:rsid w:val="008B04E9"/>
    <w:rsid w:val="008B41C3"/>
    <w:rsid w:val="008C4336"/>
    <w:rsid w:val="008C4E95"/>
    <w:rsid w:val="008D64BE"/>
    <w:rsid w:val="008E5EEC"/>
    <w:rsid w:val="008F00A4"/>
    <w:rsid w:val="00910740"/>
    <w:rsid w:val="00911C9C"/>
    <w:rsid w:val="009132D6"/>
    <w:rsid w:val="0091736A"/>
    <w:rsid w:val="00923782"/>
    <w:rsid w:val="009250B1"/>
    <w:rsid w:val="00927925"/>
    <w:rsid w:val="00931751"/>
    <w:rsid w:val="0093360B"/>
    <w:rsid w:val="00942A29"/>
    <w:rsid w:val="00944F12"/>
    <w:rsid w:val="00946F1C"/>
    <w:rsid w:val="00955A2E"/>
    <w:rsid w:val="009603F6"/>
    <w:rsid w:val="009776A2"/>
    <w:rsid w:val="00984D71"/>
    <w:rsid w:val="009856B8"/>
    <w:rsid w:val="00991E3C"/>
    <w:rsid w:val="009A248B"/>
    <w:rsid w:val="009B0DC2"/>
    <w:rsid w:val="009B3F8A"/>
    <w:rsid w:val="009B6BE6"/>
    <w:rsid w:val="009B7B01"/>
    <w:rsid w:val="009C641C"/>
    <w:rsid w:val="009D0054"/>
    <w:rsid w:val="009D2EFD"/>
    <w:rsid w:val="009D39E2"/>
    <w:rsid w:val="009F4EC6"/>
    <w:rsid w:val="00A0444E"/>
    <w:rsid w:val="00A112BF"/>
    <w:rsid w:val="00A11866"/>
    <w:rsid w:val="00A15D62"/>
    <w:rsid w:val="00A22F2B"/>
    <w:rsid w:val="00A31E11"/>
    <w:rsid w:val="00A354DE"/>
    <w:rsid w:val="00A42377"/>
    <w:rsid w:val="00A444B6"/>
    <w:rsid w:val="00A5069B"/>
    <w:rsid w:val="00A51532"/>
    <w:rsid w:val="00A51A13"/>
    <w:rsid w:val="00A55F92"/>
    <w:rsid w:val="00A56A68"/>
    <w:rsid w:val="00A60F4A"/>
    <w:rsid w:val="00A64A4B"/>
    <w:rsid w:val="00A64FB4"/>
    <w:rsid w:val="00A6531E"/>
    <w:rsid w:val="00A70362"/>
    <w:rsid w:val="00A7600D"/>
    <w:rsid w:val="00A85B00"/>
    <w:rsid w:val="00A905BF"/>
    <w:rsid w:val="00A97E43"/>
    <w:rsid w:val="00AA24C0"/>
    <w:rsid w:val="00AA32A9"/>
    <w:rsid w:val="00AA3F84"/>
    <w:rsid w:val="00AC0A46"/>
    <w:rsid w:val="00AC4403"/>
    <w:rsid w:val="00AC461C"/>
    <w:rsid w:val="00AC5286"/>
    <w:rsid w:val="00AC72CB"/>
    <w:rsid w:val="00AC777D"/>
    <w:rsid w:val="00AD36ED"/>
    <w:rsid w:val="00AD47B4"/>
    <w:rsid w:val="00AE4CC1"/>
    <w:rsid w:val="00B0134F"/>
    <w:rsid w:val="00B018C9"/>
    <w:rsid w:val="00B02B71"/>
    <w:rsid w:val="00B031A0"/>
    <w:rsid w:val="00B07785"/>
    <w:rsid w:val="00B1359A"/>
    <w:rsid w:val="00B14558"/>
    <w:rsid w:val="00B17DDF"/>
    <w:rsid w:val="00B17EEA"/>
    <w:rsid w:val="00B21DE3"/>
    <w:rsid w:val="00B21E37"/>
    <w:rsid w:val="00B25A3A"/>
    <w:rsid w:val="00B328CE"/>
    <w:rsid w:val="00B36238"/>
    <w:rsid w:val="00B377DF"/>
    <w:rsid w:val="00B44257"/>
    <w:rsid w:val="00B51521"/>
    <w:rsid w:val="00B54745"/>
    <w:rsid w:val="00B63CB9"/>
    <w:rsid w:val="00B63D62"/>
    <w:rsid w:val="00B644CE"/>
    <w:rsid w:val="00B64698"/>
    <w:rsid w:val="00B703C0"/>
    <w:rsid w:val="00B71694"/>
    <w:rsid w:val="00B75344"/>
    <w:rsid w:val="00B80C9E"/>
    <w:rsid w:val="00B95ABA"/>
    <w:rsid w:val="00B96380"/>
    <w:rsid w:val="00BA407C"/>
    <w:rsid w:val="00BB1108"/>
    <w:rsid w:val="00BB21E8"/>
    <w:rsid w:val="00BB2F11"/>
    <w:rsid w:val="00BB36DC"/>
    <w:rsid w:val="00BB4A06"/>
    <w:rsid w:val="00BB4EA4"/>
    <w:rsid w:val="00BB5B1B"/>
    <w:rsid w:val="00BC0EB4"/>
    <w:rsid w:val="00BC310B"/>
    <w:rsid w:val="00BC4769"/>
    <w:rsid w:val="00BC78F1"/>
    <w:rsid w:val="00BD767A"/>
    <w:rsid w:val="00BE0EFF"/>
    <w:rsid w:val="00BE30E8"/>
    <w:rsid w:val="00BE3561"/>
    <w:rsid w:val="00BE7714"/>
    <w:rsid w:val="00C00E66"/>
    <w:rsid w:val="00C012FE"/>
    <w:rsid w:val="00C03CA8"/>
    <w:rsid w:val="00C049CF"/>
    <w:rsid w:val="00C0722F"/>
    <w:rsid w:val="00C07BC4"/>
    <w:rsid w:val="00C10E7B"/>
    <w:rsid w:val="00C140F4"/>
    <w:rsid w:val="00C26C05"/>
    <w:rsid w:val="00C36CAF"/>
    <w:rsid w:val="00C41726"/>
    <w:rsid w:val="00C50327"/>
    <w:rsid w:val="00C50D62"/>
    <w:rsid w:val="00C6594A"/>
    <w:rsid w:val="00C73D79"/>
    <w:rsid w:val="00C7645A"/>
    <w:rsid w:val="00C863F6"/>
    <w:rsid w:val="00C965DF"/>
    <w:rsid w:val="00C9729A"/>
    <w:rsid w:val="00CA1F74"/>
    <w:rsid w:val="00CA3846"/>
    <w:rsid w:val="00CB3271"/>
    <w:rsid w:val="00CC0C8F"/>
    <w:rsid w:val="00CC11CA"/>
    <w:rsid w:val="00CC2410"/>
    <w:rsid w:val="00CD5CE3"/>
    <w:rsid w:val="00CD773B"/>
    <w:rsid w:val="00CE25F2"/>
    <w:rsid w:val="00CE26AC"/>
    <w:rsid w:val="00CF0C90"/>
    <w:rsid w:val="00CF394B"/>
    <w:rsid w:val="00CF401F"/>
    <w:rsid w:val="00CF790A"/>
    <w:rsid w:val="00D05E23"/>
    <w:rsid w:val="00D06EB9"/>
    <w:rsid w:val="00D0723B"/>
    <w:rsid w:val="00D155E3"/>
    <w:rsid w:val="00D16E72"/>
    <w:rsid w:val="00D278D0"/>
    <w:rsid w:val="00D278DA"/>
    <w:rsid w:val="00D30AE6"/>
    <w:rsid w:val="00D31A08"/>
    <w:rsid w:val="00D3270B"/>
    <w:rsid w:val="00D426D7"/>
    <w:rsid w:val="00D44147"/>
    <w:rsid w:val="00D45B8F"/>
    <w:rsid w:val="00D506A6"/>
    <w:rsid w:val="00D53A70"/>
    <w:rsid w:val="00D60ACE"/>
    <w:rsid w:val="00D61709"/>
    <w:rsid w:val="00D6224B"/>
    <w:rsid w:val="00D63CA9"/>
    <w:rsid w:val="00D66434"/>
    <w:rsid w:val="00D70A0F"/>
    <w:rsid w:val="00D73D10"/>
    <w:rsid w:val="00D76BA1"/>
    <w:rsid w:val="00D77FFC"/>
    <w:rsid w:val="00D84EC9"/>
    <w:rsid w:val="00D8729F"/>
    <w:rsid w:val="00D95704"/>
    <w:rsid w:val="00DA7155"/>
    <w:rsid w:val="00DB1251"/>
    <w:rsid w:val="00DB3423"/>
    <w:rsid w:val="00DB5038"/>
    <w:rsid w:val="00DB7AAE"/>
    <w:rsid w:val="00DC252F"/>
    <w:rsid w:val="00DD1C1D"/>
    <w:rsid w:val="00DD6098"/>
    <w:rsid w:val="00DD72D9"/>
    <w:rsid w:val="00DD7DB0"/>
    <w:rsid w:val="00DE03AD"/>
    <w:rsid w:val="00DE6B00"/>
    <w:rsid w:val="00DE7A39"/>
    <w:rsid w:val="00DF0E07"/>
    <w:rsid w:val="00DF6E2C"/>
    <w:rsid w:val="00E0396D"/>
    <w:rsid w:val="00E057DD"/>
    <w:rsid w:val="00E10254"/>
    <w:rsid w:val="00E11FC3"/>
    <w:rsid w:val="00E12781"/>
    <w:rsid w:val="00E178BD"/>
    <w:rsid w:val="00E17D00"/>
    <w:rsid w:val="00E240F3"/>
    <w:rsid w:val="00E32EE7"/>
    <w:rsid w:val="00E4376F"/>
    <w:rsid w:val="00E437C8"/>
    <w:rsid w:val="00E45BCC"/>
    <w:rsid w:val="00E5454C"/>
    <w:rsid w:val="00E55276"/>
    <w:rsid w:val="00E648F2"/>
    <w:rsid w:val="00E73522"/>
    <w:rsid w:val="00E777C1"/>
    <w:rsid w:val="00E8117E"/>
    <w:rsid w:val="00E83515"/>
    <w:rsid w:val="00E85989"/>
    <w:rsid w:val="00E91A5A"/>
    <w:rsid w:val="00E91E24"/>
    <w:rsid w:val="00E92908"/>
    <w:rsid w:val="00E92DF2"/>
    <w:rsid w:val="00E93134"/>
    <w:rsid w:val="00E97AD6"/>
    <w:rsid w:val="00EB23F3"/>
    <w:rsid w:val="00EB5772"/>
    <w:rsid w:val="00ED73EA"/>
    <w:rsid w:val="00EE3D52"/>
    <w:rsid w:val="00F004FF"/>
    <w:rsid w:val="00F0620F"/>
    <w:rsid w:val="00F115A4"/>
    <w:rsid w:val="00F15903"/>
    <w:rsid w:val="00F33D3D"/>
    <w:rsid w:val="00F34509"/>
    <w:rsid w:val="00F401BE"/>
    <w:rsid w:val="00F4428E"/>
    <w:rsid w:val="00F45A24"/>
    <w:rsid w:val="00F46838"/>
    <w:rsid w:val="00F47829"/>
    <w:rsid w:val="00F570E1"/>
    <w:rsid w:val="00F619C6"/>
    <w:rsid w:val="00F633A2"/>
    <w:rsid w:val="00F66A95"/>
    <w:rsid w:val="00F70B82"/>
    <w:rsid w:val="00F75EAE"/>
    <w:rsid w:val="00F8134C"/>
    <w:rsid w:val="00F8257B"/>
    <w:rsid w:val="00F9214D"/>
    <w:rsid w:val="00F96FEB"/>
    <w:rsid w:val="00FA396F"/>
    <w:rsid w:val="00FA40B8"/>
    <w:rsid w:val="00FA5252"/>
    <w:rsid w:val="00FB6CA0"/>
    <w:rsid w:val="00FC0E13"/>
    <w:rsid w:val="00FC0F92"/>
    <w:rsid w:val="00FD6FF2"/>
    <w:rsid w:val="00FD70AE"/>
    <w:rsid w:val="00FE4D18"/>
    <w:rsid w:val="00FF2C73"/>
    <w:rsid w:val="00FF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4B95"/>
  </w:style>
  <w:style w:type="paragraph" w:styleId="1">
    <w:name w:val="heading 1"/>
    <w:basedOn w:val="a0"/>
    <w:next w:val="a0"/>
    <w:link w:val="10"/>
    <w:uiPriority w:val="9"/>
    <w:qFormat/>
    <w:rsid w:val="00C03CA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03CA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3CA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76494"/>
  </w:style>
  <w:style w:type="paragraph" w:styleId="a6">
    <w:name w:val="footer"/>
    <w:basedOn w:val="a0"/>
    <w:link w:val="a7"/>
    <w:uiPriority w:val="99"/>
    <w:unhideWhenUsed/>
    <w:rsid w:val="007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76494"/>
  </w:style>
  <w:style w:type="paragraph" w:styleId="a8">
    <w:name w:val="List Paragraph"/>
    <w:basedOn w:val="a0"/>
    <w:uiPriority w:val="34"/>
    <w:qFormat/>
    <w:rsid w:val="00776494"/>
    <w:pPr>
      <w:ind w:left="720"/>
      <w:contextualSpacing/>
    </w:pPr>
  </w:style>
  <w:style w:type="paragraph" w:styleId="a9">
    <w:name w:val="Normal (Web)"/>
    <w:basedOn w:val="a0"/>
    <w:unhideWhenUsed/>
    <w:rsid w:val="0077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9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793DE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90B1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ro-Gramma">
    <w:name w:val="Pro-Gramma"/>
    <w:basedOn w:val="Standard"/>
    <w:rsid w:val="00490B19"/>
    <w:pPr>
      <w:spacing w:before="120" w:line="288" w:lineRule="auto"/>
      <w:ind w:left="1134"/>
      <w:jc w:val="both"/>
    </w:pPr>
    <w:rPr>
      <w:rFonts w:ascii="Georgia" w:hAnsi="Georgia" w:cs="Georgia"/>
      <w:sz w:val="20"/>
      <w:szCs w:val="24"/>
    </w:rPr>
  </w:style>
  <w:style w:type="paragraph" w:styleId="ac">
    <w:name w:val="No Spacing"/>
    <w:uiPriority w:val="1"/>
    <w:qFormat/>
    <w:rsid w:val="006676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03C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03C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C03CA8"/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paragraph" w:styleId="ad">
    <w:name w:val="Body Text"/>
    <w:basedOn w:val="a0"/>
    <w:link w:val="ae"/>
    <w:semiHidden/>
    <w:unhideWhenUsed/>
    <w:rsid w:val="00C03CA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1"/>
    <w:link w:val="ad"/>
    <w:semiHidden/>
    <w:rsid w:val="00C03CA8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">
    <w:name w:val="Body Text Indent"/>
    <w:basedOn w:val="a0"/>
    <w:link w:val="af0"/>
    <w:semiHidden/>
    <w:unhideWhenUsed/>
    <w:rsid w:val="00C03CA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semiHidden/>
    <w:rsid w:val="00C03C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C03CA8"/>
    <w:pPr>
      <w:spacing w:after="120" w:line="276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C03CA8"/>
    <w:rPr>
      <w:rFonts w:ascii="Times New Roman" w:hAnsi="Times New Roman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C03CA8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03C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Текст1"/>
    <w:basedOn w:val="a0"/>
    <w:rsid w:val="00C03CA8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rsid w:val="00C03CA8"/>
    <w:pPr>
      <w:numPr>
        <w:numId w:val="3"/>
      </w:numPr>
      <w:suppressAutoHyphens/>
      <w:spacing w:before="120" w:after="0" w:line="240" w:lineRule="auto"/>
      <w:jc w:val="both"/>
    </w:pPr>
    <w:rPr>
      <w:rFonts w:ascii="Times New Roman" w:eastAsia="DejaVu Sans" w:hAnsi="Times New Roman" w:cs="Times New Roman"/>
      <w:kern w:val="2"/>
      <w:sz w:val="24"/>
      <w:szCs w:val="20"/>
    </w:rPr>
  </w:style>
  <w:style w:type="character" w:customStyle="1" w:styleId="af1">
    <w:name w:val="СП_текст Знак"/>
    <w:link w:val="af2"/>
    <w:locked/>
    <w:rsid w:val="00C03CA8"/>
    <w:rPr>
      <w:rFonts w:ascii="DejaVu Sans" w:eastAsia="DejaVu Sans" w:hAnsi="DejaVu Sans" w:cs="DejaVu Sans"/>
      <w:kern w:val="2"/>
      <w:sz w:val="24"/>
      <w:szCs w:val="20"/>
    </w:rPr>
  </w:style>
  <w:style w:type="paragraph" w:customStyle="1" w:styleId="af2">
    <w:name w:val="СП_текст"/>
    <w:basedOn w:val="a0"/>
    <w:link w:val="af1"/>
    <w:rsid w:val="00C03CA8"/>
    <w:pPr>
      <w:suppressAutoHyphens/>
      <w:spacing w:before="120" w:after="0" w:line="240" w:lineRule="auto"/>
      <w:jc w:val="both"/>
    </w:pPr>
    <w:rPr>
      <w:rFonts w:ascii="DejaVu Sans" w:eastAsia="DejaVu Sans" w:hAnsi="DejaVu Sans" w:cs="DejaVu Sans"/>
      <w:kern w:val="2"/>
      <w:sz w:val="24"/>
      <w:szCs w:val="20"/>
    </w:rPr>
  </w:style>
  <w:style w:type="paragraph" w:customStyle="1" w:styleId="ConsPlusTitle">
    <w:name w:val="ConsPlusTitle"/>
    <w:rsid w:val="00520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Абзац списка1"/>
    <w:basedOn w:val="a0"/>
    <w:rsid w:val="00762EA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762EAF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Hyperlink"/>
    <w:rsid w:val="00892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4B95"/>
  </w:style>
  <w:style w:type="paragraph" w:styleId="1">
    <w:name w:val="heading 1"/>
    <w:basedOn w:val="a0"/>
    <w:next w:val="a0"/>
    <w:link w:val="10"/>
    <w:uiPriority w:val="9"/>
    <w:qFormat/>
    <w:rsid w:val="00C03CA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03CA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3CA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76494"/>
  </w:style>
  <w:style w:type="paragraph" w:styleId="a6">
    <w:name w:val="footer"/>
    <w:basedOn w:val="a0"/>
    <w:link w:val="a7"/>
    <w:uiPriority w:val="99"/>
    <w:unhideWhenUsed/>
    <w:rsid w:val="007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76494"/>
  </w:style>
  <w:style w:type="paragraph" w:styleId="a8">
    <w:name w:val="List Paragraph"/>
    <w:basedOn w:val="a0"/>
    <w:uiPriority w:val="34"/>
    <w:qFormat/>
    <w:rsid w:val="00776494"/>
    <w:pPr>
      <w:ind w:left="720"/>
      <w:contextualSpacing/>
    </w:pPr>
  </w:style>
  <w:style w:type="paragraph" w:styleId="a9">
    <w:name w:val="Normal (Web)"/>
    <w:basedOn w:val="a0"/>
    <w:unhideWhenUsed/>
    <w:rsid w:val="0077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9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793DE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90B1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ro-Gramma">
    <w:name w:val="Pro-Gramma"/>
    <w:basedOn w:val="Standard"/>
    <w:rsid w:val="00490B19"/>
    <w:pPr>
      <w:spacing w:before="120" w:line="288" w:lineRule="auto"/>
      <w:ind w:left="1134"/>
      <w:jc w:val="both"/>
    </w:pPr>
    <w:rPr>
      <w:rFonts w:ascii="Georgia" w:hAnsi="Georgia" w:cs="Georgia"/>
      <w:sz w:val="20"/>
      <w:szCs w:val="24"/>
    </w:rPr>
  </w:style>
  <w:style w:type="paragraph" w:styleId="ac">
    <w:name w:val="No Spacing"/>
    <w:uiPriority w:val="1"/>
    <w:qFormat/>
    <w:rsid w:val="006676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03C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03C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C03CA8"/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paragraph" w:styleId="ad">
    <w:name w:val="Body Text"/>
    <w:basedOn w:val="a0"/>
    <w:link w:val="ae"/>
    <w:semiHidden/>
    <w:unhideWhenUsed/>
    <w:rsid w:val="00C03CA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1"/>
    <w:link w:val="ad"/>
    <w:semiHidden/>
    <w:rsid w:val="00C03CA8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">
    <w:name w:val="Body Text Indent"/>
    <w:basedOn w:val="a0"/>
    <w:link w:val="af0"/>
    <w:semiHidden/>
    <w:unhideWhenUsed/>
    <w:rsid w:val="00C03CA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semiHidden/>
    <w:rsid w:val="00C03C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C03CA8"/>
    <w:pPr>
      <w:spacing w:after="120" w:line="276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C03CA8"/>
    <w:rPr>
      <w:rFonts w:ascii="Times New Roman" w:hAnsi="Times New Roman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C03CA8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03C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Текст1"/>
    <w:basedOn w:val="a0"/>
    <w:rsid w:val="00C03CA8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rsid w:val="00C03CA8"/>
    <w:pPr>
      <w:numPr>
        <w:numId w:val="3"/>
      </w:numPr>
      <w:suppressAutoHyphens/>
      <w:spacing w:before="120" w:after="0" w:line="240" w:lineRule="auto"/>
      <w:jc w:val="both"/>
    </w:pPr>
    <w:rPr>
      <w:rFonts w:ascii="Times New Roman" w:eastAsia="DejaVu Sans" w:hAnsi="Times New Roman" w:cs="Times New Roman"/>
      <w:kern w:val="2"/>
      <w:sz w:val="24"/>
      <w:szCs w:val="20"/>
    </w:rPr>
  </w:style>
  <w:style w:type="character" w:customStyle="1" w:styleId="af1">
    <w:name w:val="СП_текст Знак"/>
    <w:link w:val="af2"/>
    <w:locked/>
    <w:rsid w:val="00C03CA8"/>
    <w:rPr>
      <w:rFonts w:ascii="DejaVu Sans" w:eastAsia="DejaVu Sans" w:hAnsi="DejaVu Sans" w:cs="DejaVu Sans"/>
      <w:kern w:val="2"/>
      <w:sz w:val="24"/>
      <w:szCs w:val="20"/>
    </w:rPr>
  </w:style>
  <w:style w:type="paragraph" w:customStyle="1" w:styleId="af2">
    <w:name w:val="СП_текст"/>
    <w:basedOn w:val="a0"/>
    <w:link w:val="af1"/>
    <w:rsid w:val="00C03CA8"/>
    <w:pPr>
      <w:suppressAutoHyphens/>
      <w:spacing w:before="120" w:after="0" w:line="240" w:lineRule="auto"/>
      <w:jc w:val="both"/>
    </w:pPr>
    <w:rPr>
      <w:rFonts w:ascii="DejaVu Sans" w:eastAsia="DejaVu Sans" w:hAnsi="DejaVu Sans" w:cs="DejaVu Sans"/>
      <w:kern w:val="2"/>
      <w:sz w:val="24"/>
      <w:szCs w:val="20"/>
    </w:rPr>
  </w:style>
  <w:style w:type="paragraph" w:customStyle="1" w:styleId="ConsPlusTitle">
    <w:name w:val="ConsPlusTitle"/>
    <w:rsid w:val="00520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Абзац списка1"/>
    <w:basedOn w:val="a0"/>
    <w:rsid w:val="00762EA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762EAF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Hyperlink"/>
    <w:rsid w:val="00892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948E6-DA7E-4FF4-8CCD-BA6E6D6F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8114</Words>
  <Characters>46255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Терентьев</dc:creator>
  <cp:lastModifiedBy>Windows User</cp:lastModifiedBy>
  <cp:revision>85</cp:revision>
  <cp:lastPrinted>2021-11-16T02:12:00Z</cp:lastPrinted>
  <dcterms:created xsi:type="dcterms:W3CDTF">2023-03-31T03:45:00Z</dcterms:created>
  <dcterms:modified xsi:type="dcterms:W3CDTF">2023-11-21T03:32:00Z</dcterms:modified>
</cp:coreProperties>
</file>