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16" w:rsidRPr="00836324" w:rsidRDefault="00492716" w:rsidP="00492716">
      <w:pPr>
        <w:spacing w:after="0"/>
        <w:ind w:left="-567" w:firstLine="567"/>
        <w:jc w:val="center"/>
        <w:rPr>
          <w:rFonts w:ascii="Arial" w:hAnsi="Arial" w:cs="Arial"/>
          <w:sz w:val="24"/>
          <w:szCs w:val="24"/>
        </w:rPr>
      </w:pPr>
      <w:r w:rsidRPr="0083632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9120D17" wp14:editId="148CE787">
            <wp:extent cx="609600" cy="69532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16" w:rsidRPr="00836324" w:rsidRDefault="00C32924" w:rsidP="004927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6324">
        <w:rPr>
          <w:rFonts w:ascii="Arial" w:hAnsi="Arial" w:cs="Arial"/>
          <w:b/>
          <w:sz w:val="24"/>
          <w:szCs w:val="24"/>
        </w:rPr>
        <w:t>Р</w:t>
      </w:r>
      <w:r w:rsidR="00450106" w:rsidRPr="00836324">
        <w:rPr>
          <w:rFonts w:ascii="Arial" w:hAnsi="Arial" w:cs="Arial"/>
          <w:b/>
          <w:sz w:val="24"/>
          <w:szCs w:val="24"/>
        </w:rPr>
        <w:t xml:space="preserve">ОССИЙСКАЯ </w:t>
      </w:r>
      <w:r w:rsidRPr="00836324">
        <w:rPr>
          <w:rFonts w:ascii="Arial" w:hAnsi="Arial" w:cs="Arial"/>
          <w:b/>
          <w:sz w:val="24"/>
          <w:szCs w:val="24"/>
        </w:rPr>
        <w:t>Ф</w:t>
      </w:r>
      <w:r w:rsidR="00450106" w:rsidRPr="00836324">
        <w:rPr>
          <w:rFonts w:ascii="Arial" w:hAnsi="Arial" w:cs="Arial"/>
          <w:b/>
          <w:sz w:val="24"/>
          <w:szCs w:val="24"/>
        </w:rPr>
        <w:t>ЕДЕРАЦИЯ</w:t>
      </w:r>
    </w:p>
    <w:p w:rsidR="00C32924" w:rsidRPr="00836324" w:rsidRDefault="00492716" w:rsidP="004927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6324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492716" w:rsidRPr="00836324" w:rsidRDefault="00492716" w:rsidP="004927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6324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492716" w:rsidRPr="00836324" w:rsidRDefault="00492716" w:rsidP="00492716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92716" w:rsidRPr="00836324" w:rsidRDefault="00492716" w:rsidP="00492716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6324">
        <w:rPr>
          <w:rFonts w:ascii="Arial" w:hAnsi="Arial" w:cs="Arial"/>
          <w:b/>
          <w:sz w:val="24"/>
          <w:szCs w:val="24"/>
        </w:rPr>
        <w:t>ПОСТАНОВЛЕНИЕ</w:t>
      </w:r>
    </w:p>
    <w:p w:rsidR="00E3397B" w:rsidRPr="00836324" w:rsidRDefault="00E3397B" w:rsidP="00492716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92716" w:rsidRPr="00836324" w:rsidRDefault="00492716" w:rsidP="004927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6324">
        <w:rPr>
          <w:rFonts w:ascii="Arial" w:hAnsi="Arial" w:cs="Arial"/>
          <w:sz w:val="24"/>
          <w:szCs w:val="24"/>
        </w:rPr>
        <w:t>с. Абалаково</w:t>
      </w:r>
    </w:p>
    <w:p w:rsidR="00492716" w:rsidRPr="00836324" w:rsidRDefault="00836324" w:rsidP="00492716">
      <w:pPr>
        <w:spacing w:after="0"/>
        <w:rPr>
          <w:rFonts w:ascii="Arial" w:hAnsi="Arial" w:cs="Arial"/>
          <w:b/>
          <w:sz w:val="24"/>
          <w:szCs w:val="24"/>
        </w:rPr>
      </w:pPr>
      <w:r w:rsidRPr="00836324">
        <w:rPr>
          <w:rFonts w:ascii="Arial" w:hAnsi="Arial" w:cs="Arial"/>
          <w:b/>
          <w:sz w:val="24"/>
          <w:szCs w:val="24"/>
        </w:rPr>
        <w:t>21</w:t>
      </w:r>
      <w:r w:rsidR="00450106" w:rsidRPr="00836324">
        <w:rPr>
          <w:rFonts w:ascii="Arial" w:hAnsi="Arial" w:cs="Arial"/>
          <w:b/>
          <w:sz w:val="24"/>
          <w:szCs w:val="24"/>
        </w:rPr>
        <w:t>.07</w:t>
      </w:r>
      <w:r w:rsidR="0004397C" w:rsidRPr="00836324">
        <w:rPr>
          <w:rFonts w:ascii="Arial" w:hAnsi="Arial" w:cs="Arial"/>
          <w:b/>
          <w:sz w:val="24"/>
          <w:szCs w:val="24"/>
        </w:rPr>
        <w:t>.</w:t>
      </w:r>
      <w:r w:rsidR="0042577B" w:rsidRPr="00836324">
        <w:rPr>
          <w:rFonts w:ascii="Arial" w:hAnsi="Arial" w:cs="Arial"/>
          <w:b/>
          <w:sz w:val="24"/>
          <w:szCs w:val="24"/>
        </w:rPr>
        <w:t>2023</w:t>
      </w:r>
      <w:r w:rsidR="00492716" w:rsidRPr="00836324">
        <w:rPr>
          <w:rFonts w:ascii="Arial" w:hAnsi="Arial" w:cs="Arial"/>
          <w:b/>
          <w:sz w:val="24"/>
          <w:szCs w:val="24"/>
        </w:rPr>
        <w:t xml:space="preserve">г.  </w:t>
      </w:r>
      <w:r w:rsidR="00EE32A7" w:rsidRPr="00836324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04397C" w:rsidRPr="00836324">
        <w:rPr>
          <w:rFonts w:ascii="Arial" w:hAnsi="Arial" w:cs="Arial"/>
          <w:b/>
          <w:sz w:val="24"/>
          <w:szCs w:val="24"/>
        </w:rPr>
        <w:t xml:space="preserve">      </w:t>
      </w:r>
      <w:r w:rsidR="00EE32A7" w:rsidRPr="00836324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E3397B" w:rsidRPr="00836324">
        <w:rPr>
          <w:rFonts w:ascii="Arial" w:hAnsi="Arial" w:cs="Arial"/>
          <w:b/>
          <w:sz w:val="24"/>
          <w:szCs w:val="24"/>
        </w:rPr>
        <w:t xml:space="preserve">          </w:t>
      </w:r>
      <w:r w:rsidR="00C32924" w:rsidRPr="00836324">
        <w:rPr>
          <w:rFonts w:ascii="Arial" w:hAnsi="Arial" w:cs="Arial"/>
          <w:b/>
          <w:sz w:val="24"/>
          <w:szCs w:val="24"/>
        </w:rPr>
        <w:t xml:space="preserve">          </w:t>
      </w:r>
      <w:r w:rsidR="00EE32A7" w:rsidRPr="00836324">
        <w:rPr>
          <w:rFonts w:ascii="Arial" w:hAnsi="Arial" w:cs="Arial"/>
          <w:b/>
          <w:sz w:val="24"/>
          <w:szCs w:val="24"/>
        </w:rPr>
        <w:t>№</w:t>
      </w:r>
      <w:r w:rsidR="0004397C" w:rsidRPr="00836324">
        <w:rPr>
          <w:rFonts w:ascii="Arial" w:hAnsi="Arial" w:cs="Arial"/>
          <w:b/>
          <w:sz w:val="24"/>
          <w:szCs w:val="24"/>
        </w:rPr>
        <w:t xml:space="preserve"> </w:t>
      </w:r>
      <w:r w:rsidRPr="00836324">
        <w:rPr>
          <w:rFonts w:ascii="Arial" w:hAnsi="Arial" w:cs="Arial"/>
          <w:b/>
          <w:sz w:val="24"/>
          <w:szCs w:val="24"/>
        </w:rPr>
        <w:t>60</w:t>
      </w:r>
      <w:r w:rsidR="00450106" w:rsidRPr="00836324">
        <w:rPr>
          <w:rFonts w:ascii="Arial" w:hAnsi="Arial" w:cs="Arial"/>
          <w:b/>
          <w:sz w:val="24"/>
          <w:szCs w:val="24"/>
        </w:rPr>
        <w:t>-п</w:t>
      </w:r>
    </w:p>
    <w:p w:rsidR="00492716" w:rsidRPr="00836324" w:rsidRDefault="00492716" w:rsidP="00492716">
      <w:pPr>
        <w:spacing w:after="0"/>
        <w:rPr>
          <w:rFonts w:ascii="Arial" w:hAnsi="Arial" w:cs="Arial"/>
          <w:b/>
          <w:sz w:val="24"/>
          <w:szCs w:val="24"/>
        </w:rPr>
      </w:pPr>
    </w:p>
    <w:p w:rsidR="00492716" w:rsidRPr="00836324" w:rsidRDefault="00492716" w:rsidP="00492716">
      <w:pPr>
        <w:spacing w:after="0"/>
        <w:rPr>
          <w:rStyle w:val="a4"/>
          <w:rFonts w:ascii="Arial" w:hAnsi="Arial" w:cs="Arial"/>
          <w:sz w:val="24"/>
          <w:szCs w:val="24"/>
        </w:rPr>
      </w:pPr>
      <w:r w:rsidRPr="0083632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</w:t>
      </w:r>
    </w:p>
    <w:p w:rsidR="00492716" w:rsidRPr="00836324" w:rsidRDefault="00450106" w:rsidP="00492716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836324">
        <w:rPr>
          <w:rFonts w:ascii="Arial" w:hAnsi="Arial" w:cs="Arial"/>
          <w:b/>
          <w:sz w:val="24"/>
          <w:szCs w:val="24"/>
        </w:rPr>
        <w:t xml:space="preserve">          </w:t>
      </w:r>
      <w:bookmarkStart w:id="0" w:name="_GoBack"/>
      <w:r w:rsidR="00492716" w:rsidRPr="00836324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</w:t>
      </w:r>
      <w:r w:rsidR="00836324" w:rsidRPr="00836324">
        <w:rPr>
          <w:rFonts w:ascii="Arial" w:hAnsi="Arial" w:cs="Arial"/>
          <w:b/>
          <w:sz w:val="24"/>
          <w:szCs w:val="24"/>
        </w:rPr>
        <w:t>решения о согласовании архитектурно - градостроительного облика объекта капитального строительства</w:t>
      </w:r>
      <w:r w:rsidRPr="00836324">
        <w:rPr>
          <w:rFonts w:ascii="Arial" w:hAnsi="Arial" w:cs="Arial"/>
          <w:b/>
          <w:sz w:val="24"/>
          <w:szCs w:val="24"/>
        </w:rPr>
        <w:t>»</w:t>
      </w:r>
      <w:bookmarkEnd w:id="0"/>
    </w:p>
    <w:p w:rsidR="00492716" w:rsidRPr="00836324" w:rsidRDefault="00492716" w:rsidP="00492716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450106" w:rsidRPr="00836324" w:rsidRDefault="00492716" w:rsidP="0045010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36324">
        <w:rPr>
          <w:rFonts w:ascii="Arial" w:hAnsi="Arial" w:cs="Arial"/>
          <w:sz w:val="24"/>
          <w:szCs w:val="24"/>
        </w:rPr>
        <w:t xml:space="preserve">          Во исполнение Федерального </w:t>
      </w:r>
      <w:hyperlink r:id="rId9" w:history="1">
        <w:r w:rsidRPr="00836324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836324">
        <w:rPr>
          <w:rFonts w:ascii="Arial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Федерального закона от 06.10.2003 № 131-ФЗ "Об общих принципах организации местного самоуправления в Российской Федерации", в соответствии с Градостроительным кодексом Российской Федерации</w:t>
      </w:r>
      <w:r w:rsidR="003335FC" w:rsidRPr="00836324">
        <w:rPr>
          <w:rFonts w:ascii="Arial" w:hAnsi="Arial" w:cs="Arial"/>
          <w:sz w:val="24"/>
          <w:szCs w:val="24"/>
        </w:rPr>
        <w:t>,</w:t>
      </w:r>
      <w:r w:rsidRPr="00836324">
        <w:rPr>
          <w:rFonts w:ascii="Arial" w:hAnsi="Arial" w:cs="Arial"/>
          <w:sz w:val="24"/>
          <w:szCs w:val="24"/>
        </w:rPr>
        <w:t xml:space="preserve"> руководствуясь Уставом</w:t>
      </w:r>
      <w:r w:rsidR="003335FC" w:rsidRPr="00836324">
        <w:rPr>
          <w:rFonts w:ascii="Arial" w:hAnsi="Arial" w:cs="Arial"/>
          <w:sz w:val="24"/>
          <w:szCs w:val="24"/>
        </w:rPr>
        <w:t xml:space="preserve"> администрации</w:t>
      </w:r>
      <w:r w:rsidRPr="00836324">
        <w:rPr>
          <w:rFonts w:ascii="Arial" w:hAnsi="Arial" w:cs="Arial"/>
          <w:sz w:val="24"/>
          <w:szCs w:val="24"/>
        </w:rPr>
        <w:t xml:space="preserve"> Абалаковского сельсовета </w:t>
      </w:r>
      <w:r w:rsidR="00450106" w:rsidRPr="00836324">
        <w:rPr>
          <w:rFonts w:ascii="Arial" w:hAnsi="Arial" w:cs="Arial"/>
          <w:sz w:val="24"/>
          <w:szCs w:val="24"/>
        </w:rPr>
        <w:t xml:space="preserve">Енисейского района Красноярского края, </w:t>
      </w:r>
      <w:r w:rsidRPr="00836324">
        <w:rPr>
          <w:rFonts w:ascii="Arial" w:hAnsi="Arial" w:cs="Arial"/>
          <w:b/>
          <w:sz w:val="24"/>
          <w:szCs w:val="24"/>
        </w:rPr>
        <w:t>ПОСТАНОВЛЯЮ:</w:t>
      </w:r>
    </w:p>
    <w:p w:rsidR="00492716" w:rsidRPr="00836324" w:rsidRDefault="00492716" w:rsidP="0045010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36324">
        <w:rPr>
          <w:rFonts w:ascii="Arial" w:hAnsi="Arial" w:cs="Arial"/>
          <w:sz w:val="24"/>
          <w:szCs w:val="24"/>
        </w:rPr>
        <w:t>1.</w:t>
      </w:r>
      <w:r w:rsidR="00450106" w:rsidRPr="00836324">
        <w:rPr>
          <w:rFonts w:ascii="Arial" w:hAnsi="Arial" w:cs="Arial"/>
          <w:sz w:val="24"/>
          <w:szCs w:val="24"/>
        </w:rPr>
        <w:t xml:space="preserve"> </w:t>
      </w:r>
      <w:r w:rsidR="0042577B" w:rsidRPr="00836324">
        <w:rPr>
          <w:rFonts w:ascii="Arial" w:hAnsi="Arial" w:cs="Arial"/>
          <w:sz w:val="24"/>
          <w:szCs w:val="24"/>
        </w:rPr>
        <w:t xml:space="preserve"> </w:t>
      </w:r>
      <w:r w:rsidRPr="00836324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</w:t>
      </w:r>
      <w:r w:rsidR="00836324" w:rsidRPr="00836324">
        <w:rPr>
          <w:rFonts w:ascii="Arial" w:hAnsi="Arial" w:cs="Arial"/>
          <w:sz w:val="24"/>
          <w:szCs w:val="24"/>
        </w:rPr>
        <w:t>Выдача решения о согласовании архитектурно - градостроительного облика объекта капитального строительства</w:t>
      </w:r>
      <w:r w:rsidRPr="00836324">
        <w:rPr>
          <w:rFonts w:ascii="Arial" w:hAnsi="Arial" w:cs="Arial"/>
          <w:sz w:val="24"/>
          <w:szCs w:val="24"/>
        </w:rPr>
        <w:t>»</w:t>
      </w:r>
      <w:r w:rsidR="00450106" w:rsidRPr="00836324">
        <w:rPr>
          <w:rFonts w:ascii="Arial" w:hAnsi="Arial" w:cs="Arial"/>
          <w:sz w:val="24"/>
          <w:szCs w:val="24"/>
        </w:rPr>
        <w:t xml:space="preserve"> согласно приложению</w:t>
      </w:r>
      <w:r w:rsidRPr="00836324">
        <w:rPr>
          <w:rFonts w:ascii="Arial" w:hAnsi="Arial" w:cs="Arial"/>
          <w:sz w:val="24"/>
          <w:szCs w:val="24"/>
        </w:rPr>
        <w:t>.</w:t>
      </w:r>
    </w:p>
    <w:p w:rsidR="00450106" w:rsidRPr="00836324" w:rsidRDefault="00450106" w:rsidP="004501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8363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42577B" w:rsidRPr="008363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363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Считать утратившим силу постановление администрации Абалаковского сельсовета от </w:t>
      </w:r>
      <w:r w:rsidR="00836324" w:rsidRPr="008363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25.09</w:t>
      </w:r>
      <w:r w:rsidRPr="008363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.201</w:t>
      </w:r>
      <w:r w:rsidR="0042577B" w:rsidRPr="008363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7г.</w:t>
      </w:r>
      <w:r w:rsidRPr="008363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="00836324" w:rsidRPr="008363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83</w:t>
      </w:r>
      <w:r w:rsidRPr="008363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836324" w:rsidRPr="008363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 утверждении Административного регламента предоставления муниципальной услуги «Предоставление решения о согласовании Архитектурно - градостроительного облика объекта»</w:t>
      </w:r>
      <w:r w:rsidRPr="008363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492716" w:rsidRPr="00836324" w:rsidRDefault="00450106" w:rsidP="004501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836324">
        <w:rPr>
          <w:rFonts w:ascii="Arial" w:hAnsi="Arial" w:cs="Arial"/>
          <w:sz w:val="24"/>
          <w:szCs w:val="24"/>
        </w:rPr>
        <w:t>3</w:t>
      </w:r>
      <w:r w:rsidR="00492716" w:rsidRPr="00836324">
        <w:rPr>
          <w:rFonts w:ascii="Arial" w:hAnsi="Arial" w:cs="Arial"/>
          <w:sz w:val="24"/>
          <w:szCs w:val="24"/>
        </w:rPr>
        <w:t xml:space="preserve">. </w:t>
      </w:r>
      <w:r w:rsidR="0042577B" w:rsidRPr="00836324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492716" w:rsidRPr="00836324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="00492716" w:rsidRPr="00836324">
        <w:rPr>
          <w:rFonts w:ascii="Arial" w:eastAsia="Calibri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50106" w:rsidRPr="00836324" w:rsidRDefault="00450106" w:rsidP="0042577B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hAnsi="Arial" w:cs="Arial"/>
          <w:sz w:val="24"/>
          <w:szCs w:val="24"/>
        </w:rPr>
        <w:t>4</w:t>
      </w:r>
      <w:r w:rsidR="003335FC" w:rsidRPr="00836324">
        <w:rPr>
          <w:rFonts w:ascii="Arial" w:hAnsi="Arial" w:cs="Arial"/>
          <w:sz w:val="24"/>
          <w:szCs w:val="24"/>
        </w:rPr>
        <w:t>.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Pr="00836324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Pr="008363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2716" w:rsidRPr="00836324" w:rsidRDefault="00492716" w:rsidP="0045010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92716" w:rsidRPr="00836324" w:rsidRDefault="00492716" w:rsidP="0049271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92716" w:rsidRPr="00836324" w:rsidRDefault="00492716" w:rsidP="0049271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2577B" w:rsidRPr="00836324" w:rsidRDefault="0042577B" w:rsidP="004257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    Глава Абалаковского сельсовета                                                     О.А. Шаталина</w:t>
      </w:r>
    </w:p>
    <w:p w:rsidR="00F10453" w:rsidRPr="00836324" w:rsidRDefault="00F10453" w:rsidP="00F1045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453" w:rsidRPr="00836324" w:rsidRDefault="00F10453" w:rsidP="00F1045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453" w:rsidRPr="00836324" w:rsidRDefault="00F10453" w:rsidP="00F1045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453" w:rsidRPr="00836324" w:rsidRDefault="00F10453" w:rsidP="00F1045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453" w:rsidRPr="00836324" w:rsidRDefault="00F10453" w:rsidP="00F1045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2924" w:rsidRPr="00836324" w:rsidRDefault="00C32924" w:rsidP="00F1045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2924" w:rsidRPr="00836324" w:rsidRDefault="00C32924" w:rsidP="00F1045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6324" w:rsidRPr="00836324" w:rsidRDefault="00836324" w:rsidP="00F1045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2924" w:rsidRPr="00836324" w:rsidRDefault="00C32924" w:rsidP="00F1045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577B" w:rsidRPr="00836324" w:rsidRDefault="0042577B" w:rsidP="0042577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42577B" w:rsidRPr="00836324" w:rsidRDefault="0042577B" w:rsidP="0042577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2577B" w:rsidRPr="00836324" w:rsidRDefault="0042577B" w:rsidP="0042577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Абалаковского сельсовета</w:t>
      </w:r>
    </w:p>
    <w:p w:rsidR="0042577B" w:rsidRPr="00836324" w:rsidRDefault="00836324" w:rsidP="004257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от 21.07.2023г. № 60</w:t>
      </w:r>
      <w:r w:rsidR="0042577B" w:rsidRPr="00836324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10453" w:rsidRPr="00836324" w:rsidRDefault="00492716" w:rsidP="0049271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</w:p>
    <w:p w:rsidR="00F10453" w:rsidRDefault="00F10453" w:rsidP="00F104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324" w:rsidRPr="00836324" w:rsidRDefault="00836324" w:rsidP="00F104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453" w:rsidRPr="00836324" w:rsidRDefault="00F10453" w:rsidP="00F104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F10453" w:rsidRPr="00836324" w:rsidRDefault="003A4DF0" w:rsidP="00F104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</w:t>
      </w:r>
      <w:r w:rsidR="00F10453" w:rsidRPr="00836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муниципальной услуги «</w:t>
      </w:r>
      <w:r w:rsidR="00836324" w:rsidRPr="00836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Выдача решения о согласовании архитектурно - градостроительного облика объекта капитального строительства</w:t>
      </w:r>
      <w:r w:rsidR="00F10453" w:rsidRPr="008363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sz w:val="24"/>
          <w:szCs w:val="24"/>
        </w:rPr>
      </w:pPr>
      <w:r w:rsidRPr="00836324">
        <w:rPr>
          <w:rFonts w:ascii="Arial" w:eastAsia="Calibri" w:hAnsi="Arial" w:cs="Arial"/>
          <w:b/>
          <w:sz w:val="24"/>
          <w:szCs w:val="24"/>
        </w:rPr>
        <w:t>1. Общие положения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1.1. Административный регламент по предоставлению муниципальной услуги «Выдача решения о согласовании архитектурно - градостроительного облика объекта капитального строительства» на территории Абалаковского сельсовета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1.2. Административный регламент применяется в случаях согласования архитектурно-градостроительного облика вновь строящихся зданий и сооружений, а также зданий и сооружений при реконструкции или капитальном ремонте которых полностью или частично меняется их внешнее оформление и оборудование.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1.3. К зданиям и сооружениям, фасады которых </w:t>
      </w:r>
      <w:proofErr w:type="gramStart"/>
      <w:r w:rsidRPr="00836324">
        <w:rPr>
          <w:rFonts w:ascii="Arial" w:eastAsia="Calibri" w:hAnsi="Arial" w:cs="Arial"/>
          <w:sz w:val="24"/>
          <w:szCs w:val="24"/>
        </w:rPr>
        <w:t>определяют архитектурно-градостроительный облик застройки относятся</w:t>
      </w:r>
      <w:proofErr w:type="gramEnd"/>
      <w:r w:rsidRPr="00836324">
        <w:rPr>
          <w:rFonts w:ascii="Arial" w:eastAsia="Calibri" w:hAnsi="Arial" w:cs="Arial"/>
          <w:sz w:val="24"/>
          <w:szCs w:val="24"/>
        </w:rPr>
        <w:t xml:space="preserve"> все расположенные на территории муниципального образования (эксплуатируемые, строящиеся, реконструируемые или капитально ремонтируемые):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1.3.1.    здания административного и общественного назначения;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1.3.2. </w:t>
      </w:r>
      <w:r>
        <w:rPr>
          <w:rFonts w:ascii="Arial" w:eastAsia="Calibri" w:hAnsi="Arial" w:cs="Arial"/>
          <w:sz w:val="24"/>
          <w:szCs w:val="24"/>
        </w:rPr>
        <w:t xml:space="preserve">   </w:t>
      </w:r>
      <w:r w:rsidRPr="00836324">
        <w:rPr>
          <w:rFonts w:ascii="Arial" w:eastAsia="Calibri" w:hAnsi="Arial" w:cs="Arial"/>
          <w:sz w:val="24"/>
          <w:szCs w:val="24"/>
        </w:rPr>
        <w:t>жилые здания, за исключением объектов индивидуального жилищного строительства, при строительстве которых застройщик по собственной инициативе вправе обеспечить подготовку проектной документации;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1.3.3.    здания и сооружения производственного назначения;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1.3.4.    нестационарные (некапитальные) объекты;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1.3.5.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836324">
        <w:rPr>
          <w:rFonts w:ascii="Arial" w:eastAsia="Calibri" w:hAnsi="Arial" w:cs="Arial"/>
          <w:sz w:val="24"/>
          <w:szCs w:val="24"/>
        </w:rPr>
        <w:t xml:space="preserve">ограды и другие стационарные архитектурные формы, размещенные на прилегающих к зданиям земельных участках.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836324">
        <w:rPr>
          <w:rFonts w:ascii="Arial" w:eastAsia="Calibri" w:hAnsi="Arial" w:cs="Arial"/>
          <w:b/>
          <w:i/>
          <w:sz w:val="24"/>
          <w:szCs w:val="24"/>
        </w:rPr>
        <w:t>Описание заявителей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1.4. Заявителями муниципальной услуги являются юридические и физические лица - собственники зданий и сооружений, а в случае строительства - заказчики (застройщики), обратившиеся за предоставлением муниципальной услуги (далее - заявители).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1.5.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lastRenderedPageBreak/>
        <w:t>Требования к порядку информирования о предоставлении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муниципальной услуги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324" w:rsidRPr="00836324" w:rsidRDefault="00836324" w:rsidP="008363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24">
        <w:rPr>
          <w:rFonts w:ascii="Arial" w:eastAsia="Calibri" w:hAnsi="Arial" w:cs="Arial"/>
          <w:sz w:val="24"/>
          <w:szCs w:val="24"/>
        </w:rPr>
        <w:t>1.6 Информирование о предоставлении муниципальной услуги осуществляется администрацией Абалаковского сельсовета Енисейского района Красноярского края</w:t>
      </w:r>
      <w:r w:rsidRPr="00836324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836324">
        <w:rPr>
          <w:rFonts w:ascii="Arial" w:eastAsia="Calibri" w:hAnsi="Arial" w:cs="Arial"/>
          <w:sz w:val="24"/>
          <w:szCs w:val="24"/>
        </w:rPr>
        <w:t>(далее - администрация)</w:t>
      </w:r>
      <w:r w:rsidRPr="00836324">
        <w:rPr>
          <w:rFonts w:ascii="Arial" w:eastAsia="Calibri" w:hAnsi="Arial" w:cs="Arial"/>
          <w:i/>
          <w:sz w:val="24"/>
          <w:szCs w:val="24"/>
        </w:rPr>
        <w:t xml:space="preserve">  </w:t>
      </w:r>
      <w:r w:rsidRPr="00836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полномочий по рассмотрению заявлений и принятию решений при предоставлении решения о согласовании архитектурно-градостроительного облика объекта</w:t>
      </w:r>
      <w:r w:rsidR="006C5EBD" w:rsidRPr="006C5EBD">
        <w:t xml:space="preserve"> </w:t>
      </w:r>
      <w:r w:rsidR="006C5EBD" w:rsidRPr="006C5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 строительства</w:t>
      </w:r>
      <w:r w:rsidRPr="00836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.6.1. непосредственно в здании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 Абалаковского сельсовета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1.6.2. посредством использования телефонной, почтовой связи, а также электронной почты;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1.6.3. посредством размещения и</w:t>
      </w:r>
      <w:r>
        <w:rPr>
          <w:rFonts w:ascii="Arial" w:eastAsia="Times New Roman" w:hAnsi="Arial" w:cs="Arial"/>
          <w:sz w:val="24"/>
          <w:szCs w:val="24"/>
          <w:lang w:eastAsia="ru-RU"/>
        </w:rPr>
        <w:t>нформации на официальном сайте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Абалаковского сельсовета в информационно-телекоммуникационной сети "Интернет" </w:t>
      </w:r>
      <w:hyperlink r:id="rId11" w:tgtFrame="_blank" w:history="1">
        <w:r w:rsidRPr="00836324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официальный сайт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дминистрации), в федеральной государственной информационной системе "Единый портал государственных и муниципальных услуг (функций)" www.gosuslugi.ru (далее - Единый портал).</w:t>
      </w:r>
    </w:p>
    <w:p w:rsidR="00D63B08" w:rsidRPr="00D63B08" w:rsidRDefault="00836324" w:rsidP="00D63B08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1.7. </w:t>
      </w:r>
      <w:r w:rsidR="00D63B08" w:rsidRPr="00D63B08">
        <w:rPr>
          <w:rFonts w:ascii="Arial" w:eastAsia="Times New Roman" w:hAnsi="Arial" w:cs="Arial"/>
          <w:sz w:val="24"/>
          <w:szCs w:val="24"/>
          <w:lang w:eastAsia="ru-RU"/>
        </w:rPr>
        <w:t>Информация о предоставлении муниципальной услуги является открытой и общедоступной.</w:t>
      </w:r>
    </w:p>
    <w:p w:rsidR="00D63B08" w:rsidRPr="00D63B08" w:rsidRDefault="00D63B08" w:rsidP="00D63B08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3B08">
        <w:rPr>
          <w:rFonts w:ascii="Arial" w:eastAsia="Times New Roman" w:hAnsi="Arial" w:cs="Arial"/>
          <w:sz w:val="24"/>
          <w:szCs w:val="24"/>
          <w:lang w:eastAsia="ru-RU"/>
        </w:rPr>
        <w:t xml:space="preserve">           Предоставление муниципальной услуги осуществляется администрацией Абалаковского сельсовета Енисейского района Красноярского края (далее - администрация). </w:t>
      </w:r>
    </w:p>
    <w:p w:rsidR="00D63B08" w:rsidRPr="00D63B08" w:rsidRDefault="00D63B08" w:rsidP="00D63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3B08">
        <w:rPr>
          <w:rFonts w:ascii="Arial" w:eastAsia="Times New Roman" w:hAnsi="Arial" w:cs="Arial"/>
          <w:sz w:val="24"/>
          <w:szCs w:val="24"/>
          <w:lang w:eastAsia="ru-RU"/>
        </w:rPr>
        <w:t xml:space="preserve">           Ответственным исполнителем муниципальной услуги является непосредственно специалист администрации Абалаковского сельсовета (далее - специалист).</w:t>
      </w:r>
    </w:p>
    <w:p w:rsidR="00D63B08" w:rsidRPr="00D63B08" w:rsidRDefault="00D63B08" w:rsidP="00D63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3B08">
        <w:rPr>
          <w:rFonts w:ascii="Arial" w:eastAsia="Times New Roman" w:hAnsi="Arial" w:cs="Arial"/>
          <w:sz w:val="24"/>
          <w:szCs w:val="24"/>
          <w:lang w:eastAsia="ru-RU"/>
        </w:rPr>
        <w:t xml:space="preserve">           Место нахождения: 663141, Красноярский край, Енисейский район, </w:t>
      </w:r>
      <w:proofErr w:type="spellStart"/>
      <w:r w:rsidRPr="00D63B0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D63B08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D63B08">
        <w:rPr>
          <w:rFonts w:ascii="Arial" w:eastAsia="Times New Roman" w:hAnsi="Arial" w:cs="Arial"/>
          <w:sz w:val="24"/>
          <w:szCs w:val="24"/>
          <w:lang w:eastAsia="ru-RU"/>
        </w:rPr>
        <w:t>балаково</w:t>
      </w:r>
      <w:proofErr w:type="spellEnd"/>
      <w:r w:rsidRPr="00D63B0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63B08">
        <w:rPr>
          <w:rFonts w:ascii="Arial" w:eastAsia="Times New Roman" w:hAnsi="Arial" w:cs="Arial"/>
          <w:sz w:val="24"/>
          <w:szCs w:val="24"/>
          <w:lang w:eastAsia="ru-RU"/>
        </w:rPr>
        <w:t>ул.Новая</w:t>
      </w:r>
      <w:proofErr w:type="spellEnd"/>
      <w:r w:rsidRPr="00D63B08">
        <w:rPr>
          <w:rFonts w:ascii="Arial" w:eastAsia="Times New Roman" w:hAnsi="Arial" w:cs="Arial"/>
          <w:sz w:val="24"/>
          <w:szCs w:val="24"/>
          <w:lang w:eastAsia="ru-RU"/>
        </w:rPr>
        <w:t>, 2 (3-й этаж).</w:t>
      </w:r>
    </w:p>
    <w:p w:rsidR="00D63B08" w:rsidRPr="00D63B08" w:rsidRDefault="00D63B08" w:rsidP="00D63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3B08">
        <w:rPr>
          <w:rFonts w:ascii="Arial" w:eastAsia="Times New Roman" w:hAnsi="Arial" w:cs="Arial"/>
          <w:sz w:val="24"/>
          <w:szCs w:val="24"/>
          <w:lang w:eastAsia="ru-RU"/>
        </w:rPr>
        <w:t xml:space="preserve">           Почтовый адрес: 663141, Красноярский край, Енисейский район, </w:t>
      </w:r>
      <w:proofErr w:type="spellStart"/>
      <w:r w:rsidRPr="00D63B0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D63B08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D63B08">
        <w:rPr>
          <w:rFonts w:ascii="Arial" w:eastAsia="Times New Roman" w:hAnsi="Arial" w:cs="Arial"/>
          <w:sz w:val="24"/>
          <w:szCs w:val="24"/>
          <w:lang w:eastAsia="ru-RU"/>
        </w:rPr>
        <w:t>балаково</w:t>
      </w:r>
      <w:proofErr w:type="spellEnd"/>
      <w:r w:rsidRPr="00D63B0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63B08">
        <w:rPr>
          <w:rFonts w:ascii="Arial" w:eastAsia="Times New Roman" w:hAnsi="Arial" w:cs="Arial"/>
          <w:sz w:val="24"/>
          <w:szCs w:val="24"/>
          <w:lang w:eastAsia="ru-RU"/>
        </w:rPr>
        <w:t>ул.Нефтяников</w:t>
      </w:r>
      <w:proofErr w:type="spellEnd"/>
      <w:r w:rsidRPr="00D63B08">
        <w:rPr>
          <w:rFonts w:ascii="Arial" w:eastAsia="Times New Roman" w:hAnsi="Arial" w:cs="Arial"/>
          <w:sz w:val="24"/>
          <w:szCs w:val="24"/>
          <w:lang w:eastAsia="ru-RU"/>
        </w:rPr>
        <w:t>, 14А.</w:t>
      </w:r>
    </w:p>
    <w:p w:rsidR="00D63B08" w:rsidRPr="00D63B08" w:rsidRDefault="00D63B08" w:rsidP="00D63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3B08">
        <w:rPr>
          <w:rFonts w:ascii="Arial" w:eastAsia="Times New Roman" w:hAnsi="Arial" w:cs="Arial"/>
          <w:sz w:val="24"/>
          <w:szCs w:val="24"/>
          <w:lang w:eastAsia="ru-RU"/>
        </w:rPr>
        <w:t xml:space="preserve">          Приёмные дни: с понедельника по пятницу, ежедневно.</w:t>
      </w:r>
    </w:p>
    <w:p w:rsidR="00D63B08" w:rsidRPr="00D63B08" w:rsidRDefault="00D63B08" w:rsidP="00D63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3B08">
        <w:rPr>
          <w:rFonts w:ascii="Arial" w:eastAsia="Times New Roman" w:hAnsi="Arial" w:cs="Arial"/>
          <w:sz w:val="24"/>
          <w:szCs w:val="24"/>
          <w:lang w:eastAsia="ru-RU"/>
        </w:rPr>
        <w:t xml:space="preserve">           График работы: с 9-00 до 17-00, в пятницу с 09-00 до 16-00 (обеденный перерыв с 13-00 </w:t>
      </w:r>
      <w:proofErr w:type="gramStart"/>
      <w:r w:rsidRPr="00D63B08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D63B08">
        <w:rPr>
          <w:rFonts w:ascii="Arial" w:eastAsia="Times New Roman" w:hAnsi="Arial" w:cs="Arial"/>
          <w:sz w:val="24"/>
          <w:szCs w:val="24"/>
          <w:lang w:eastAsia="ru-RU"/>
        </w:rPr>
        <w:t xml:space="preserve"> 14-00).</w:t>
      </w:r>
    </w:p>
    <w:p w:rsidR="00D63B08" w:rsidRPr="00D63B08" w:rsidRDefault="00D63B08" w:rsidP="00D63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3B08">
        <w:rPr>
          <w:rFonts w:ascii="Arial" w:eastAsia="Times New Roman" w:hAnsi="Arial" w:cs="Arial"/>
          <w:sz w:val="24"/>
          <w:szCs w:val="24"/>
          <w:lang w:eastAsia="ru-RU"/>
        </w:rPr>
        <w:t xml:space="preserve">          Телефон: 8(39195)78506. </w:t>
      </w:r>
    </w:p>
    <w:p w:rsidR="00D63B08" w:rsidRPr="00D63B08" w:rsidRDefault="00D63B08" w:rsidP="00D63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3B08">
        <w:rPr>
          <w:rFonts w:ascii="Arial" w:eastAsia="Times New Roman" w:hAnsi="Arial" w:cs="Arial"/>
          <w:sz w:val="24"/>
          <w:szCs w:val="24"/>
          <w:lang w:eastAsia="ru-RU"/>
        </w:rPr>
        <w:t xml:space="preserve">          Адрес электронной почты: c.abalakovo@mail.ru.</w:t>
      </w:r>
    </w:p>
    <w:p w:rsidR="00D63B08" w:rsidRPr="00D63B08" w:rsidRDefault="00D63B08" w:rsidP="00D63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3B08">
        <w:rPr>
          <w:rFonts w:ascii="Arial" w:eastAsia="Times New Roman" w:hAnsi="Arial" w:cs="Arial"/>
          <w:sz w:val="24"/>
          <w:szCs w:val="24"/>
          <w:lang w:eastAsia="ru-RU"/>
        </w:rPr>
        <w:t xml:space="preserve">           Адрес федеральной государственной информационной системы "Единый портал государственных и муниципальных услуг (функций)" - www.gosuslugi.ru.</w:t>
      </w:r>
    </w:p>
    <w:p w:rsidR="00D63B08" w:rsidRPr="00D63B08" w:rsidRDefault="00D63B08" w:rsidP="00D63B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3B08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Информацию по процедуре предоставления муниципальной услуги можно получить у специалиста администрации, ответственного за предоставление муниципальной услуги.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1.</w:t>
      </w:r>
      <w:r w:rsidR="007651BD">
        <w:rPr>
          <w:rFonts w:ascii="Arial" w:eastAsia="Calibri" w:hAnsi="Arial" w:cs="Arial"/>
          <w:sz w:val="24"/>
          <w:szCs w:val="24"/>
        </w:rPr>
        <w:t>8</w:t>
      </w:r>
      <w:r w:rsidRPr="00836324">
        <w:rPr>
          <w:rFonts w:ascii="Arial" w:eastAsia="Calibri" w:hAnsi="Arial" w:cs="Arial"/>
          <w:sz w:val="24"/>
          <w:szCs w:val="24"/>
        </w:rPr>
        <w:t xml:space="preserve">. </w:t>
      </w:r>
      <w:r w:rsidR="007651BD">
        <w:rPr>
          <w:rFonts w:ascii="Arial" w:eastAsia="Calibri" w:hAnsi="Arial" w:cs="Arial"/>
          <w:sz w:val="24"/>
          <w:szCs w:val="24"/>
        </w:rPr>
        <w:t xml:space="preserve"> </w:t>
      </w:r>
      <w:r w:rsidRPr="00836324">
        <w:rPr>
          <w:rFonts w:ascii="Arial" w:eastAsia="Calibri" w:hAnsi="Arial" w:cs="Arial"/>
          <w:sz w:val="24"/>
          <w:szCs w:val="24"/>
        </w:rPr>
        <w:t>В предоставлении муниципальной услуги участвуют:</w:t>
      </w:r>
    </w:p>
    <w:p w:rsidR="00836324" w:rsidRPr="00836324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7651BD"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 xml:space="preserve">.1. </w:t>
      </w:r>
      <w:r w:rsidR="00836324" w:rsidRPr="00836324">
        <w:rPr>
          <w:rFonts w:ascii="Arial" w:eastAsia="Calibri" w:hAnsi="Arial" w:cs="Arial"/>
          <w:sz w:val="24"/>
          <w:szCs w:val="24"/>
        </w:rPr>
        <w:t>Управление федеральной службы государственной регистрации, кадастра и картографии по Красноярскому краю;</w:t>
      </w:r>
    </w:p>
    <w:p w:rsidR="00836324" w:rsidRPr="00836324" w:rsidRDefault="007651BD" w:rsidP="0083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836324" w:rsidRPr="00836324"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sz w:val="24"/>
          <w:szCs w:val="24"/>
        </w:rPr>
        <w:t>8</w:t>
      </w:r>
      <w:r w:rsidR="00836324" w:rsidRPr="00836324">
        <w:rPr>
          <w:rFonts w:ascii="Arial" w:eastAsia="Calibri" w:hAnsi="Arial" w:cs="Arial"/>
          <w:sz w:val="24"/>
          <w:szCs w:val="24"/>
        </w:rPr>
        <w:t xml:space="preserve">.2.   </w:t>
      </w:r>
      <w:proofErr w:type="gramStart"/>
      <w:r w:rsidR="00836324" w:rsidRPr="00836324">
        <w:rPr>
          <w:rFonts w:ascii="Arial" w:eastAsia="Calibri" w:hAnsi="Arial" w:cs="Arial"/>
          <w:color w:val="000000"/>
          <w:sz w:val="24"/>
          <w:szCs w:val="24"/>
        </w:rPr>
        <w:t>Межрайонная</w:t>
      </w:r>
      <w:proofErr w:type="gramEnd"/>
      <w:r w:rsidR="00836324" w:rsidRPr="00836324">
        <w:rPr>
          <w:rFonts w:ascii="Arial" w:eastAsia="Calibri" w:hAnsi="Arial" w:cs="Arial"/>
          <w:color w:val="000000"/>
          <w:sz w:val="24"/>
          <w:szCs w:val="24"/>
        </w:rPr>
        <w:t xml:space="preserve"> ИФНС России № 9 по Красноярскому краю;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color w:val="000000"/>
          <w:sz w:val="24"/>
          <w:szCs w:val="24"/>
        </w:rPr>
        <w:t xml:space="preserve">       1</w:t>
      </w:r>
      <w:r w:rsidRPr="00836324">
        <w:rPr>
          <w:rFonts w:ascii="Arial" w:eastAsia="Calibri" w:hAnsi="Arial" w:cs="Arial"/>
          <w:sz w:val="24"/>
          <w:szCs w:val="24"/>
        </w:rPr>
        <w:t>.</w:t>
      </w:r>
      <w:r w:rsidR="007651BD">
        <w:rPr>
          <w:rFonts w:ascii="Arial" w:eastAsia="Calibri" w:hAnsi="Arial" w:cs="Arial"/>
          <w:sz w:val="24"/>
          <w:szCs w:val="24"/>
        </w:rPr>
        <w:t>8</w:t>
      </w:r>
      <w:r w:rsidRPr="00836324">
        <w:rPr>
          <w:rFonts w:ascii="Arial" w:eastAsia="Calibri" w:hAnsi="Arial" w:cs="Arial"/>
          <w:sz w:val="24"/>
          <w:szCs w:val="24"/>
        </w:rPr>
        <w:t>.3.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краю:</w:t>
      </w:r>
    </w:p>
    <w:p w:rsidR="00836324" w:rsidRPr="00836324" w:rsidRDefault="00836324" w:rsidP="007651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Arial Unicode MS" w:hAnsi="Arial" w:cs="Arial"/>
          <w:bCs/>
          <w:color w:val="000000"/>
          <w:sz w:val="24"/>
          <w:szCs w:val="24"/>
          <w:shd w:val="clear" w:color="auto" w:fill="FFFFFF"/>
        </w:rPr>
      </w:pPr>
      <w:r w:rsidRPr="00836324">
        <w:rPr>
          <w:rFonts w:ascii="Arial" w:eastAsia="Calibri" w:hAnsi="Arial" w:cs="Arial"/>
          <w:sz w:val="24"/>
          <w:szCs w:val="24"/>
        </w:rPr>
        <w:t>1.</w:t>
      </w:r>
      <w:r w:rsidR="007651BD">
        <w:rPr>
          <w:rFonts w:ascii="Arial" w:eastAsia="Calibri" w:hAnsi="Arial" w:cs="Arial"/>
          <w:sz w:val="24"/>
          <w:szCs w:val="24"/>
        </w:rPr>
        <w:t>8</w:t>
      </w:r>
      <w:r w:rsidRPr="00836324">
        <w:rPr>
          <w:rFonts w:ascii="Arial" w:eastAsia="Calibri" w:hAnsi="Arial" w:cs="Arial"/>
          <w:sz w:val="24"/>
          <w:szCs w:val="24"/>
        </w:rPr>
        <w:t xml:space="preserve">.4. </w:t>
      </w:r>
      <w:r w:rsidR="007651BD" w:rsidRPr="007651BD">
        <w:rPr>
          <w:rFonts w:ascii="Arial" w:eastAsia="Arial Unicode MS" w:hAnsi="Arial" w:cs="Arial"/>
          <w:bCs/>
          <w:color w:val="000000"/>
          <w:sz w:val="24"/>
          <w:szCs w:val="24"/>
          <w:shd w:val="clear" w:color="auto" w:fill="FFFFFF"/>
        </w:rPr>
        <w:t>МКУ «Центр архитектуры строительства и ЖКХ  Енисейского района»</w:t>
      </w:r>
      <w:r w:rsidR="007651BD">
        <w:rPr>
          <w:rFonts w:ascii="Arial" w:eastAsia="Arial Unicode MS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7651BD" w:rsidRDefault="007651BD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sz w:val="24"/>
          <w:szCs w:val="24"/>
        </w:rPr>
      </w:pPr>
      <w:r w:rsidRPr="00836324">
        <w:rPr>
          <w:rFonts w:ascii="Arial" w:eastAsia="Calibri" w:hAnsi="Arial" w:cs="Arial"/>
          <w:b/>
          <w:sz w:val="24"/>
          <w:szCs w:val="24"/>
        </w:rPr>
        <w:t>2. Стандарт предоставления муниципальной услуги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shd w:val="clear" w:color="auto" w:fill="FFFF00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836324">
        <w:rPr>
          <w:rFonts w:ascii="Arial" w:eastAsia="Calibri" w:hAnsi="Arial" w:cs="Arial"/>
          <w:b/>
          <w:i/>
          <w:sz w:val="24"/>
          <w:szCs w:val="24"/>
        </w:rPr>
        <w:t>Наименование муниципальной услуги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2.1. Наименование муниципальной услуги: «</w:t>
      </w:r>
      <w:r w:rsidR="00D63B08" w:rsidRPr="00D63B08">
        <w:rPr>
          <w:rFonts w:ascii="Arial" w:eastAsia="Calibri" w:hAnsi="Arial" w:cs="Arial"/>
          <w:sz w:val="24"/>
          <w:szCs w:val="24"/>
        </w:rPr>
        <w:t>Выдача решения о согласовании архитектурно - градостроительного облика объекта 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>».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836324">
        <w:rPr>
          <w:rFonts w:ascii="Arial" w:eastAsia="Calibri" w:hAnsi="Arial" w:cs="Arial"/>
          <w:b/>
          <w:i/>
          <w:sz w:val="24"/>
          <w:szCs w:val="24"/>
        </w:rPr>
        <w:t>Наименование органа местного самоуправления,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i/>
          <w:sz w:val="24"/>
          <w:szCs w:val="24"/>
        </w:rPr>
      </w:pPr>
      <w:proofErr w:type="gramStart"/>
      <w:r w:rsidRPr="00836324">
        <w:rPr>
          <w:rFonts w:ascii="Arial" w:eastAsia="Calibri" w:hAnsi="Arial" w:cs="Arial"/>
          <w:b/>
          <w:i/>
          <w:sz w:val="24"/>
          <w:szCs w:val="24"/>
        </w:rPr>
        <w:t>предоставляющего</w:t>
      </w:r>
      <w:proofErr w:type="gramEnd"/>
      <w:r w:rsidRPr="00836324">
        <w:rPr>
          <w:rFonts w:ascii="Arial" w:eastAsia="Calibri" w:hAnsi="Arial" w:cs="Arial"/>
          <w:b/>
          <w:i/>
          <w:sz w:val="24"/>
          <w:szCs w:val="24"/>
        </w:rPr>
        <w:t xml:space="preserve"> муниципальную услугу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2.2. Муниципальная услуга предоставляется администрацией Абалаковского сельсовета Енисейског</w:t>
      </w:r>
      <w:r w:rsidR="00D63B08">
        <w:rPr>
          <w:rFonts w:ascii="Arial" w:eastAsia="Calibri" w:hAnsi="Arial" w:cs="Arial"/>
          <w:sz w:val="24"/>
          <w:szCs w:val="24"/>
        </w:rPr>
        <w:t>о района К</w:t>
      </w:r>
      <w:r w:rsidRPr="00836324">
        <w:rPr>
          <w:rFonts w:ascii="Arial" w:eastAsia="Calibri" w:hAnsi="Arial" w:cs="Arial"/>
          <w:sz w:val="24"/>
          <w:szCs w:val="24"/>
        </w:rPr>
        <w:t>расноярского края.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Описание результатов предоставления муниципальной услуги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2.3. Результатом предоставления муниципальной услуги является принятие:</w:t>
      </w:r>
    </w:p>
    <w:p w:rsidR="00836324" w:rsidRPr="00836324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2.3.1.Постановления а</w:t>
      </w:r>
      <w:r w:rsidR="00836324" w:rsidRPr="00836324">
        <w:rPr>
          <w:rFonts w:ascii="Arial" w:eastAsia="Calibri" w:hAnsi="Arial" w:cs="Arial"/>
          <w:sz w:val="24"/>
          <w:szCs w:val="24"/>
        </w:rPr>
        <w:t xml:space="preserve">дминистрации о согласовании </w:t>
      </w:r>
      <w:r w:rsidRPr="00D63B08">
        <w:rPr>
          <w:rFonts w:ascii="Arial" w:eastAsia="Calibri" w:hAnsi="Arial" w:cs="Arial"/>
          <w:sz w:val="24"/>
          <w:szCs w:val="24"/>
        </w:rPr>
        <w:t>архитектурно - градостроительного облика объекта капитального строительства</w:t>
      </w:r>
      <w:r w:rsidR="00836324" w:rsidRPr="00836324">
        <w:rPr>
          <w:rFonts w:ascii="Arial" w:eastAsia="Calibri" w:hAnsi="Arial" w:cs="Arial"/>
          <w:sz w:val="24"/>
          <w:szCs w:val="24"/>
        </w:rPr>
        <w:t>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2.3.2. Решения об отказе в согласовании </w:t>
      </w:r>
      <w:r w:rsidR="00D63B08" w:rsidRPr="00D63B08">
        <w:rPr>
          <w:rFonts w:ascii="Arial" w:eastAsia="Calibri" w:hAnsi="Arial" w:cs="Arial"/>
          <w:sz w:val="24"/>
          <w:szCs w:val="24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>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2.4. Решение об отказе в согласовании</w:t>
      </w:r>
      <w:r w:rsidR="00D63B08" w:rsidRPr="00D63B08">
        <w:t xml:space="preserve"> </w:t>
      </w:r>
      <w:r w:rsidR="00D63B08" w:rsidRPr="00D63B08">
        <w:rPr>
          <w:rFonts w:ascii="Arial" w:eastAsia="Calibri" w:hAnsi="Arial" w:cs="Arial"/>
          <w:sz w:val="24"/>
          <w:szCs w:val="24"/>
        </w:rPr>
        <w:t xml:space="preserve">архитектурно - градостроительного облика объекта капитального строительства </w:t>
      </w:r>
      <w:r w:rsidRPr="00836324">
        <w:rPr>
          <w:rFonts w:ascii="Arial" w:eastAsia="Calibri" w:hAnsi="Arial" w:cs="Arial"/>
          <w:sz w:val="24"/>
          <w:szCs w:val="24"/>
        </w:rPr>
        <w:t>может быть обжаловано  в судебном порядке.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2.5. Решение об отказе в согласовании </w:t>
      </w:r>
      <w:r w:rsidR="00D63B08" w:rsidRPr="00D63B08">
        <w:rPr>
          <w:rFonts w:ascii="Arial" w:eastAsia="Calibri" w:hAnsi="Arial" w:cs="Arial"/>
          <w:sz w:val="24"/>
          <w:szCs w:val="24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 xml:space="preserve"> должно содержать причину отказа с обязательной ссылкой на положения пункта 2.16 настоящего административного регламента, являющиеся основанием для принятия такого решения.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2.6. Форма решения об отказе в согласовании </w:t>
      </w:r>
      <w:r w:rsidR="00D63B08" w:rsidRPr="00D63B08">
        <w:rPr>
          <w:rFonts w:ascii="Arial" w:eastAsia="Calibri" w:hAnsi="Arial" w:cs="Arial"/>
          <w:sz w:val="24"/>
          <w:szCs w:val="24"/>
        </w:rPr>
        <w:t xml:space="preserve">архитектурно - градостроительного облика объекта капитального строительства </w:t>
      </w:r>
      <w:r w:rsidRPr="00836324">
        <w:rPr>
          <w:rFonts w:ascii="Arial" w:eastAsia="Calibri" w:hAnsi="Arial" w:cs="Arial"/>
          <w:sz w:val="24"/>
          <w:szCs w:val="24"/>
        </w:rPr>
        <w:t>устанавливается настоящим административным регламентом.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Срок предоставления муниципальной услуги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  <w:shd w:val="clear" w:color="auto" w:fill="FFFF00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2.7. Муниципальная услуга предоставляется в срок, не превышающий 30 календарных дней от даты поступления заявления.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836324">
        <w:rPr>
          <w:rFonts w:ascii="Arial" w:eastAsia="Calibri" w:hAnsi="Arial" w:cs="Arial"/>
          <w:b/>
          <w:i/>
          <w:sz w:val="24"/>
          <w:szCs w:val="24"/>
        </w:rPr>
        <w:t>Перечень нормативных правовых актов, регулирующих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отношения, возникающие в связи с предоставлением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муниципальной услуги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2.8. Предоставление муниципальной услуги осуществляется в соответствии </w:t>
      </w:r>
      <w:proofErr w:type="gramStart"/>
      <w:r w:rsidRPr="00836324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836324">
        <w:rPr>
          <w:rFonts w:ascii="Arial" w:eastAsia="Calibri" w:hAnsi="Arial" w:cs="Arial"/>
          <w:sz w:val="24"/>
          <w:szCs w:val="24"/>
        </w:rPr>
        <w:t>: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2.8.1. Градостроительным кодексом Российской Федерации;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2.8.2. Гражданским кодексом Российской Федерации;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2.8.3 Федеральным законом от 06.10.2003 № 131-ФЗ «Об общих принципах организации местного самоуправления в Российской Федерации»;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2.8.4. Федеральным законом от 27.07.2010 № 210-ФЗ «Об организации предоставления государственных и муниципальных услуг»;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2.8.5 Постановлением Правительства Российской Федерации от 30.04.2014 № 403 «Об исчерпывающем перечне процедур в сфере жилищного строительства»;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2.8.6.  Уставом муниципального образования;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2.8.7. Правилами благоустройства и содержания территории, утвержденными </w:t>
      </w:r>
      <w:r w:rsidRPr="00836324">
        <w:rPr>
          <w:rFonts w:ascii="Arial" w:eastAsia="Calibri" w:hAnsi="Arial" w:cs="Arial"/>
          <w:sz w:val="24"/>
          <w:szCs w:val="24"/>
        </w:rPr>
        <w:lastRenderedPageBreak/>
        <w:t>решением Абалаковского сельского Совета депутатов;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2.8.8. Правилами землепользования и застройки, утвержденными решением Абалаковского  сельского </w:t>
      </w:r>
      <w:r w:rsidR="006C5EBD">
        <w:rPr>
          <w:rFonts w:ascii="Arial" w:eastAsia="Calibri" w:hAnsi="Arial" w:cs="Arial"/>
          <w:sz w:val="24"/>
          <w:szCs w:val="24"/>
        </w:rPr>
        <w:t xml:space="preserve">Совета депутатов </w:t>
      </w:r>
      <w:r w:rsidRPr="00836324">
        <w:rPr>
          <w:rFonts w:ascii="Arial" w:eastAsia="Calibri" w:hAnsi="Arial" w:cs="Arial"/>
          <w:sz w:val="24"/>
          <w:szCs w:val="24"/>
        </w:rPr>
        <w:t>Енисейского района Красноярского края;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2.8.9. настоящим Административным регламентом.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Исчерпывающий перечень документов,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proofErr w:type="gramStart"/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необходимых</w:t>
      </w:r>
      <w:proofErr w:type="gramEnd"/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в соответствии с нормативными правовыми актами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для предоставления муниципальной услуги,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подлежащих представлению заявителем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2.9.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2.9.1. заявление о согласовании </w:t>
      </w:r>
      <w:r w:rsidR="00D63B08" w:rsidRPr="00D63B08">
        <w:rPr>
          <w:rFonts w:ascii="Arial" w:eastAsia="Calibri" w:hAnsi="Arial" w:cs="Arial"/>
          <w:sz w:val="24"/>
          <w:szCs w:val="24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>, составленное по форме согласно приложению № 1 к настоящему административному регламенту;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2.9.2. эскизный проект </w:t>
      </w:r>
      <w:r w:rsidR="00D63B08" w:rsidRPr="00D63B08">
        <w:rPr>
          <w:rFonts w:ascii="Arial" w:eastAsia="Calibri" w:hAnsi="Arial" w:cs="Arial"/>
          <w:sz w:val="24"/>
          <w:szCs w:val="24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>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2.9.3. правоустанавливающий документ на объект недвижимости, права на который не зарегистрированы в Едином реестре прав на недвижимое имущество и сделок с ним;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2.9.4. документ, удостоверяющий личность заявителя;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2.9.5. документ, подтверждающий полномочия представителя физического или юридического лица, действовать от его имени.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Исчерпывающий перечень документов,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proofErr w:type="gramStart"/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необходимых</w:t>
      </w:r>
      <w:proofErr w:type="gramEnd"/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в соответствии с нормативными правовыми актами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для предоставления муниципальной услуги, которые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highlight w:val="yellow"/>
          <w:shd w:val="clear" w:color="auto" w:fill="FFFF00"/>
          <w:lang w:eastAsia="ru-RU"/>
        </w:rPr>
      </w:pP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2.10. Исчерпывающий перечень документов, необходимых для предоставления муниципальной услуги,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Для предоставления муниципальной услуги требуются: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2.10.1. правоустанавливающие документы на земельный участок (в случае строительства);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2.10.2. правоустанавливающие документы на здание, строение, сооружение (в случае реконструкции или капитального ремонта);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2.10.3. выписка из Единого государственного реестра юридических лиц (в случае обращения юридического лица);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2.10.4. выписка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2.10.5. кадастровый паспорт земельного участка;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2.10.6. заключение органа по охране памятников архитектуры, истории и культуры (в случае, если объект является памятником архитектуры, истории и культуры).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2.11. </w:t>
      </w:r>
      <w:proofErr w:type="gramStart"/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запрашивает документы, указанные в пункте 2.10 настоящего административного регламента, в органах государственной власти, 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пункте 2.10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2.12.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2.13. Запрещается требовать от заявителя: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2.13.1.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36324">
        <w:rPr>
          <w:rFonts w:ascii="Arial" w:eastAsia="Calibri" w:hAnsi="Arial" w:cs="Arial"/>
          <w:sz w:val="24"/>
          <w:szCs w:val="24"/>
        </w:rPr>
        <w:t>2.13.2. представления документов и информации, которые в соответствии с нормативными правовыми актами Российской Федерации и Красноярского края, муниципальными правовыми актами Абалаковского сельсовета Енисейского района Красноярского края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</w:t>
      </w:r>
      <w:proofErr w:type="gramEnd"/>
      <w:r w:rsidRPr="00836324">
        <w:rPr>
          <w:rFonts w:ascii="Arial" w:eastAsia="Calibri" w:hAnsi="Arial" w:cs="Arial"/>
          <w:sz w:val="24"/>
          <w:szCs w:val="24"/>
        </w:rPr>
        <w:t xml:space="preserve"> услуг»;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36324">
        <w:rPr>
          <w:rFonts w:ascii="Arial" w:eastAsia="Calibri" w:hAnsi="Arial" w:cs="Arial"/>
          <w:sz w:val="24"/>
          <w:szCs w:val="24"/>
        </w:rPr>
        <w:t>2.13.3.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</w:t>
      </w:r>
      <w:proofErr w:type="gramEnd"/>
      <w:r w:rsidRPr="00836324">
        <w:rPr>
          <w:rFonts w:ascii="Arial" w:eastAsia="Calibri" w:hAnsi="Arial" w:cs="Arial"/>
          <w:sz w:val="24"/>
          <w:szCs w:val="24"/>
        </w:rPr>
        <w:t xml:space="preserve"> услуг».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Исчерпывающий перечень оснований для отказа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 приеме документов, необходимых для предоставления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муниципальной услуги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  <w:highlight w:val="yellow"/>
          <w:shd w:val="clear" w:color="auto" w:fill="FFFF00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2.14. Основания для отказа в приеме документов, необходимых для предоставления муниципальной услуги, не предусмотрены.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Исчерпывающий перечень оснований для приостановления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или отказа в предоставлении муниципальной услуги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2.15. Основания для приостановления муниципальной услуги не предусмотрены.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2.16. Основания для отказа в предоставлении муниципальной услуги: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2.16.1. несоответствие проектной документации, отражающей архитектурные, цветовые (колористические), световые и прочие решения внешнего </w:t>
      </w:r>
      <w:proofErr w:type="gramStart"/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оформления фасада концепции общего цветового решения застройки улиц</w:t>
      </w:r>
      <w:proofErr w:type="gramEnd"/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и территории муниципального образования и Правилам землепользования и застройки для соответствующей территориальной зоны;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2.16.2. ответ на межведомственный запрос свидетельствует об отсутствии запрашиваемой информации и соответствующий документ не был представлен </w:t>
      </w:r>
      <w:r w:rsidRPr="00836324">
        <w:rPr>
          <w:rFonts w:ascii="Arial" w:eastAsia="Calibri" w:hAnsi="Arial" w:cs="Arial"/>
          <w:sz w:val="24"/>
          <w:szCs w:val="24"/>
        </w:rPr>
        <w:lastRenderedPageBreak/>
        <w:t>заявителем (представителем заявителя) по собственной инициативе;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2.16.3. представление неполного пакета документов, определенного пунктом 2.9 настоящего административного регламента.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highlight w:val="yellow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2.17. Перечень оснований отказа заявителю в предоставлении муниципальной услуги является исчерпывающим.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Перечень услуг, которые являются необходимыми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 xml:space="preserve">и </w:t>
      </w:r>
      <w:proofErr w:type="gramStart"/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обязательными</w:t>
      </w:r>
      <w:proofErr w:type="gramEnd"/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 xml:space="preserve"> для предоставления муниципальной услуги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2.18. Наименование услуги, которая является необходимой и обязательной для предоставления муниципальной услуги: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«Изготовление эскизного проекта архитектурно-градостроительного облика объекта</w:t>
      </w:r>
      <w:r w:rsidR="006C5EBD" w:rsidRPr="006C5EBD">
        <w:t xml:space="preserve"> </w:t>
      </w:r>
      <w:r w:rsidR="006C5EBD" w:rsidRPr="006C5E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капитального строительства</w:t>
      </w: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».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Эскизный проект архитектурно-градостроительного облика объекта </w:t>
      </w:r>
      <w:r w:rsidR="006C5EBD" w:rsidRPr="006C5E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капитального строительства </w:t>
      </w: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изготавливается заказчиком, застройщиком или собственником объекта самостоятельно и представляется на бумажном носителе в виде буклета (альбома) в двух экземплярах (для хранения одного экземпляра у пользователя объекта, с передачей новому пользователю в случае передачи прав на объект, второго – в архиве муниципального образования).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proofErr w:type="gramStart"/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Эскизный проект должен содержать схему ситуационного плана (на основе М 1:2000), схему планировочной организации земельного участка, совмещенную со схемой транспортного движения (на основе М 1:500), развертку фасадов с цветовым решение либо ее фрагмент  в масштабе 1:200, чертежи фасадов с цветовым решением, композиционным размещением информационных вывесок, навесного оборудования на фасаде объекта в масштабе 1:100, 1:200 (при</w:t>
      </w:r>
      <w:proofErr w:type="gramEnd"/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необходимости прилагаются чертежи деталей фасадов в масштабе 1:50), таблица </w:t>
      </w:r>
      <w:proofErr w:type="spellStart"/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расколеровки</w:t>
      </w:r>
      <w:proofErr w:type="spellEnd"/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элементов с эталонами колеров и рецептурным составом или маркой по ГОСТ красителей, фотографии фактического состояния фасадов.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Организациями, предоставляющими необходимую и обязательную услугу, являются юридические и физические лица, осуществляющие архитектурную деятельность.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Оплата изготовления эскизного проекта архитектурно-градостроительного облика объекта </w:t>
      </w:r>
      <w:r w:rsidR="006C5EBD" w:rsidRPr="006C5E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капитального строительства</w:t>
      </w: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осуществляется за счет средств заявителя на договорной основе.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Порядок, размер и основание взимания платы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с заявителя при предоставлении муниципальной услуги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2.19. Предоставление муниципальной услуги осуществляется бесплатно.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Максимальный срок ожидания в очереди  при подаче запроса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2.20.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lastRenderedPageBreak/>
        <w:t>2.21. Срок регистрации запроса заявителя о предоставлении муниципальной услуги не должен превышать один календарный день со дня его получения.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2.22.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Требования к помещениям, в которых предоставляется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2.23. 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Times New Roman" w:hAnsi="Arial" w:cs="Ari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2.24. 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 и на Едином портале.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2.25. На информационных стендах в помещении  для ожидания и приема заявителей, на официальном сайте Администрации, на Едином портале размещаются следующие информационные материалы: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2.25.1. информация о порядке предоставления муниципальной услуги;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2.25.2. перечень нормативных правовых актов, регламентирующих оказание муниципальной услуги;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2.25.3.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2.25.4. сроки предоставления муниципальной услуги и основания для отказа в предоставлении муниципальной услуги;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2.25.5. формы заявлений о предоставлении муниципальной услуги;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2.25.6.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2.26. Прием заявителей без предварительной записи осуществляется в порядке очередности.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</w:t>
      </w: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lastRenderedPageBreak/>
        <w:t xml:space="preserve">обеспечить помощь проводников и профессиональных </w:t>
      </w:r>
      <w:proofErr w:type="spellStart"/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сурдопереводчиков</w:t>
      </w:r>
      <w:proofErr w:type="spellEnd"/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в рамках предоставления муниципальной услуги.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2.27.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2.28.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2.29.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2.29.1.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2.29.2.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2.29.3.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2.29.4.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2.29.5. дублирование необходимой для инвалидов звуковой и зрительной информации, а также допуск </w:t>
      </w:r>
      <w:proofErr w:type="spellStart"/>
      <w:r w:rsidRPr="00836324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836324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83632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2.29.6.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2.29.7.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836324" w:rsidRPr="00836324" w:rsidRDefault="00836324" w:rsidP="00836324">
      <w:pPr>
        <w:widowControl w:val="0"/>
        <w:tabs>
          <w:tab w:val="left" w:pos="680"/>
        </w:tabs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2.29.8. оказание помощи инвалидам в преодолении барьеров, мешающих получению ими муниципальной услуги.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Times New Roman" w:hAnsi="Arial" w:cs="Arial"/>
          <w:color w:val="000000"/>
          <w:kern w:val="1"/>
          <w:sz w:val="24"/>
          <w:szCs w:val="24"/>
          <w:lang w:eastAsia="zh-CN" w:bidi="hi-IN"/>
        </w:rPr>
        <w:t xml:space="preserve">  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2.30. Показателями доступности предоставления муниципальной услуги являются: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2.30.1. транспортная или пешая доступность к местам предоставления муниципальной услуги;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2.30.2.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2.30.3. соблюдение требований административного регламента о порядке информирования об оказании муниципальной услуги.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lastRenderedPageBreak/>
        <w:t>2.31. Показателями качества предоставления муниципальной услуги являются: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2.31.1. соблюдение сроков предоставления муниципальной услуги;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2.31.2.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2.31.3.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2.31.4.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2.32. В процессе предоставления муниципальной услуги заявитель взаимодействует с муниципальными служащими Администрации: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2.32.1. при подаче документов для получения муниципальной услуги;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2.32.2. при получении результата оказания муниципальной услуги.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Иные требования, в том числе учитывающие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i/>
          <w:color w:val="000000"/>
          <w:kern w:val="1"/>
          <w:sz w:val="24"/>
          <w:szCs w:val="24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2.33. Предоставление муниципальной услуги в электронной форме не предусмотрено.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2.34. Предоставление муниципальной услуги в многофункциональном центре не осуществляется.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 xml:space="preserve">3. Состав, последовательность и сроки выполнения 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>административных процедур, требования к порядку их выполнения.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836324">
        <w:rPr>
          <w:rFonts w:ascii="Arial" w:eastAsia="Calibri" w:hAnsi="Arial" w:cs="Arial"/>
          <w:b/>
          <w:i/>
          <w:sz w:val="24"/>
          <w:szCs w:val="24"/>
        </w:rPr>
        <w:t>Перечень административных процедур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3.1.2. формирование и направление межведомственных запросов;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3.1.3. рассмотрение заявления, документов и принятие решения о согласовании архитектурно-градостроительного облика объекта или об отказе в согласовании;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3.1.4. выдача заявителю результата предоставления муниципальной услуги.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3.2. Блок-схема предоставления муниципальной услуги приведена в приложении № 2 к настоящему административному регламенту.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836324">
        <w:rPr>
          <w:rFonts w:ascii="Arial" w:eastAsia="Calibri" w:hAnsi="Arial" w:cs="Arial"/>
          <w:b/>
          <w:i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/>
          <w:i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3.3. Основанием для начала административной процедуры является обращение заявителя с заявлением и прилагаемыми документами, необходимыми для предоставления муниципальной услуги.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Заявление представляется заявителе</w:t>
      </w:r>
      <w:r w:rsidR="00D63B08">
        <w:rPr>
          <w:rFonts w:ascii="Arial" w:eastAsia="Calibri" w:hAnsi="Arial" w:cs="Arial"/>
          <w:sz w:val="24"/>
          <w:szCs w:val="24"/>
        </w:rPr>
        <w:t>м (представителем заявителя) в а</w:t>
      </w:r>
      <w:r w:rsidRPr="00836324">
        <w:rPr>
          <w:rFonts w:ascii="Arial" w:eastAsia="Calibri" w:hAnsi="Arial" w:cs="Arial"/>
          <w:sz w:val="24"/>
          <w:szCs w:val="24"/>
        </w:rPr>
        <w:t>дминистрацию.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Заявление направляется заявителе</w:t>
      </w:r>
      <w:r w:rsidR="00D63B08">
        <w:rPr>
          <w:rFonts w:ascii="Arial" w:eastAsia="Calibri" w:hAnsi="Arial" w:cs="Arial"/>
          <w:sz w:val="24"/>
          <w:szCs w:val="24"/>
        </w:rPr>
        <w:t xml:space="preserve">м (представителем заявителя) в </w:t>
      </w:r>
      <w:r w:rsidR="00D63B08">
        <w:rPr>
          <w:rFonts w:ascii="Arial" w:eastAsia="Calibri" w:hAnsi="Arial" w:cs="Arial"/>
          <w:sz w:val="24"/>
          <w:szCs w:val="24"/>
        </w:rPr>
        <w:lastRenderedPageBreak/>
        <w:t>а</w:t>
      </w:r>
      <w:r w:rsidRPr="00836324">
        <w:rPr>
          <w:rFonts w:ascii="Arial" w:eastAsia="Calibri" w:hAnsi="Arial" w:cs="Arial"/>
          <w:sz w:val="24"/>
          <w:szCs w:val="24"/>
        </w:rPr>
        <w:t xml:space="preserve">дминистрацию на бумажном носителе посредством почтового отправления с описью вложения и уведомлением о вручении или представляется заявителем лично.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Заявление подписывается заявителем либо представителем заявителя.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6324">
        <w:rPr>
          <w:rFonts w:ascii="Arial" w:eastAsia="Times New Roman" w:hAnsi="Arial" w:cs="Arial"/>
          <w:sz w:val="24"/>
          <w:szCs w:val="24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документов.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При наличии замечаний к представленному комплекту документов заявителю предлагается устранить выявленные недостатки.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3.5. Полученное заявление регистрируется с присвоением ему входящего номера и указанием даты его получения.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3.6. Если заявление и документы, указанные в пункте 2.9 настоящего административного регламента, представляются заявителем (представит</w:t>
      </w:r>
      <w:r w:rsidR="00D63B08">
        <w:rPr>
          <w:rFonts w:ascii="Arial" w:eastAsia="Calibri" w:hAnsi="Arial" w:cs="Arial"/>
          <w:sz w:val="24"/>
          <w:szCs w:val="24"/>
        </w:rPr>
        <w:t>елем заявителя) в а</w:t>
      </w:r>
      <w:r w:rsidRPr="00836324">
        <w:rPr>
          <w:rFonts w:ascii="Arial" w:eastAsia="Calibri" w:hAnsi="Arial" w:cs="Arial"/>
          <w:sz w:val="24"/>
          <w:szCs w:val="24"/>
        </w:rPr>
        <w:t>дминистрацию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по тексту – расписка), с указанием их перечня и даты получения.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Расписка выдается заявителю (представите</w:t>
      </w:r>
      <w:r w:rsidR="00D63B08">
        <w:rPr>
          <w:rFonts w:ascii="Arial" w:eastAsia="Calibri" w:hAnsi="Arial" w:cs="Arial"/>
          <w:sz w:val="24"/>
          <w:szCs w:val="24"/>
        </w:rPr>
        <w:t>лю заявителя) в день получения а</w:t>
      </w:r>
      <w:r w:rsidRPr="00836324">
        <w:rPr>
          <w:rFonts w:ascii="Arial" w:eastAsia="Calibri" w:hAnsi="Arial" w:cs="Arial"/>
          <w:sz w:val="24"/>
          <w:szCs w:val="24"/>
        </w:rPr>
        <w:t>дминистрацией таких документов.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3.7. В случае</w:t>
      </w:r>
      <w:proofErr w:type="gramStart"/>
      <w:r w:rsidRPr="00836324">
        <w:rPr>
          <w:rFonts w:ascii="Arial" w:eastAsia="Calibri" w:hAnsi="Arial" w:cs="Arial"/>
          <w:sz w:val="24"/>
          <w:szCs w:val="24"/>
        </w:rPr>
        <w:t>,</w:t>
      </w:r>
      <w:proofErr w:type="gramEnd"/>
      <w:r w:rsidRPr="00836324">
        <w:rPr>
          <w:rFonts w:ascii="Arial" w:eastAsia="Calibri" w:hAnsi="Arial" w:cs="Arial"/>
          <w:sz w:val="24"/>
          <w:szCs w:val="24"/>
        </w:rPr>
        <w:t xml:space="preserve"> если заявление и документы, указанные в пункте 2.9 настоящего административн</w:t>
      </w:r>
      <w:r w:rsidR="00D63B08">
        <w:rPr>
          <w:rFonts w:ascii="Arial" w:eastAsia="Calibri" w:hAnsi="Arial" w:cs="Arial"/>
          <w:sz w:val="24"/>
          <w:szCs w:val="24"/>
        </w:rPr>
        <w:t>ого регламента, представлены в а</w:t>
      </w:r>
      <w:r w:rsidRPr="00836324">
        <w:rPr>
          <w:rFonts w:ascii="Arial" w:eastAsia="Calibri" w:hAnsi="Arial" w:cs="Arial"/>
          <w:sz w:val="24"/>
          <w:szCs w:val="24"/>
        </w:rPr>
        <w:t>дминистрацию посредством почтового отправления, расписка в получении таких заявл</w:t>
      </w:r>
      <w:r w:rsidR="00D63B08">
        <w:rPr>
          <w:rFonts w:ascii="Arial" w:eastAsia="Calibri" w:hAnsi="Arial" w:cs="Arial"/>
          <w:sz w:val="24"/>
          <w:szCs w:val="24"/>
        </w:rPr>
        <w:t>ения и документов направляется а</w:t>
      </w:r>
      <w:r w:rsidRPr="00836324">
        <w:rPr>
          <w:rFonts w:ascii="Arial" w:eastAsia="Calibri" w:hAnsi="Arial" w:cs="Arial"/>
          <w:sz w:val="24"/>
          <w:szCs w:val="24"/>
        </w:rPr>
        <w:t>дминистрацией по указанному в заявлении почтовому адресу в течение 3 кале</w:t>
      </w:r>
      <w:r w:rsidR="00D63B08">
        <w:rPr>
          <w:rFonts w:ascii="Arial" w:eastAsia="Calibri" w:hAnsi="Arial" w:cs="Arial"/>
          <w:sz w:val="24"/>
          <w:szCs w:val="24"/>
        </w:rPr>
        <w:t>ндарных дней, со дня получения а</w:t>
      </w:r>
      <w:r w:rsidRPr="00836324">
        <w:rPr>
          <w:rFonts w:ascii="Arial" w:eastAsia="Calibri" w:hAnsi="Arial" w:cs="Arial"/>
          <w:sz w:val="24"/>
          <w:szCs w:val="24"/>
        </w:rPr>
        <w:t>дминистрацией документов.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3.8. Зарегистрированное заявление и прилагаемый комплект документов (при его наличии) пе</w:t>
      </w:r>
      <w:r w:rsidR="00D63B08">
        <w:rPr>
          <w:rFonts w:ascii="Arial" w:eastAsia="Calibri" w:hAnsi="Arial" w:cs="Arial"/>
          <w:sz w:val="24"/>
          <w:szCs w:val="24"/>
        </w:rPr>
        <w:t>редаются на рассмотрение главе а</w:t>
      </w:r>
      <w:r w:rsidRPr="00836324">
        <w:rPr>
          <w:rFonts w:ascii="Arial" w:eastAsia="Calibri" w:hAnsi="Arial" w:cs="Arial"/>
          <w:sz w:val="24"/>
          <w:szCs w:val="24"/>
        </w:rPr>
        <w:t xml:space="preserve">дминистрации, который определяет исполнителя, ответственного за работу с поступившим заявлением (далее – ответственный исполнитель).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3.9. Продолжительность административной процедуры (максимальный срок ее выполнения) составляет 1 календарный день.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3.10. Результатом административной процедуры является прием и регистрация заявления.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836324">
        <w:rPr>
          <w:rFonts w:ascii="Arial" w:eastAsia="Calibri" w:hAnsi="Arial" w:cs="Arial"/>
          <w:b/>
          <w:i/>
          <w:sz w:val="24"/>
          <w:szCs w:val="24"/>
        </w:rPr>
        <w:t>Формирование и направление межведомственных запросов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3.11. Основанием для начала административной процедуры является прием заявления без приложения документов, которые в соответствии с пунктом 2.10 настоящего административного регламента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В этом случае в зависимости от представленных документов ответственный </w:t>
      </w:r>
      <w:r w:rsidRPr="00836324">
        <w:rPr>
          <w:rFonts w:ascii="Arial" w:eastAsia="Calibri" w:hAnsi="Arial" w:cs="Arial"/>
          <w:sz w:val="24"/>
          <w:szCs w:val="24"/>
        </w:rPr>
        <w:lastRenderedPageBreak/>
        <w:t xml:space="preserve">исполнитель в течение 4 календарных дней от даты регистрации заявления осуществляет подготовку и направление межведомственных запросов </w:t>
      </w:r>
      <w:proofErr w:type="gramStart"/>
      <w:r w:rsidRPr="00836324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836324">
        <w:rPr>
          <w:rFonts w:ascii="Arial" w:eastAsia="Calibri" w:hAnsi="Arial" w:cs="Arial"/>
          <w:sz w:val="24"/>
          <w:szCs w:val="24"/>
        </w:rPr>
        <w:t>: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3.11.1. Управление </w:t>
      </w:r>
      <w:proofErr w:type="spellStart"/>
      <w:r w:rsidRPr="00836324">
        <w:rPr>
          <w:rFonts w:ascii="Arial" w:eastAsia="Calibri" w:hAnsi="Arial" w:cs="Arial"/>
          <w:sz w:val="24"/>
          <w:szCs w:val="24"/>
        </w:rPr>
        <w:t>Росреестра</w:t>
      </w:r>
      <w:proofErr w:type="spellEnd"/>
      <w:r w:rsidRPr="00836324">
        <w:rPr>
          <w:rFonts w:ascii="Arial" w:eastAsia="Calibri" w:hAnsi="Arial" w:cs="Arial"/>
          <w:sz w:val="24"/>
          <w:szCs w:val="24"/>
        </w:rPr>
        <w:t xml:space="preserve"> по Красноярскому краю о предоставлении выписок из Единого государственного реестра прав на недвижимое имущество и сделок с ним, в том числе о правообладателях объектов недвижимого имущества;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3.11.2. Управление Федеральной налоговой службы России по Красноярскому краю о предоставлении кратких сведений и (или) выписки из Единого государственного реестра юридических лиц (Единого государственного реестра индивидуальных предпринимателей);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3.11.3. Филиал ФГБУ «ФКП </w:t>
      </w:r>
      <w:proofErr w:type="spellStart"/>
      <w:r w:rsidRPr="00836324">
        <w:rPr>
          <w:rFonts w:ascii="Arial" w:eastAsia="Calibri" w:hAnsi="Arial" w:cs="Arial"/>
          <w:sz w:val="24"/>
          <w:szCs w:val="24"/>
        </w:rPr>
        <w:t>Росреестра</w:t>
      </w:r>
      <w:proofErr w:type="spellEnd"/>
      <w:r w:rsidRPr="00836324">
        <w:rPr>
          <w:rFonts w:ascii="Arial" w:eastAsia="Calibri" w:hAnsi="Arial" w:cs="Arial"/>
          <w:sz w:val="24"/>
          <w:szCs w:val="24"/>
        </w:rPr>
        <w:t>» по Красноярскому краю  о предоставлении кадастровой выписки на земельный участок;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3.11.4. Управление по государственной охране объектов культурного наследия </w:t>
      </w:r>
      <w:r w:rsidR="006C5EBD">
        <w:rPr>
          <w:rFonts w:ascii="Arial" w:eastAsia="Calibri" w:hAnsi="Arial" w:cs="Arial"/>
          <w:sz w:val="24"/>
          <w:szCs w:val="24"/>
        </w:rPr>
        <w:t>Красноярского края</w:t>
      </w:r>
      <w:r w:rsidRPr="00836324">
        <w:rPr>
          <w:rFonts w:ascii="Arial" w:eastAsia="Calibri" w:hAnsi="Arial" w:cs="Arial"/>
          <w:sz w:val="24"/>
          <w:szCs w:val="24"/>
        </w:rPr>
        <w:t xml:space="preserve"> о предоставлении заключения органа по охране памятников архитектуры, истории и культуры.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3.12.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3.13. </w:t>
      </w:r>
      <w:proofErr w:type="gramStart"/>
      <w:r w:rsidRPr="00836324">
        <w:rPr>
          <w:rFonts w:ascii="Arial" w:eastAsia="Calibri" w:hAnsi="Arial" w:cs="Arial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 либо неработоспособностью защищенной сети передачи данных либо в органы и организации, не зарегистрированные в СМЭВ.</w:t>
      </w:r>
      <w:proofErr w:type="gramEnd"/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Межведомственный запрос в бумажном виде заполняется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3.14.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 не может превышать пять рабочих дней со дня поступления межведомственного запроса  в орган или организацию, предоставляющие документы и информацию.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3.15.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исполнителя, направлявшего межведомственный запрос, с указанием его фамилии и инициалов, даты и времени их получения.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3.16. Ответы на запросы в бумажном виде приобщаются к заявлению.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3.17. Продолжительность административной процедуры (максимальный срок ее выполнения) составляет 10 календарных дней.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3.18.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836324">
        <w:rPr>
          <w:rFonts w:ascii="Arial" w:eastAsia="Calibri" w:hAnsi="Arial" w:cs="Arial"/>
          <w:b/>
          <w:i/>
          <w:sz w:val="24"/>
          <w:szCs w:val="24"/>
        </w:rPr>
        <w:t>Рассмотрение заявления, документов и принятие решения о согласовании архитектурно-градостроительного облика объекта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836324">
        <w:rPr>
          <w:rFonts w:ascii="Arial" w:eastAsia="Calibri" w:hAnsi="Arial" w:cs="Arial"/>
          <w:b/>
          <w:i/>
          <w:sz w:val="24"/>
          <w:szCs w:val="24"/>
        </w:rPr>
        <w:t>или об отказе в согласовании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3.19.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Фамилия, имя и отчество (при наличии) ответственного исполнителя, телефон </w:t>
      </w:r>
      <w:r w:rsidRPr="00836324">
        <w:rPr>
          <w:rFonts w:ascii="Arial" w:eastAsia="Calibri" w:hAnsi="Arial" w:cs="Arial"/>
          <w:sz w:val="24"/>
          <w:szCs w:val="24"/>
        </w:rPr>
        <w:lastRenderedPageBreak/>
        <w:t xml:space="preserve">сообщаются заявителю по его письменному или устному обращению.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3.20. Рассмотрение заявления, копий документов и принятие решения о согласовании архитектурно-градостроительного облика объекта</w:t>
      </w:r>
      <w:r w:rsidR="006C5EBD" w:rsidRPr="006C5EBD">
        <w:t xml:space="preserve"> </w:t>
      </w:r>
      <w:r w:rsidR="006C5EBD" w:rsidRPr="006C5EBD">
        <w:rPr>
          <w:rFonts w:ascii="Arial" w:eastAsia="Calibri" w:hAnsi="Arial" w:cs="Arial"/>
          <w:sz w:val="24"/>
          <w:szCs w:val="24"/>
        </w:rPr>
        <w:t>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 xml:space="preserve"> или об отказе в согласовании осуществляется в срок, предусмотренный пунктом 2.7 настоящего административного регламента.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3.21. Ответственный исполнитель в </w:t>
      </w:r>
      <w:proofErr w:type="gramStart"/>
      <w:r w:rsidRPr="00836324">
        <w:rPr>
          <w:rFonts w:ascii="Arial" w:eastAsia="Calibri" w:hAnsi="Arial" w:cs="Arial"/>
          <w:sz w:val="24"/>
          <w:szCs w:val="24"/>
        </w:rPr>
        <w:t>срок, не превышающий 23 календарных дней от даты обращения заявителя осуществляет</w:t>
      </w:r>
      <w:proofErr w:type="gramEnd"/>
      <w:r w:rsidRPr="00836324">
        <w:rPr>
          <w:rFonts w:ascii="Arial" w:eastAsia="Calibri" w:hAnsi="Arial" w:cs="Arial"/>
          <w:sz w:val="24"/>
          <w:szCs w:val="24"/>
        </w:rPr>
        <w:t xml:space="preserve"> проверку сведений, содержащихся в заявлении и копиях документов, представленных заявителем, с целью определения: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3.21.1. полноты и достоверности сведений, содержащихся в представленных документах;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3.21.2. согласованности предоставленной информации между отдельными документами комплекта.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3.22. По результатам экспертизы представленных документов ответственный исполнитель принимает решение о возможности согласования </w:t>
      </w:r>
      <w:r w:rsidR="004A76E6" w:rsidRPr="004A76E6">
        <w:rPr>
          <w:rFonts w:ascii="Arial" w:eastAsia="Times New Roman" w:hAnsi="Arial" w:cs="Arial"/>
          <w:sz w:val="24"/>
          <w:szCs w:val="24"/>
          <w:lang w:eastAsia="ru-RU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 или об отказе в согласовании </w:t>
      </w:r>
      <w:r w:rsidR="004A76E6" w:rsidRPr="004A76E6">
        <w:rPr>
          <w:rFonts w:ascii="Arial" w:eastAsia="Times New Roman" w:hAnsi="Arial" w:cs="Arial"/>
          <w:sz w:val="24"/>
          <w:szCs w:val="24"/>
          <w:lang w:eastAsia="ru-RU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3.23. В случае положительного решения ответственный исполнитель в течение 4 календарных дней готовит проект постановления о согласовании архитектурно-градостроительного облика объекта</w:t>
      </w:r>
      <w:r w:rsidR="006C5EBD" w:rsidRPr="006C5EBD">
        <w:t xml:space="preserve"> </w:t>
      </w:r>
      <w:r w:rsidR="006C5EBD" w:rsidRPr="006C5EBD">
        <w:rPr>
          <w:rFonts w:ascii="Arial" w:eastAsia="Times New Roman" w:hAnsi="Arial" w:cs="Arial"/>
          <w:sz w:val="24"/>
          <w:szCs w:val="24"/>
          <w:lang w:eastAsia="ru-RU"/>
        </w:rPr>
        <w:t>капитального строительства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, с приложением к нему эскизного проекта </w:t>
      </w:r>
      <w:r w:rsidR="00D63B08" w:rsidRPr="00D63B08">
        <w:rPr>
          <w:rFonts w:ascii="Arial" w:eastAsia="Times New Roman" w:hAnsi="Arial" w:cs="Arial"/>
          <w:sz w:val="24"/>
          <w:szCs w:val="24"/>
          <w:lang w:eastAsia="ru-RU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Принятое постановление регистрируется в установленном порядке.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3.24. В случае отрицательного решения ответственный исполнитель в течение 4 календарных дней готовит решение об отказе в согласовании </w:t>
      </w:r>
      <w:r w:rsidR="00D63B08" w:rsidRPr="00D63B08">
        <w:rPr>
          <w:rFonts w:ascii="Arial" w:eastAsia="Calibri" w:hAnsi="Arial" w:cs="Arial"/>
          <w:sz w:val="24"/>
          <w:szCs w:val="24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 xml:space="preserve"> с указанием причин отказа.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Форма решения об отказе в согласовании </w:t>
      </w:r>
      <w:r w:rsidR="00D63B08" w:rsidRPr="00D63B08">
        <w:rPr>
          <w:rFonts w:ascii="Arial" w:eastAsia="Calibri" w:hAnsi="Arial" w:cs="Arial"/>
          <w:sz w:val="24"/>
          <w:szCs w:val="24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 xml:space="preserve"> приведена в приложении № 4 к настоящему административному регламенту.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3.25. Продолжительность административной процедуры (максимальный срок ее выполнения) составляет 16 календарных дней.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3.26. Результатом административной процедуры является принятие постановления о согласовании </w:t>
      </w:r>
      <w:r w:rsidR="00D63B08" w:rsidRPr="00D63B08">
        <w:rPr>
          <w:rFonts w:ascii="Arial" w:eastAsia="Calibri" w:hAnsi="Arial" w:cs="Arial"/>
          <w:sz w:val="24"/>
          <w:szCs w:val="24"/>
        </w:rPr>
        <w:t xml:space="preserve">архитектурно - градостроительного облика объекта капитального строительства </w:t>
      </w:r>
      <w:r w:rsidRPr="00836324">
        <w:rPr>
          <w:rFonts w:ascii="Arial" w:eastAsia="Calibri" w:hAnsi="Arial" w:cs="Arial"/>
          <w:sz w:val="24"/>
          <w:szCs w:val="24"/>
        </w:rPr>
        <w:t xml:space="preserve">или принятие решения об отказе в согласовании </w:t>
      </w:r>
      <w:r w:rsidR="00D63B08" w:rsidRPr="00D63B08">
        <w:rPr>
          <w:rFonts w:ascii="Arial" w:eastAsia="Calibri" w:hAnsi="Arial" w:cs="Arial"/>
          <w:sz w:val="24"/>
          <w:szCs w:val="24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>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836324">
        <w:rPr>
          <w:rFonts w:ascii="Arial" w:eastAsia="Calibri" w:hAnsi="Arial" w:cs="Arial"/>
          <w:b/>
          <w:i/>
          <w:sz w:val="24"/>
          <w:szCs w:val="24"/>
        </w:rPr>
        <w:t>Выдача заявителю результата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836324">
        <w:rPr>
          <w:rFonts w:ascii="Arial" w:eastAsia="Calibri" w:hAnsi="Arial" w:cs="Arial"/>
          <w:b/>
          <w:i/>
          <w:sz w:val="24"/>
          <w:szCs w:val="24"/>
        </w:rPr>
        <w:t>предоставления муниципальной услуги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/>
          <w:i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3.27. Основанием для начала административной процедуры является принятие постановления о согласовании </w:t>
      </w:r>
      <w:r w:rsidR="00D63B08" w:rsidRPr="00D63B08">
        <w:rPr>
          <w:rFonts w:ascii="Arial" w:eastAsia="Calibri" w:hAnsi="Arial" w:cs="Arial"/>
          <w:sz w:val="24"/>
          <w:szCs w:val="24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 xml:space="preserve"> или принятие решения об отказе в согласовании </w:t>
      </w:r>
      <w:r w:rsidR="00D63B08" w:rsidRPr="00D63B08">
        <w:rPr>
          <w:rFonts w:ascii="Arial" w:eastAsia="Calibri" w:hAnsi="Arial" w:cs="Arial"/>
          <w:sz w:val="24"/>
          <w:szCs w:val="24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>.</w:t>
      </w:r>
    </w:p>
    <w:p w:rsidR="00836324" w:rsidRPr="00836324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3.28. Постановление а</w:t>
      </w:r>
      <w:r w:rsidR="00836324" w:rsidRPr="00836324">
        <w:rPr>
          <w:rFonts w:ascii="Arial" w:eastAsia="Calibri" w:hAnsi="Arial" w:cs="Arial"/>
          <w:sz w:val="24"/>
          <w:szCs w:val="24"/>
        </w:rPr>
        <w:t>дминистрации о согласовании архитектурно-градостроительного облика объекта, а также решение об отказе в таком соглас</w:t>
      </w:r>
      <w:r>
        <w:rPr>
          <w:rFonts w:ascii="Arial" w:eastAsia="Calibri" w:hAnsi="Arial" w:cs="Arial"/>
          <w:sz w:val="24"/>
          <w:szCs w:val="24"/>
        </w:rPr>
        <w:t>овании выдаются (направляются) а</w:t>
      </w:r>
      <w:r w:rsidR="00836324" w:rsidRPr="00836324">
        <w:rPr>
          <w:rFonts w:ascii="Arial" w:eastAsia="Calibri" w:hAnsi="Arial" w:cs="Arial"/>
          <w:sz w:val="24"/>
          <w:szCs w:val="24"/>
        </w:rPr>
        <w:t xml:space="preserve">дминистрацией заявителю (представителю заявителя) в </w:t>
      </w:r>
      <w:proofErr w:type="gramStart"/>
      <w:r w:rsidR="00836324" w:rsidRPr="00836324">
        <w:rPr>
          <w:rFonts w:ascii="Arial" w:eastAsia="Calibri" w:hAnsi="Arial" w:cs="Arial"/>
          <w:sz w:val="24"/>
          <w:szCs w:val="24"/>
        </w:rPr>
        <w:t>срок</w:t>
      </w:r>
      <w:proofErr w:type="gramEnd"/>
      <w:r w:rsidR="00836324" w:rsidRPr="00836324">
        <w:rPr>
          <w:rFonts w:ascii="Arial" w:eastAsia="Calibri" w:hAnsi="Arial" w:cs="Arial"/>
          <w:sz w:val="24"/>
          <w:szCs w:val="24"/>
        </w:rPr>
        <w:t xml:space="preserve"> не превышающий 3 календарных дней со дня принятия решения одним из способов, указанным в заявлении: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3.28.1. в форме документа на бумажном носителе посредством выдачи </w:t>
      </w:r>
      <w:r w:rsidRPr="00836324">
        <w:rPr>
          <w:rFonts w:ascii="Arial" w:eastAsia="Calibri" w:hAnsi="Arial" w:cs="Arial"/>
          <w:sz w:val="24"/>
          <w:szCs w:val="24"/>
        </w:rPr>
        <w:lastRenderedPageBreak/>
        <w:t>заявителю (представителю заявителя) лично под расписку;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3.28.2. в форме документа на бумажном носителе посредством почтового отправления по указанному в заявлении почтовому адресу.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3.29. Продолжительность административной процедуры (максимальный срок ее выполнения) составляет 3 </w:t>
      </w:r>
      <w:proofErr w:type="gramStart"/>
      <w:r w:rsidRPr="00836324">
        <w:rPr>
          <w:rFonts w:ascii="Arial" w:eastAsia="Times New Roman" w:hAnsi="Arial" w:cs="Arial"/>
          <w:sz w:val="24"/>
          <w:szCs w:val="24"/>
          <w:lang w:eastAsia="ru-RU"/>
        </w:rPr>
        <w:t>календарных</w:t>
      </w:r>
      <w:proofErr w:type="gramEnd"/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 дня.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3.30. Результатом административной процедуры является выдача (направление) постановления о согласовании </w:t>
      </w:r>
      <w:r w:rsidR="00D63B08" w:rsidRPr="00D63B08">
        <w:rPr>
          <w:rFonts w:ascii="Arial" w:eastAsia="Calibri" w:hAnsi="Arial" w:cs="Arial"/>
          <w:sz w:val="24"/>
          <w:szCs w:val="24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 xml:space="preserve"> или решения об отказе в согласовании архитектурно-градостроительного облика объекта</w:t>
      </w:r>
      <w:r w:rsidR="004A76E6" w:rsidRPr="004A76E6">
        <w:t xml:space="preserve"> </w:t>
      </w:r>
      <w:r w:rsidR="004A76E6" w:rsidRPr="004A76E6">
        <w:rPr>
          <w:rFonts w:ascii="Arial" w:eastAsia="Calibri" w:hAnsi="Arial" w:cs="Arial"/>
          <w:sz w:val="24"/>
          <w:szCs w:val="24"/>
        </w:rPr>
        <w:t>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>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sz w:val="24"/>
          <w:szCs w:val="24"/>
        </w:rPr>
      </w:pPr>
      <w:r w:rsidRPr="00836324">
        <w:rPr>
          <w:rFonts w:ascii="Arial" w:eastAsia="Calibri" w:hAnsi="Arial" w:cs="Arial"/>
          <w:b/>
          <w:sz w:val="24"/>
          <w:szCs w:val="24"/>
        </w:rPr>
        <w:t xml:space="preserve">4. Формы </w:t>
      </w:r>
      <w:proofErr w:type="gramStart"/>
      <w:r w:rsidRPr="00836324">
        <w:rPr>
          <w:rFonts w:ascii="Arial" w:eastAsia="Calibri" w:hAnsi="Arial" w:cs="Arial"/>
          <w:b/>
          <w:sz w:val="24"/>
          <w:szCs w:val="24"/>
        </w:rPr>
        <w:t>контроля за</w:t>
      </w:r>
      <w:proofErr w:type="gramEnd"/>
      <w:r w:rsidRPr="00836324">
        <w:rPr>
          <w:rFonts w:ascii="Arial" w:eastAsia="Calibri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proofErr w:type="gramStart"/>
      <w:r w:rsidRPr="00836324">
        <w:rPr>
          <w:rFonts w:ascii="Arial" w:eastAsia="Times New Roman" w:hAnsi="Arial" w:cs="Arial"/>
          <w:sz w:val="24"/>
          <w:szCs w:val="24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</w:t>
      </w:r>
      <w:r w:rsidR="00D63B08">
        <w:rPr>
          <w:rFonts w:ascii="Arial" w:eastAsia="Times New Roman" w:hAnsi="Arial" w:cs="Arial"/>
          <w:sz w:val="24"/>
          <w:szCs w:val="24"/>
          <w:lang w:eastAsia="ru-RU"/>
        </w:rPr>
        <w:t>янно заместителем главы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Текущий контроль осуществляется путем проведения проверок</w:t>
      </w:r>
      <w:r w:rsidRPr="00836324">
        <w:rPr>
          <w:rFonts w:ascii="Arial" w:eastAsia="Times New Roman" w:hAnsi="Arial" w:cs="Arial"/>
          <w:color w:val="92D050"/>
          <w:sz w:val="24"/>
          <w:szCs w:val="24"/>
          <w:lang w:eastAsia="ru-RU"/>
        </w:rPr>
        <w:t xml:space="preserve"> 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836324" w:rsidRPr="00836324" w:rsidRDefault="00D63B08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4.2. В а</w:t>
      </w:r>
      <w:r w:rsidR="00836324"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 проводятся плановые и внеплановые проверки полноты и качества исполнения муниципальной услуги.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6324">
        <w:rPr>
          <w:rFonts w:ascii="Arial" w:eastAsia="Times New Roman" w:hAnsi="Arial" w:cs="Arial"/>
          <w:sz w:val="24"/>
          <w:szCs w:val="24"/>
          <w:lang w:eastAsia="ru-RU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Периодичность осуществлени</w:t>
      </w:r>
      <w:r w:rsidR="00D63B08">
        <w:rPr>
          <w:rFonts w:ascii="Arial" w:eastAsia="Times New Roman" w:hAnsi="Arial" w:cs="Arial"/>
          <w:sz w:val="24"/>
          <w:szCs w:val="24"/>
          <w:lang w:eastAsia="ru-RU"/>
        </w:rPr>
        <w:t>я проверок определяется главой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Внеплановые проверки проводятся в случае необходимости проверки устранения ранее выявленных наруше</w:t>
      </w:r>
      <w:r w:rsidR="00D63B08">
        <w:rPr>
          <w:rFonts w:ascii="Arial" w:eastAsia="Times New Roman" w:hAnsi="Arial" w:cs="Arial"/>
          <w:sz w:val="24"/>
          <w:szCs w:val="24"/>
          <w:lang w:eastAsia="ru-RU"/>
        </w:rPr>
        <w:t>ний, а также при поступлении в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дминистрацию, обращений (жалоб) граждан и юридических лиц, связанных с нарушениями при предоставлении муниципальной услуги.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Плановые и внеплановые проверки проводятся н</w:t>
      </w:r>
      <w:r w:rsidR="00D63B08">
        <w:rPr>
          <w:rFonts w:ascii="Arial" w:eastAsia="Times New Roman" w:hAnsi="Arial" w:cs="Arial"/>
          <w:sz w:val="24"/>
          <w:szCs w:val="24"/>
          <w:lang w:eastAsia="ru-RU"/>
        </w:rPr>
        <w:t>а основании распоряжений главы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4.4. Персональная ответств</w:t>
      </w:r>
      <w:r w:rsidR="00D63B08">
        <w:rPr>
          <w:rFonts w:ascii="Arial" w:eastAsia="Times New Roman" w:hAnsi="Arial" w:cs="Arial"/>
          <w:sz w:val="24"/>
          <w:szCs w:val="24"/>
          <w:lang w:eastAsia="ru-RU"/>
        </w:rPr>
        <w:t>енность муниципальных служащих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4.5. Ответственные исполнители несут персональную ответственность </w:t>
      </w:r>
      <w:proofErr w:type="gramStart"/>
      <w:r w:rsidRPr="00836324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83632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4.5.2. соблюдение сроков выполнения административных процедур при предоставлении муниципальной услуги.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4.6. Граждане, их объединения и организации могут контролировать предоставление муниципальной услуги путем получения информации по 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телефону, по письменным обращениям, по электронной почте и через Единый портал.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b/>
          <w:sz w:val="24"/>
          <w:szCs w:val="24"/>
        </w:rPr>
      </w:pPr>
      <w:r w:rsidRPr="00836324">
        <w:rPr>
          <w:rFonts w:ascii="Arial" w:eastAsia="Calibri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5.1. Заявители вправе обжаловать решения, принятые в ходе предоставления муниципальной услуги (на любом этапе), действия (бездействие) </w:t>
      </w:r>
      <w:r w:rsidR="004A76E6">
        <w:rPr>
          <w:rFonts w:ascii="Arial" w:eastAsia="Times New Roman" w:hAnsi="Arial" w:cs="Arial"/>
          <w:sz w:val="24"/>
          <w:szCs w:val="24"/>
          <w:lang w:eastAsia="ru-RU"/>
        </w:rPr>
        <w:t>главы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 или муниципальных служащих в досудебном порядке.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5.2.1. нарушение срока регистрации заявления (запроса) заявителя о предоставлении муниципальной услуги;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5.2.2. нарушение срока предоставления муниципальной услуги;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6324">
        <w:rPr>
          <w:rFonts w:ascii="Arial" w:eastAsia="Times New Roman" w:hAnsi="Arial" w:cs="Arial"/>
          <w:sz w:val="24"/>
          <w:szCs w:val="24"/>
          <w:lang w:eastAsia="ru-RU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836324" w:rsidRPr="00836324" w:rsidRDefault="00D63B08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5.2.7. отказ администрации, главы а</w:t>
      </w:r>
      <w:r w:rsidR="00836324"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5.3. Жалоба подается в письменной форме на бумажном носи</w:t>
      </w:r>
      <w:r w:rsidR="00D63B08">
        <w:rPr>
          <w:rFonts w:ascii="Arial" w:eastAsia="Times New Roman" w:hAnsi="Arial" w:cs="Arial"/>
          <w:sz w:val="24"/>
          <w:szCs w:val="24"/>
          <w:lang w:eastAsia="ru-RU"/>
        </w:rPr>
        <w:t>теле или в электронной форме в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дминистрацию.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5.4. В случае обжалования действий (бездействия) муниципальных служащих, ответственных за предоставление муниципальной услуги, жалоба п</w:t>
      </w:r>
      <w:r w:rsidR="00D63B08">
        <w:rPr>
          <w:rFonts w:ascii="Arial" w:eastAsia="Times New Roman" w:hAnsi="Arial" w:cs="Arial"/>
          <w:sz w:val="24"/>
          <w:szCs w:val="24"/>
          <w:lang w:eastAsia="ru-RU"/>
        </w:rPr>
        <w:t>одается на имя руководителя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дминистрации. 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Жалоба на р</w:t>
      </w:r>
      <w:r w:rsidR="00D63B08">
        <w:rPr>
          <w:rFonts w:ascii="Arial" w:eastAsia="Calibri" w:hAnsi="Arial" w:cs="Arial"/>
          <w:sz w:val="24"/>
          <w:szCs w:val="24"/>
        </w:rPr>
        <w:t>ешения, принятые руководителем а</w:t>
      </w:r>
      <w:r w:rsidRPr="00836324">
        <w:rPr>
          <w:rFonts w:ascii="Arial" w:eastAsia="Calibri" w:hAnsi="Arial" w:cs="Arial"/>
          <w:sz w:val="24"/>
          <w:szCs w:val="24"/>
        </w:rPr>
        <w:t>дминистрации подается в вышестоящий орган (при его наличии).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В случае отсутств</w:t>
      </w:r>
      <w:r w:rsidR="00D63B08">
        <w:rPr>
          <w:rFonts w:ascii="Arial" w:eastAsia="Times New Roman" w:hAnsi="Arial" w:cs="Arial"/>
          <w:sz w:val="24"/>
          <w:szCs w:val="24"/>
          <w:lang w:eastAsia="ru-RU"/>
        </w:rPr>
        <w:t>ия вышестоящего органа у главы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 жалоба на его решения рассматривается непосредственно им самим.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5.5. 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D63B08">
        <w:rPr>
          <w:rFonts w:ascii="Arial" w:eastAsia="Times New Roman" w:hAnsi="Arial" w:cs="Arial"/>
          <w:sz w:val="24"/>
          <w:szCs w:val="24"/>
          <w:lang w:eastAsia="ru-RU"/>
        </w:rPr>
        <w:t>«Интернет», официального сайта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дминистрации,  Единого портала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5.6. Жалоба подлежит обязательной регистрации в течение одного рабоче</w:t>
      </w:r>
      <w:r w:rsidR="00D63B08">
        <w:rPr>
          <w:rFonts w:ascii="Arial" w:eastAsia="Times New Roman" w:hAnsi="Arial" w:cs="Arial"/>
          <w:sz w:val="24"/>
          <w:szCs w:val="24"/>
          <w:lang w:eastAsia="ru-RU"/>
        </w:rPr>
        <w:t>го дня с момента поступления в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дминистрацию.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5.7. </w:t>
      </w:r>
      <w:proofErr w:type="gramStart"/>
      <w:r w:rsidRPr="00836324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(или) действия (бездействие</w:t>
      </w:r>
      <w:r w:rsidR="00D63B08">
        <w:rPr>
          <w:rFonts w:ascii="Arial" w:eastAsia="Times New Roman" w:hAnsi="Arial" w:cs="Arial"/>
          <w:sz w:val="24"/>
          <w:szCs w:val="24"/>
          <w:lang w:eastAsia="ru-RU"/>
        </w:rPr>
        <w:t>) администрации, должностных лиц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</w:t>
      </w:r>
      <w:r w:rsidR="00D63B08">
        <w:rPr>
          <w:rFonts w:ascii="Arial" w:eastAsia="Times New Roman" w:hAnsi="Arial" w:cs="Arial"/>
          <w:sz w:val="24"/>
          <w:szCs w:val="24"/>
          <w:lang w:eastAsia="ru-RU"/>
        </w:rPr>
        <w:t>трации, муниципальных служащих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          статьей</w:t>
      </w:r>
      <w:proofErr w:type="gramEnd"/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5.8. Жалоба должна содержать: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5.8.1. наименование органа, предоставляющего муниципальную услугу, руководителя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6324">
        <w:rPr>
          <w:rFonts w:ascii="Arial" w:eastAsia="Times New Roman" w:hAnsi="Arial" w:cs="Arial"/>
          <w:sz w:val="24"/>
          <w:szCs w:val="24"/>
          <w:lang w:eastAsia="ru-RU"/>
        </w:rPr>
        <w:t>5.8.2.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5.8.3. сведения об обжалуемых реше</w:t>
      </w:r>
      <w:r w:rsidR="006C5EBD">
        <w:rPr>
          <w:rFonts w:ascii="Arial" w:eastAsia="Times New Roman" w:hAnsi="Arial" w:cs="Arial"/>
          <w:sz w:val="24"/>
          <w:szCs w:val="24"/>
          <w:lang w:eastAsia="ru-RU"/>
        </w:rPr>
        <w:t>ниях и действиях (бездействии) администрации, главы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дминистрации, либо муниципального служащего;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5.8.4. доводы, на основании которых заявитель не согласен с решением и действ</w:t>
      </w:r>
      <w:r w:rsidR="004A76E6">
        <w:rPr>
          <w:rFonts w:ascii="Arial" w:eastAsia="Times New Roman" w:hAnsi="Arial" w:cs="Arial"/>
          <w:sz w:val="24"/>
          <w:szCs w:val="24"/>
          <w:lang w:eastAsia="ru-RU"/>
        </w:rPr>
        <w:t>ием (бездействием) администрации, главы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5.9. Основанием для начала процедуры досудебного (внесудебного) обжалования действий (бездействия) муниципальных служащих или руководителя, ответственных за предоставление муниципальной услуги, является подача заявителем жалобы.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5.10. Заяв</w:t>
      </w:r>
      <w:r w:rsidR="004A76E6">
        <w:rPr>
          <w:rFonts w:ascii="Arial" w:eastAsia="Times New Roman" w:hAnsi="Arial" w:cs="Arial"/>
          <w:sz w:val="24"/>
          <w:szCs w:val="24"/>
          <w:lang w:eastAsia="ru-RU"/>
        </w:rPr>
        <w:t>ители имеют право обратиться в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дминистрацию за получением информации и документов, необходимых для обоснования и рассмотрения жалобы.</w:t>
      </w:r>
    </w:p>
    <w:p w:rsidR="00836324" w:rsidRPr="00836324" w:rsidRDefault="004A76E6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5.11.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Жалоба, поступившая в а</w:t>
      </w:r>
      <w:r w:rsidR="00836324"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</w:t>
      </w:r>
      <w:r>
        <w:rPr>
          <w:rFonts w:ascii="Arial" w:eastAsia="Times New Roman" w:hAnsi="Arial" w:cs="Arial"/>
          <w:sz w:val="24"/>
          <w:szCs w:val="24"/>
          <w:lang w:eastAsia="ru-RU"/>
        </w:rPr>
        <w:t>ия отказа а</w:t>
      </w:r>
      <w:r w:rsidR="00836324"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регистрации, если Правительством</w:t>
      </w:r>
      <w:proofErr w:type="gramEnd"/>
      <w:r w:rsidR="00836324"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не установлен иной срок.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5.12. Основания для приостановления рассмотрения жалобы отсутствуют.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5.13. По р</w:t>
      </w:r>
      <w:r w:rsidR="004A76E6">
        <w:rPr>
          <w:rFonts w:ascii="Arial" w:eastAsia="Times New Roman" w:hAnsi="Arial" w:cs="Arial"/>
          <w:sz w:val="24"/>
          <w:szCs w:val="24"/>
          <w:lang w:eastAsia="ru-RU"/>
        </w:rPr>
        <w:t>езультатам рассмотрения жалобы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>дминистрация принимает одно из следующих решений: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6324">
        <w:rPr>
          <w:rFonts w:ascii="Arial" w:eastAsia="Times New Roman" w:hAnsi="Arial" w:cs="Arial"/>
          <w:sz w:val="24"/>
          <w:szCs w:val="24"/>
          <w:lang w:eastAsia="ru-RU"/>
        </w:rPr>
        <w:t>5.13.1. удовлетворяет жалобу, в том числе в форме отмены принятого р</w:t>
      </w:r>
      <w:r w:rsidR="004A76E6">
        <w:rPr>
          <w:rFonts w:ascii="Arial" w:eastAsia="Times New Roman" w:hAnsi="Arial" w:cs="Arial"/>
          <w:sz w:val="24"/>
          <w:szCs w:val="24"/>
          <w:lang w:eastAsia="ru-RU"/>
        </w:rPr>
        <w:t>ешения, исправления допущенных а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также в иных формах;</w:t>
      </w:r>
      <w:proofErr w:type="gramEnd"/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5.13.2. отказывает в удовлетворении жалобы.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>5.14. Не позднее дня, следующего за днем принятия решения, указанного в пункте 5.13 настоящего административного регламента, заявителю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5.15. </w:t>
      </w:r>
      <w:proofErr w:type="gramStart"/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</w:t>
      </w:r>
      <w:r w:rsidRPr="00836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материалы в органы прокуратуры, и в орган, уполномоченный составлять протокол об административном правонарушении в соответствии с Законом края от </w:t>
      </w:r>
      <w:r w:rsidRPr="008363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 02 октября 2008 г. N 7-2161</w:t>
      </w:r>
      <w:r w:rsidRPr="00836324">
        <w:rPr>
          <w:rFonts w:ascii="Arial" w:eastAsia="Times New Roman" w:hAnsi="Arial" w:cs="Arial"/>
          <w:sz w:val="24"/>
          <w:szCs w:val="24"/>
          <w:lang w:eastAsia="ru-RU"/>
        </w:rPr>
        <w:t xml:space="preserve"> «Об административных правонарушениях».</w:t>
      </w:r>
      <w:proofErr w:type="gramEnd"/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D63B08" w:rsidRDefault="00D63B08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</w:p>
    <w:p w:rsidR="00836324" w:rsidRPr="00836324" w:rsidRDefault="007651BD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right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к административному регламенту предоставления</w:t>
      </w:r>
    </w:p>
    <w:p w:rsidR="00836324" w:rsidRPr="00836324" w:rsidRDefault="00836324" w:rsidP="003A4DF0">
      <w:pPr>
        <w:suppressAutoHyphens/>
        <w:spacing w:after="0" w:line="240" w:lineRule="auto"/>
        <w:ind w:firstLine="426"/>
        <w:jc w:val="right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муниципальной услуги «</w:t>
      </w:r>
      <w:r w:rsidR="003A4DF0" w:rsidRPr="003A4D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Выдача решения о согласовании архитектурно - градостроительного облика объекта капитального строительства</w:t>
      </w: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»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right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right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  <w:t>Форма заявления о предоставлении муниципальной услуги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Times New Roman" w:hAnsi="Arial" w:cs="Arial"/>
          <w:sz w:val="24"/>
          <w:szCs w:val="24"/>
        </w:rPr>
        <w:t xml:space="preserve">  </w:t>
      </w:r>
      <w:r w:rsidRPr="00836324">
        <w:rPr>
          <w:rFonts w:ascii="Arial" w:eastAsia="Calibri" w:hAnsi="Arial" w:cs="Arial"/>
          <w:sz w:val="24"/>
          <w:szCs w:val="24"/>
        </w:rPr>
        <w:t>Главе (главе администрации)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Times New Roman" w:hAnsi="Arial" w:cs="Arial"/>
          <w:sz w:val="24"/>
          <w:szCs w:val="24"/>
        </w:rPr>
        <w:t xml:space="preserve"> </w:t>
      </w:r>
      <w:r w:rsidRPr="00836324">
        <w:rPr>
          <w:rFonts w:ascii="Arial" w:eastAsia="Calibri" w:hAnsi="Arial" w:cs="Arial"/>
          <w:sz w:val="24"/>
          <w:szCs w:val="24"/>
        </w:rPr>
        <w:t xml:space="preserve">_____________________________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(наименование муниципального образования)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Pr="00836324">
        <w:rPr>
          <w:rFonts w:ascii="Arial" w:eastAsia="Calibri" w:hAnsi="Arial" w:cs="Arial"/>
          <w:sz w:val="24"/>
          <w:szCs w:val="24"/>
        </w:rPr>
        <w:t>Заявитель: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_____________________________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836324">
        <w:rPr>
          <w:rFonts w:ascii="Arial" w:eastAsia="Calibri" w:hAnsi="Arial" w:cs="Arial"/>
          <w:sz w:val="24"/>
          <w:szCs w:val="24"/>
        </w:rPr>
        <w:t>(для физических лиц:</w:t>
      </w:r>
      <w:proofErr w:type="gramEnd"/>
      <w:r w:rsidRPr="0083632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836324">
        <w:rPr>
          <w:rFonts w:ascii="Arial" w:eastAsia="Calibri" w:hAnsi="Arial" w:cs="Arial"/>
          <w:sz w:val="24"/>
          <w:szCs w:val="24"/>
        </w:rPr>
        <w:t>Ф.И.О., паспортные данные)</w:t>
      </w:r>
      <w:proofErr w:type="gramEnd"/>
    </w:p>
    <w:p w:rsidR="00836324" w:rsidRPr="00836324" w:rsidRDefault="00836324" w:rsidP="00D63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_____________</w:t>
      </w:r>
      <w:r w:rsidR="00D63B08">
        <w:rPr>
          <w:rFonts w:ascii="Arial" w:eastAsia="Calibri" w:hAnsi="Arial" w:cs="Arial"/>
          <w:sz w:val="24"/>
          <w:szCs w:val="24"/>
        </w:rPr>
        <w:t>_______________________________</w:t>
      </w:r>
      <w:r w:rsidRPr="0083632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836324">
        <w:rPr>
          <w:rFonts w:ascii="Arial" w:eastAsia="Calibri" w:hAnsi="Arial" w:cs="Arial"/>
          <w:sz w:val="24"/>
          <w:szCs w:val="24"/>
        </w:rPr>
        <w:t>(почтовый индекс, адрес проживания)</w:t>
      </w:r>
    </w:p>
    <w:p w:rsidR="00836324" w:rsidRPr="00836324" w:rsidRDefault="00D63B08" w:rsidP="00D63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__________________________ </w:t>
      </w:r>
      <w:r w:rsidR="00836324" w:rsidRPr="0083632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36324" w:rsidRPr="00836324">
        <w:rPr>
          <w:rFonts w:ascii="Arial" w:eastAsia="Calibri" w:hAnsi="Arial" w:cs="Arial"/>
          <w:sz w:val="24"/>
          <w:szCs w:val="24"/>
        </w:rPr>
        <w:t>(для юридических лиц: наименование,</w:t>
      </w:r>
      <w:proofErr w:type="gramEnd"/>
    </w:p>
    <w:p w:rsidR="00836324" w:rsidRPr="00836324" w:rsidRDefault="00D63B08" w:rsidP="00D63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__________________________ </w:t>
      </w:r>
      <w:r w:rsidR="00836324" w:rsidRPr="0083632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36324" w:rsidRPr="00836324">
        <w:rPr>
          <w:rFonts w:ascii="Arial" w:eastAsia="Calibri" w:hAnsi="Arial" w:cs="Arial"/>
          <w:sz w:val="24"/>
          <w:szCs w:val="24"/>
        </w:rPr>
        <w:t>(организационно-правовая форма,</w:t>
      </w:r>
      <w:proofErr w:type="gramEnd"/>
    </w:p>
    <w:p w:rsidR="00836324" w:rsidRPr="00836324" w:rsidRDefault="00836324" w:rsidP="003A4D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______</w:t>
      </w:r>
      <w:r w:rsidR="003A4DF0">
        <w:rPr>
          <w:rFonts w:ascii="Arial" w:eastAsia="Calibri" w:hAnsi="Arial" w:cs="Arial"/>
          <w:sz w:val="24"/>
          <w:szCs w:val="24"/>
        </w:rPr>
        <w:t xml:space="preserve">____________________ </w:t>
      </w:r>
      <w:r w:rsidRPr="0083632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836324">
        <w:rPr>
          <w:rFonts w:ascii="Arial" w:eastAsia="Calibri" w:hAnsi="Arial" w:cs="Arial"/>
          <w:sz w:val="24"/>
          <w:szCs w:val="24"/>
        </w:rPr>
        <w:t>ОГРН, ИНН, КПП,</w:t>
      </w:r>
    </w:p>
    <w:p w:rsidR="00836324" w:rsidRPr="00836324" w:rsidRDefault="00D63B08" w:rsidP="00D63B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__________________________ </w:t>
      </w:r>
      <w:r w:rsidR="00836324" w:rsidRPr="0083632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36324" w:rsidRPr="00836324">
        <w:rPr>
          <w:rFonts w:ascii="Arial" w:eastAsia="Calibri" w:hAnsi="Arial" w:cs="Arial"/>
          <w:sz w:val="24"/>
          <w:szCs w:val="24"/>
        </w:rPr>
        <w:t>(место нахождения)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Pr="00836324">
        <w:rPr>
          <w:rFonts w:ascii="Arial" w:eastAsia="Calibri" w:hAnsi="Arial" w:cs="Arial"/>
          <w:sz w:val="24"/>
          <w:szCs w:val="24"/>
        </w:rPr>
        <w:t>Тел. ___________________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  <w:lang w:val="en-US"/>
        </w:rPr>
        <w:t>E</w:t>
      </w:r>
      <w:r w:rsidRPr="00836324">
        <w:rPr>
          <w:rFonts w:ascii="Arial" w:eastAsia="Calibri" w:hAnsi="Arial" w:cs="Arial"/>
          <w:sz w:val="24"/>
          <w:szCs w:val="24"/>
        </w:rPr>
        <w:t>-</w:t>
      </w:r>
      <w:r w:rsidRPr="00836324">
        <w:rPr>
          <w:rFonts w:ascii="Arial" w:eastAsia="Calibri" w:hAnsi="Arial" w:cs="Arial"/>
          <w:sz w:val="24"/>
          <w:szCs w:val="24"/>
          <w:lang w:val="en-US"/>
        </w:rPr>
        <w:t>mail</w:t>
      </w:r>
      <w:r w:rsidRPr="00836324">
        <w:rPr>
          <w:rFonts w:ascii="Arial" w:eastAsia="Calibri" w:hAnsi="Arial" w:cs="Arial"/>
          <w:sz w:val="24"/>
          <w:szCs w:val="24"/>
        </w:rPr>
        <w:t xml:space="preserve"> _________________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left="4248"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b/>
          <w:bCs/>
          <w:sz w:val="24"/>
          <w:szCs w:val="24"/>
        </w:rPr>
        <w:t>ЗАЯВЛЕНИЕ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b/>
          <w:bCs/>
          <w:sz w:val="24"/>
          <w:szCs w:val="24"/>
        </w:rPr>
        <w:t>о согласовании архитектурно-градостроительного облика объекта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836324" w:rsidRPr="00836324" w:rsidRDefault="00836324" w:rsidP="006C5E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ab/>
        <w:t>Прошу согласовать архитектурно-градостроительный облик объекта</w:t>
      </w:r>
      <w:r w:rsidR="006C5EBD" w:rsidRPr="006C5EBD">
        <w:t xml:space="preserve"> </w:t>
      </w:r>
      <w:r w:rsidR="006C5EBD" w:rsidRPr="006C5EBD">
        <w:rPr>
          <w:rFonts w:ascii="Arial" w:eastAsia="Calibri" w:hAnsi="Arial" w:cs="Arial"/>
          <w:sz w:val="24"/>
          <w:szCs w:val="24"/>
        </w:rPr>
        <w:t>капитального строительства</w:t>
      </w:r>
      <w:r w:rsidR="006C5EBD">
        <w:rPr>
          <w:rFonts w:ascii="Arial" w:eastAsia="Calibri" w:hAnsi="Arial" w:cs="Arial"/>
          <w:sz w:val="24"/>
          <w:szCs w:val="24"/>
        </w:rPr>
        <w:t xml:space="preserve"> </w:t>
      </w:r>
      <w:r w:rsidRPr="00836324">
        <w:rPr>
          <w:rFonts w:ascii="Arial" w:eastAsia="Calibri" w:hAnsi="Arial" w:cs="Arial"/>
          <w:sz w:val="24"/>
          <w:szCs w:val="24"/>
        </w:rPr>
        <w:t>_____________________</w:t>
      </w:r>
      <w:r w:rsidR="006C5EBD">
        <w:rPr>
          <w:rFonts w:ascii="Arial" w:eastAsia="Calibri" w:hAnsi="Arial" w:cs="Arial"/>
          <w:sz w:val="24"/>
          <w:szCs w:val="24"/>
        </w:rPr>
        <w:t>_______________________</w:t>
      </w:r>
      <w:r w:rsidRPr="00836324">
        <w:rPr>
          <w:rFonts w:ascii="Arial" w:eastAsia="Calibri" w:hAnsi="Arial" w:cs="Arial"/>
          <w:sz w:val="24"/>
          <w:szCs w:val="24"/>
        </w:rPr>
        <w:t>,</w:t>
      </w:r>
    </w:p>
    <w:p w:rsidR="00836324" w:rsidRPr="00836324" w:rsidRDefault="00D63B08" w:rsidP="006C5E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</w:t>
      </w:r>
      <w:r w:rsidR="006C5EBD">
        <w:rPr>
          <w:rFonts w:ascii="Arial" w:eastAsia="Calibri" w:hAnsi="Arial" w:cs="Arial"/>
          <w:sz w:val="24"/>
          <w:szCs w:val="24"/>
        </w:rPr>
        <w:t xml:space="preserve">               </w:t>
      </w:r>
      <w:r w:rsidR="00836324" w:rsidRPr="00836324">
        <w:rPr>
          <w:rFonts w:ascii="Arial" w:eastAsia="Calibri" w:hAnsi="Arial" w:cs="Arial"/>
          <w:sz w:val="24"/>
          <w:szCs w:val="24"/>
        </w:rPr>
        <w:t>(наименование объекта)</w:t>
      </w:r>
    </w:p>
    <w:p w:rsidR="00836324" w:rsidRPr="00836324" w:rsidRDefault="00836324" w:rsidP="006C5EB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proofErr w:type="gramStart"/>
      <w:r w:rsidRPr="00836324">
        <w:rPr>
          <w:rFonts w:ascii="Arial" w:eastAsia="Calibri" w:hAnsi="Arial" w:cs="Arial"/>
          <w:sz w:val="24"/>
          <w:szCs w:val="24"/>
        </w:rPr>
        <w:t>расположенного</w:t>
      </w:r>
      <w:proofErr w:type="gramEnd"/>
      <w:r w:rsidRPr="00836324">
        <w:rPr>
          <w:rFonts w:ascii="Arial" w:eastAsia="Calibri" w:hAnsi="Arial" w:cs="Arial"/>
          <w:sz w:val="24"/>
          <w:szCs w:val="24"/>
        </w:rPr>
        <w:t xml:space="preserve"> по адресу:   ______________________________________________________________________</w:t>
      </w:r>
    </w:p>
    <w:p w:rsidR="00836324" w:rsidRPr="00836324" w:rsidRDefault="00836324" w:rsidP="006C5EBD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 </w:t>
      </w:r>
    </w:p>
    <w:p w:rsidR="00836324" w:rsidRPr="00836324" w:rsidRDefault="00836324" w:rsidP="006C5EBD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Эскизный проект архитектурно-градостроитель</w:t>
      </w:r>
      <w:r w:rsidR="003A4D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ного облика объекта прилагается </w:t>
      </w: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на ___ лист</w:t>
      </w:r>
      <w:proofErr w:type="gramStart"/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е(</w:t>
      </w:r>
      <w:proofErr w:type="gramEnd"/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ах).</w:t>
      </w:r>
    </w:p>
    <w:p w:rsidR="00836324" w:rsidRPr="00836324" w:rsidRDefault="00836324" w:rsidP="006C5EBD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836324" w:rsidRPr="00836324" w:rsidRDefault="00836324" w:rsidP="006C5EBD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Результаты предоставле</w:t>
      </w:r>
      <w:r w:rsidR="003A4DF0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ния муниципальной услуги прошу </w:t>
      </w:r>
      <w:r w:rsidRPr="00836324">
        <w:rPr>
          <w:rFonts w:ascii="Arial" w:eastAsia="SimSun" w:hAnsi="Arial" w:cs="Arial"/>
          <w:i/>
          <w:color w:val="000000"/>
          <w:kern w:val="1"/>
          <w:sz w:val="24"/>
          <w:szCs w:val="24"/>
          <w:lang w:eastAsia="zh-CN" w:bidi="hi-IN"/>
        </w:rPr>
        <w:t>(</w:t>
      </w:r>
      <w:proofErr w:type="gramStart"/>
      <w:r w:rsidRPr="00836324">
        <w:rPr>
          <w:rFonts w:ascii="Arial" w:eastAsia="SimSun" w:hAnsi="Arial" w:cs="Arial"/>
          <w:i/>
          <w:color w:val="000000"/>
          <w:kern w:val="1"/>
          <w:sz w:val="24"/>
          <w:szCs w:val="24"/>
          <w:lang w:eastAsia="zh-CN" w:bidi="hi-IN"/>
        </w:rPr>
        <w:t>нужное</w:t>
      </w:r>
      <w:proofErr w:type="gramEnd"/>
      <w:r w:rsidRPr="00836324">
        <w:rPr>
          <w:rFonts w:ascii="Arial" w:eastAsia="SimSun" w:hAnsi="Arial" w:cs="Arial"/>
          <w:i/>
          <w:color w:val="000000"/>
          <w:kern w:val="1"/>
          <w:sz w:val="24"/>
          <w:szCs w:val="24"/>
          <w:lang w:eastAsia="zh-CN" w:bidi="hi-IN"/>
        </w:rPr>
        <w:t xml:space="preserve"> отметить в квадрате)</w:t>
      </w:r>
    </w:p>
    <w:p w:rsidR="00836324" w:rsidRPr="00836324" w:rsidRDefault="00836324" w:rsidP="006C5EBD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i/>
          <w:color w:val="000000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20"/>
        <w:gridCol w:w="260"/>
        <w:gridCol w:w="20"/>
        <w:gridCol w:w="1577"/>
        <w:gridCol w:w="284"/>
        <w:gridCol w:w="6582"/>
        <w:gridCol w:w="20"/>
        <w:gridCol w:w="202"/>
      </w:tblGrid>
      <w:tr w:rsidR="00836324" w:rsidRPr="00836324" w:rsidTr="00836324">
        <w:tc>
          <w:tcPr>
            <w:tcW w:w="389" w:type="dxa"/>
            <w:shd w:val="clear" w:color="auto" w:fill="auto"/>
          </w:tcPr>
          <w:p w:rsidR="00836324" w:rsidRPr="00836324" w:rsidRDefault="00836324" w:rsidP="006C5EBD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324" w:rsidRPr="00836324" w:rsidRDefault="00836324" w:rsidP="006C5EBD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46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836324" w:rsidRPr="00836324" w:rsidRDefault="00836324" w:rsidP="006C5EBD">
            <w:pPr>
              <w:suppressAutoHyphens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Выдать при личном обращении в Администрацию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836324" w:rsidRPr="00836324" w:rsidRDefault="00836324" w:rsidP="006C5EB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6324" w:rsidRPr="00836324" w:rsidTr="00836324">
        <w:trPr>
          <w:trHeight w:val="276"/>
        </w:trPr>
        <w:tc>
          <w:tcPr>
            <w:tcW w:w="389" w:type="dxa"/>
            <w:shd w:val="clear" w:color="auto" w:fill="auto"/>
          </w:tcPr>
          <w:p w:rsidR="00836324" w:rsidRPr="00836324" w:rsidRDefault="00836324" w:rsidP="006C5EBD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6324" w:rsidRPr="00836324" w:rsidRDefault="00836324" w:rsidP="006C5EBD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463" w:type="dxa"/>
            <w:gridSpan w:val="4"/>
            <w:shd w:val="clear" w:color="auto" w:fill="auto"/>
          </w:tcPr>
          <w:p w:rsidR="00836324" w:rsidRPr="00836324" w:rsidRDefault="00836324" w:rsidP="006C5EBD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836324" w:rsidRPr="00836324" w:rsidRDefault="00836324" w:rsidP="006C5EB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6324" w:rsidRPr="00836324" w:rsidTr="003A4DF0">
        <w:trPr>
          <w:trHeight w:val="307"/>
        </w:trPr>
        <w:tc>
          <w:tcPr>
            <w:tcW w:w="389" w:type="dxa"/>
            <w:shd w:val="clear" w:color="auto" w:fill="auto"/>
          </w:tcPr>
          <w:p w:rsidR="00836324" w:rsidRPr="00836324" w:rsidRDefault="00836324" w:rsidP="006C5EBD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324" w:rsidRPr="00836324" w:rsidRDefault="00836324" w:rsidP="006C5EBD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46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836324" w:rsidRPr="00836324" w:rsidRDefault="00836324" w:rsidP="006C5EBD">
            <w:pPr>
              <w:suppressAutoHyphens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Направить посредством почтового отправлен</w:t>
            </w:r>
            <w:r w:rsidR="003A4DF0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ия по адресу: _____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836324" w:rsidRPr="00836324" w:rsidRDefault="00836324" w:rsidP="006C5EB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6324" w:rsidRPr="00836324" w:rsidTr="00836324">
        <w:trPr>
          <w:trHeight w:val="286"/>
        </w:trPr>
        <w:tc>
          <w:tcPr>
            <w:tcW w:w="409" w:type="dxa"/>
            <w:gridSpan w:val="2"/>
            <w:shd w:val="clear" w:color="auto" w:fill="auto"/>
          </w:tcPr>
          <w:p w:rsidR="00836324" w:rsidRPr="00836324" w:rsidRDefault="00836324" w:rsidP="006C5EBD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324" w:rsidRPr="00836324" w:rsidRDefault="00836324" w:rsidP="006C5EBD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463" w:type="dxa"/>
            <w:gridSpan w:val="4"/>
            <w:shd w:val="clear" w:color="auto" w:fill="auto"/>
          </w:tcPr>
          <w:p w:rsidR="00836324" w:rsidRPr="00836324" w:rsidRDefault="003A4DF0" w:rsidP="006C5EBD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_______________________________________________________</w:t>
            </w:r>
          </w:p>
        </w:tc>
        <w:tc>
          <w:tcPr>
            <w:tcW w:w="202" w:type="dxa"/>
            <w:shd w:val="clear" w:color="auto" w:fill="auto"/>
          </w:tcPr>
          <w:p w:rsidR="00836324" w:rsidRPr="00836324" w:rsidRDefault="00836324" w:rsidP="006C5EB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6324" w:rsidRPr="00836324" w:rsidTr="00836324">
        <w:trPr>
          <w:trHeight w:val="399"/>
        </w:trPr>
        <w:tc>
          <w:tcPr>
            <w:tcW w:w="2266" w:type="dxa"/>
            <w:gridSpan w:val="5"/>
            <w:shd w:val="clear" w:color="auto" w:fill="auto"/>
            <w:vAlign w:val="bottom"/>
          </w:tcPr>
          <w:p w:rsidR="00836324" w:rsidRPr="00836324" w:rsidRDefault="00836324" w:rsidP="006C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Заявитель: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36324" w:rsidRPr="00836324" w:rsidRDefault="00836324" w:rsidP="006C5EB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bottom"/>
          </w:tcPr>
          <w:p w:rsidR="00836324" w:rsidRPr="00836324" w:rsidRDefault="00836324" w:rsidP="006C5EB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836324" w:rsidRPr="00836324" w:rsidTr="00836324">
        <w:trPr>
          <w:trHeight w:val="66"/>
        </w:trPr>
        <w:tc>
          <w:tcPr>
            <w:tcW w:w="2266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836324" w:rsidRPr="00836324" w:rsidTr="00836324">
        <w:tc>
          <w:tcPr>
            <w:tcW w:w="2266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324" w:rsidRPr="00836324" w:rsidRDefault="00836324" w:rsidP="003A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Pr="008363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</w:t>
            </w:r>
            <w:r w:rsidRPr="00836324">
              <w:rPr>
                <w:rFonts w:ascii="Arial" w:eastAsia="Calibri" w:hAnsi="Arial" w:cs="Arial"/>
                <w:bCs/>
                <w:sz w:val="24"/>
                <w:szCs w:val="24"/>
              </w:rPr>
              <w:t>(фамилия, имя, отчество полностью)</w:t>
            </w:r>
          </w:p>
        </w:tc>
      </w:tr>
    </w:tbl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2408" w:type="dxa"/>
        <w:tblInd w:w="-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1132"/>
        <w:gridCol w:w="602"/>
        <w:gridCol w:w="359"/>
        <w:gridCol w:w="1157"/>
        <w:gridCol w:w="570"/>
        <w:gridCol w:w="320"/>
        <w:gridCol w:w="602"/>
        <w:gridCol w:w="359"/>
        <w:gridCol w:w="4532"/>
        <w:gridCol w:w="2556"/>
      </w:tblGrid>
      <w:tr w:rsidR="00836324" w:rsidRPr="00836324" w:rsidTr="003A4DF0">
        <w:trPr>
          <w:trHeight w:hRule="exact" w:val="284"/>
        </w:trPr>
        <w:tc>
          <w:tcPr>
            <w:tcW w:w="219" w:type="dxa"/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836324" w:rsidRPr="00836324" w:rsidRDefault="003A4DF0" w:rsidP="00836324">
            <w:pPr>
              <w:widowControl w:val="0"/>
              <w:tabs>
                <w:tab w:val="right" w:pos="84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Дата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72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:rsidR="00836324" w:rsidRPr="00836324" w:rsidRDefault="00836324" w:rsidP="003A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36324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83632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6324" w:rsidRPr="00836324" w:rsidTr="003A4DF0">
        <w:tblPrEx>
          <w:tblCellMar>
            <w:left w:w="108" w:type="dxa"/>
            <w:right w:w="108" w:type="dxa"/>
          </w:tblCellMar>
        </w:tblPrEx>
        <w:trPr>
          <w:gridAfter w:val="1"/>
          <w:wAfter w:w="2556" w:type="dxa"/>
        </w:trPr>
        <w:tc>
          <w:tcPr>
            <w:tcW w:w="3469" w:type="dxa"/>
            <w:gridSpan w:val="5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383" w:type="dxa"/>
            <w:gridSpan w:val="5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Calibri" w:hAnsi="Arial" w:cs="Arial"/>
                <w:sz w:val="24"/>
                <w:szCs w:val="24"/>
              </w:rPr>
              <w:t>Приложение № 2</w:t>
            </w: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Calibri" w:hAnsi="Arial" w:cs="Arial"/>
                <w:sz w:val="24"/>
                <w:szCs w:val="24"/>
              </w:rPr>
              <w:t xml:space="preserve">к административному регламенту </w:t>
            </w:r>
            <w:r w:rsidR="003A4DF0" w:rsidRPr="003A4DF0">
              <w:rPr>
                <w:rFonts w:ascii="Arial" w:eastAsia="Calibri" w:hAnsi="Arial" w:cs="Arial"/>
                <w:sz w:val="24"/>
                <w:szCs w:val="24"/>
              </w:rPr>
              <w:t>предоставления муниципальной услуги «Выдача решения о согласовании архитектурно - градостроительного облика объекта капитального строительства»</w:t>
            </w:r>
          </w:p>
        </w:tc>
      </w:tr>
    </w:tbl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bCs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  <w:t>БЛОК-СХЕМА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b/>
          <w:bCs/>
          <w:sz w:val="24"/>
          <w:szCs w:val="24"/>
        </w:rPr>
        <w:t>предоставления муниципальной услуги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b/>
          <w:bCs/>
          <w:sz w:val="24"/>
          <w:szCs w:val="24"/>
        </w:rPr>
        <w:t>«</w:t>
      </w:r>
      <w:r w:rsidRPr="00836324">
        <w:rPr>
          <w:rFonts w:ascii="Arial" w:eastAsia="Calibri" w:hAnsi="Arial" w:cs="Arial"/>
          <w:b/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 w:rsidRPr="00836324">
        <w:rPr>
          <w:rFonts w:ascii="Arial" w:eastAsia="Calibri" w:hAnsi="Arial" w:cs="Arial"/>
          <w:b/>
          <w:bCs/>
          <w:sz w:val="24"/>
          <w:szCs w:val="24"/>
        </w:rPr>
        <w:t>»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0" w:type="auto"/>
        <w:tblInd w:w="-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0"/>
        <w:gridCol w:w="1656"/>
        <w:gridCol w:w="30"/>
      </w:tblGrid>
      <w:tr w:rsidR="00836324" w:rsidRPr="00836324" w:rsidTr="00836324">
        <w:trPr>
          <w:gridAfter w:val="1"/>
          <w:wAfter w:w="30" w:type="dxa"/>
        </w:trPr>
        <w:tc>
          <w:tcPr>
            <w:tcW w:w="1595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Обращение заявителя для предоставления муниципальной услуги</w:t>
            </w: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6324" w:rsidRPr="00836324" w:rsidTr="00836324">
        <w:trPr>
          <w:gridAfter w:val="1"/>
          <w:wAfter w:w="30" w:type="dxa"/>
        </w:trPr>
        <w:tc>
          <w:tcPr>
            <w:tcW w:w="1595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AD40C" wp14:editId="5AC5BE6D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-10160</wp:posOffset>
                      </wp:positionV>
                      <wp:extent cx="3175" cy="207645"/>
                      <wp:effectExtent l="57785" t="8890" r="53340" b="2159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159.05pt;margin-top:-.8pt;width:.2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" strokeweight=".26mm">
                      <v:stroke endarrow="block" joinstyle="miter" endcap="square"/>
                    </v:shape>
                  </w:pict>
                </mc:Fallback>
              </mc:AlternateConten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36324" w:rsidRPr="00836324" w:rsidTr="00836324">
        <w:trPr>
          <w:gridAfter w:val="1"/>
          <w:wAfter w:w="30" w:type="dxa"/>
        </w:trPr>
        <w:tc>
          <w:tcPr>
            <w:tcW w:w="1595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3A4DF0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92DD0B" wp14:editId="0036BA01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498475</wp:posOffset>
                      </wp:positionV>
                      <wp:extent cx="3175" cy="207010"/>
                      <wp:effectExtent l="76200" t="19050" r="73025" b="5969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58.9pt;margin-top:39.25pt;width:.2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" strokeweight=".26mm">
                      <v:stroke endarrow="block" joinstyle="miter" endcap="square"/>
                    </v:shape>
                  </w:pict>
                </mc:Fallback>
              </mc:AlternateContent>
            </w:r>
            <w:r w:rsidR="00836324" w:rsidRPr="008363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Регистрация заявления и приложенного комплекта документов и передача их на рассмотрение руководителю</w:t>
            </w: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36324" w:rsidRPr="00836324" w:rsidTr="00836324">
        <w:trPr>
          <w:gridAfter w:val="1"/>
          <w:wAfter w:w="30" w:type="dxa"/>
        </w:trPr>
        <w:tc>
          <w:tcPr>
            <w:tcW w:w="1595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6324" w:rsidRPr="00836324" w:rsidTr="00836324">
        <w:trPr>
          <w:gridAfter w:val="1"/>
          <w:wAfter w:w="30" w:type="dxa"/>
        </w:trPr>
        <w:tc>
          <w:tcPr>
            <w:tcW w:w="1595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Определение ответственного исполнителя</w:t>
            </w: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D673C" wp14:editId="6BFE3D2A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160655</wp:posOffset>
                      </wp:positionV>
                      <wp:extent cx="3175" cy="227330"/>
                      <wp:effectExtent l="76200" t="19050" r="73025" b="5842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59.25pt;margin-top:12.65pt;width:.25pt;height: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" strokeweight=".26mm">
                      <v:stroke endarrow="block" joinstyle="miter" endcap="square"/>
                    </v:shape>
                  </w:pict>
                </mc:Fallback>
              </mc:AlternateContent>
            </w: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36324" w:rsidRPr="00836324" w:rsidTr="00836324">
        <w:trPr>
          <w:gridAfter w:val="1"/>
          <w:wAfter w:w="30" w:type="dxa"/>
        </w:trPr>
        <w:tc>
          <w:tcPr>
            <w:tcW w:w="1595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36324" w:rsidRPr="00836324" w:rsidTr="00836324">
        <w:trPr>
          <w:gridAfter w:val="1"/>
          <w:wAfter w:w="30" w:type="dxa"/>
        </w:trPr>
        <w:tc>
          <w:tcPr>
            <w:tcW w:w="1595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Формирование и направление межведомственных запросов</w:t>
            </w: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7D6255" wp14:editId="4C3203E9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137160</wp:posOffset>
                      </wp:positionV>
                      <wp:extent cx="3175" cy="227330"/>
                      <wp:effectExtent l="76200" t="19050" r="73025" b="5842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58.15pt;margin-top:10.8pt;width:.25pt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" strokeweight=".26mm">
                      <v:stroke endarrow="block" joinstyle="miter" endcap="square"/>
                    </v:shape>
                  </w:pict>
                </mc:Fallback>
              </mc:AlternateContent>
            </w: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36324" w:rsidRPr="00836324" w:rsidTr="00836324">
        <w:trPr>
          <w:gridAfter w:val="1"/>
          <w:wAfter w:w="30" w:type="dxa"/>
        </w:trPr>
        <w:tc>
          <w:tcPr>
            <w:tcW w:w="1595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36324" w:rsidRPr="00836324" w:rsidTr="00836324">
        <w:trPr>
          <w:gridAfter w:val="1"/>
          <w:wAfter w:w="30" w:type="dxa"/>
        </w:trPr>
        <w:tc>
          <w:tcPr>
            <w:tcW w:w="1595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Проведение экспертизы представленных документов</w:t>
            </w: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36324" w:rsidRPr="00836324" w:rsidTr="00836324">
        <w:trPr>
          <w:gridAfter w:val="1"/>
          <w:wAfter w:w="30" w:type="dxa"/>
        </w:trPr>
        <w:tc>
          <w:tcPr>
            <w:tcW w:w="1595" w:type="dxa"/>
            <w:tcBorders>
              <w:bottom w:val="single" w:sz="4" w:space="0" w:color="000000"/>
            </w:tcBorders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CCE1DA" wp14:editId="10014ABB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-3810</wp:posOffset>
                      </wp:positionV>
                      <wp:extent cx="1024890" cy="214630"/>
                      <wp:effectExtent l="25400" t="5715" r="6985" b="5588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489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78.5pt;margin-top:-.3pt;width:80.7pt;height:16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" strokeweight=".26mm">
                      <v:stroke endarrow="block" joinstyle="miter" endcap="square"/>
                    </v:shape>
                  </w:pict>
                </mc:Fallback>
              </mc:AlternateContent>
            </w:r>
          </w:p>
        </w:tc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9C95F1" wp14:editId="3E31064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-3810</wp:posOffset>
                      </wp:positionV>
                      <wp:extent cx="1020445" cy="214630"/>
                      <wp:effectExtent l="13335" t="5715" r="33020" b="558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0445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.45pt;margin-top:-.3pt;width:80.3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" strokeweight=".26mm">
                      <v:stroke endarrow="block" joinstyle="miter" endcap="square"/>
                    </v:shape>
                  </w:pict>
                </mc:Fallback>
              </mc:AlternateConten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36324" w:rsidRPr="00836324" w:rsidTr="00836324">
        <w:tblPrEx>
          <w:tblCellMar>
            <w:left w:w="108" w:type="dxa"/>
            <w:right w:w="108" w:type="dxa"/>
          </w:tblCellMar>
        </w:tblPrEx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Принятие решения об отказе в согласовании архитектурно-градостроительного облика объекта</w:t>
            </w:r>
            <w:r w:rsidR="007651BD">
              <w:t xml:space="preserve"> </w:t>
            </w:r>
            <w:r w:rsidR="007651BD" w:rsidRPr="007651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15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6324" w:rsidRPr="00836324" w:rsidRDefault="007651BD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715363" wp14:editId="3698BD2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1199515</wp:posOffset>
                      </wp:positionV>
                      <wp:extent cx="413385" cy="561975"/>
                      <wp:effectExtent l="19050" t="19050" r="62865" b="476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3385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4.7pt;margin-top:94.45pt;width:32.5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" strokeweight=".26mm">
                      <v:stroke endarrow="block" joinstyle="miter" endcap="square"/>
                    </v:shape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36324" w:rsidRPr="00836324" w:rsidRDefault="007651BD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7A530E" wp14:editId="0AD123F8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1123315</wp:posOffset>
                      </wp:positionV>
                      <wp:extent cx="467995" cy="638175"/>
                      <wp:effectExtent l="38100" t="19050" r="27305" b="476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799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37.8pt;margin-top:88.45pt;width:36.85pt;height:50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" strokeweight=".26mm">
                      <v:stroke endarrow="block" joinstyle="miter" endcap="square"/>
                    </v:shape>
                  </w:pict>
                </mc:Fallback>
              </mc:AlternateContent>
            </w:r>
          </w:p>
        </w:tc>
        <w:tc>
          <w:tcPr>
            <w:tcW w:w="3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Принятие решения о согласовании архитектурно-градостроительного облика объекта</w:t>
            </w:r>
            <w:r w:rsidR="007651BD">
              <w:t xml:space="preserve"> </w:t>
            </w:r>
            <w:r w:rsidR="007651BD" w:rsidRPr="007651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капитального строительства</w:t>
            </w:r>
          </w:p>
        </w:tc>
      </w:tr>
      <w:tr w:rsidR="00836324" w:rsidRPr="00836324" w:rsidTr="00836324">
        <w:trPr>
          <w:gridAfter w:val="1"/>
          <w:wAfter w:w="30" w:type="dxa"/>
        </w:trPr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36324" w:rsidRPr="00836324" w:rsidTr="00836324">
        <w:trPr>
          <w:gridAfter w:val="1"/>
          <w:wAfter w:w="30" w:type="dxa"/>
        </w:trPr>
        <w:tc>
          <w:tcPr>
            <w:tcW w:w="1595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DF0" w:rsidRDefault="003A4DF0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Выдача заявителю результата предоставления муниципальной услуги</w:t>
            </w: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tbl>
      <w:tblPr>
        <w:tblW w:w="9720" w:type="dxa"/>
        <w:tblInd w:w="-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7"/>
        <w:gridCol w:w="6373"/>
      </w:tblGrid>
      <w:tr w:rsidR="00836324" w:rsidRPr="00836324" w:rsidTr="00836324">
        <w:tc>
          <w:tcPr>
            <w:tcW w:w="3347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373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Calibri" w:hAnsi="Arial" w:cs="Arial"/>
                <w:sz w:val="24"/>
                <w:szCs w:val="24"/>
              </w:rPr>
              <w:t>Приложение № 3</w:t>
            </w: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Calibri" w:hAnsi="Arial" w:cs="Arial"/>
                <w:sz w:val="24"/>
                <w:szCs w:val="24"/>
              </w:rPr>
              <w:t xml:space="preserve">к административному регламенту </w:t>
            </w:r>
            <w:r w:rsidR="003A4DF0" w:rsidRPr="003A4DF0">
              <w:rPr>
                <w:rFonts w:ascii="Arial" w:eastAsia="Calibri" w:hAnsi="Arial" w:cs="Arial"/>
                <w:sz w:val="24"/>
                <w:szCs w:val="24"/>
              </w:rPr>
              <w:t>предоставления муниципальной услуги «Выдача решения о согласовании архитектурно - градостроительного облика объекта капитального строительства»</w:t>
            </w:r>
          </w:p>
        </w:tc>
      </w:tr>
    </w:tbl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b/>
          <w:color w:val="000000"/>
          <w:kern w:val="1"/>
          <w:sz w:val="24"/>
          <w:szCs w:val="24"/>
          <w:highlight w:val="yellow"/>
          <w:lang w:eastAsia="zh-CN" w:bidi="hi-IN"/>
        </w:rPr>
      </w:pP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>РАСПИСКА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center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836324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>в получении документов</w:t>
      </w:r>
    </w:p>
    <w:p w:rsidR="00836324" w:rsidRPr="00836324" w:rsidRDefault="00836324" w:rsidP="008363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Орган предоставления услуги:  администрация  Абалаковского сельсовета Енисейского района Красноярского края.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Мною, _____________________________________________</w:t>
      </w:r>
      <w:r w:rsidR="003A4DF0">
        <w:rPr>
          <w:rFonts w:ascii="Arial" w:eastAsia="Calibri" w:hAnsi="Arial" w:cs="Arial"/>
          <w:sz w:val="24"/>
          <w:szCs w:val="24"/>
        </w:rPr>
        <w:t>________________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_____________________________________________</w:t>
      </w:r>
      <w:r w:rsidR="003A4DF0">
        <w:rPr>
          <w:rFonts w:ascii="Arial" w:eastAsia="Calibri" w:hAnsi="Arial" w:cs="Arial"/>
          <w:sz w:val="24"/>
          <w:szCs w:val="24"/>
        </w:rPr>
        <w:t>_________________________</w:t>
      </w:r>
    </w:p>
    <w:p w:rsidR="00836324" w:rsidRPr="00836324" w:rsidRDefault="003A4DF0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</w:t>
      </w:r>
      <w:r w:rsidR="00836324" w:rsidRPr="00836324">
        <w:rPr>
          <w:rFonts w:ascii="Arial" w:eastAsia="Calibri" w:hAnsi="Arial" w:cs="Arial"/>
          <w:sz w:val="24"/>
          <w:szCs w:val="24"/>
        </w:rPr>
        <w:t>(должность сотрудника, принявшего документы, Ф.И.О.)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proofErr w:type="gramStart"/>
      <w:r w:rsidRPr="00836324">
        <w:rPr>
          <w:rFonts w:ascii="Arial" w:eastAsia="Calibri" w:hAnsi="Arial" w:cs="Arial"/>
          <w:sz w:val="24"/>
          <w:szCs w:val="24"/>
        </w:rPr>
        <w:t>приняты</w:t>
      </w:r>
      <w:proofErr w:type="gramEnd"/>
      <w:r w:rsidRPr="00836324">
        <w:rPr>
          <w:rFonts w:ascii="Arial" w:eastAsia="Calibri" w:hAnsi="Arial" w:cs="Arial"/>
          <w:sz w:val="24"/>
          <w:szCs w:val="24"/>
        </w:rPr>
        <w:t xml:space="preserve"> от _____________________________________________</w:t>
      </w:r>
      <w:r w:rsidR="003A4DF0">
        <w:rPr>
          <w:rFonts w:ascii="Arial" w:eastAsia="Calibri" w:hAnsi="Arial" w:cs="Arial"/>
          <w:sz w:val="24"/>
          <w:szCs w:val="24"/>
        </w:rPr>
        <w:t>_________________________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(наименование заявителя)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Ф.И.О. заявителя _____________________________________________</w:t>
      </w:r>
      <w:r w:rsidR="003A4DF0">
        <w:rPr>
          <w:rFonts w:ascii="Arial" w:eastAsia="Calibri" w:hAnsi="Arial" w:cs="Arial"/>
          <w:sz w:val="24"/>
          <w:szCs w:val="24"/>
        </w:rPr>
        <w:t>________________________</w:t>
      </w:r>
      <w:r w:rsidRPr="00836324">
        <w:rPr>
          <w:rFonts w:ascii="Arial" w:eastAsia="Calibri" w:hAnsi="Arial" w:cs="Arial"/>
          <w:sz w:val="24"/>
          <w:szCs w:val="24"/>
        </w:rPr>
        <w:t>,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Ф.И.О. представителя действующего на основании ____________________________________________________________________________________________________________</w:t>
      </w:r>
      <w:r w:rsidR="003A4DF0">
        <w:rPr>
          <w:rFonts w:ascii="Arial" w:eastAsia="Calibri" w:hAnsi="Arial" w:cs="Arial"/>
          <w:sz w:val="24"/>
          <w:szCs w:val="24"/>
        </w:rPr>
        <w:t>_______________________________</w:t>
      </w:r>
      <w:r w:rsidRPr="00836324">
        <w:rPr>
          <w:rFonts w:ascii="Arial" w:eastAsia="Calibri" w:hAnsi="Arial" w:cs="Arial"/>
          <w:sz w:val="24"/>
          <w:szCs w:val="24"/>
        </w:rPr>
        <w:t>,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тел:__________________________________________________________________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в отношении ______________________________________________________________________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(наименование объекта)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следующие документы: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809" w:type="dxa"/>
        <w:tblInd w:w="-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939"/>
        <w:gridCol w:w="1620"/>
        <w:gridCol w:w="1350"/>
        <w:gridCol w:w="1620"/>
        <w:gridCol w:w="1605"/>
      </w:tblGrid>
      <w:tr w:rsidR="00836324" w:rsidRPr="00836324" w:rsidTr="00836324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836324" w:rsidRPr="00836324" w:rsidRDefault="00836324" w:rsidP="003A4DF0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 xml:space="preserve">N  </w:t>
            </w:r>
            <w:r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br/>
            </w:r>
            <w:proofErr w:type="gramStart"/>
            <w:r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93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836324" w:rsidRPr="00836324" w:rsidRDefault="00836324" w:rsidP="003A4DF0">
            <w:pPr>
              <w:suppressAutoHyphens/>
              <w:spacing w:after="0" w:line="240" w:lineRule="auto"/>
              <w:ind w:firstLine="426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3A4DF0">
            <w:pPr>
              <w:suppressAutoHyphens/>
              <w:spacing w:after="0" w:line="240" w:lineRule="auto"/>
              <w:ind w:firstLine="426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количество     </w:t>
            </w:r>
            <w:r w:rsidR="003A4DF0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3A4DF0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br/>
              <w:t xml:space="preserve">     </w:t>
            </w:r>
            <w:r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экземпляров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6324" w:rsidRPr="00836324" w:rsidRDefault="003A4DF0" w:rsidP="003A4DF0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    </w:t>
            </w:r>
            <w:r w:rsidR="00836324"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количество листов</w:t>
            </w:r>
          </w:p>
        </w:tc>
      </w:tr>
      <w:tr w:rsidR="00836324" w:rsidRPr="00836324" w:rsidTr="00836324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3A4DF0">
            <w:pPr>
              <w:suppressAutoHyphens/>
              <w:snapToGrid w:val="0"/>
              <w:spacing w:after="0" w:line="240" w:lineRule="auto"/>
              <w:ind w:firstLine="426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3A4DF0">
            <w:pPr>
              <w:suppressAutoHyphens/>
              <w:snapToGrid w:val="0"/>
              <w:spacing w:after="0" w:line="240" w:lineRule="auto"/>
              <w:ind w:firstLine="426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3A4DF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подлинных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3A4DF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копий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3A4DF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подлинных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6324" w:rsidRPr="00836324" w:rsidRDefault="00836324" w:rsidP="003A4DF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83632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копий</w:t>
            </w:r>
          </w:p>
        </w:tc>
      </w:tr>
      <w:tr w:rsidR="00836324" w:rsidRPr="00836324" w:rsidTr="00836324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36324" w:rsidRPr="00836324" w:rsidTr="00836324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36324" w:rsidRPr="00836324" w:rsidTr="00836324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36324" w:rsidRPr="00836324" w:rsidRDefault="00836324" w:rsidP="00836324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Ваш документ о предоставлении муниципальной  услуги будет готов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к выдаче: «___» _____________ 20__ г.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Документы сдал: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Заявитель (представитель)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Pr="00836324">
        <w:rPr>
          <w:rFonts w:ascii="Arial" w:eastAsia="Calibri" w:hAnsi="Arial" w:cs="Arial"/>
          <w:sz w:val="24"/>
          <w:szCs w:val="24"/>
        </w:rPr>
        <w:t xml:space="preserve">(подпись, Ф.И.О. заявителя (представителя))    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«____» ________________ 20 ___ г.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Документы принял: ______________________________________________________________________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(подпись, Ф.И.О. специалиста, принявшего пакет документов)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«____» ________________ 20 ___ г.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90"/>
        <w:gridCol w:w="6416"/>
      </w:tblGrid>
      <w:tr w:rsidR="00836324" w:rsidRPr="00836324" w:rsidTr="00836324">
        <w:tc>
          <w:tcPr>
            <w:tcW w:w="3190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416" w:type="dxa"/>
            <w:shd w:val="clear" w:color="auto" w:fill="auto"/>
          </w:tcPr>
          <w:p w:rsidR="003A4DF0" w:rsidRDefault="003A4DF0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Приложение № 4</w:t>
            </w: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Calibri" w:hAnsi="Arial" w:cs="Arial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3A4DF0" w:rsidRPr="003A4DF0">
              <w:rPr>
                <w:rFonts w:ascii="Arial" w:eastAsia="Calibri" w:hAnsi="Arial" w:cs="Arial"/>
                <w:sz w:val="24"/>
                <w:szCs w:val="24"/>
              </w:rPr>
              <w:t>«Выдача решения о согласовании архитектурно - градостроительного облика объекта капитального строительства»</w:t>
            </w: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</w:tbl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240" w:line="240" w:lineRule="auto"/>
        <w:ind w:firstLine="42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36324">
        <w:rPr>
          <w:rFonts w:ascii="Arial" w:eastAsia="Calibri" w:hAnsi="Arial" w:cs="Arial"/>
          <w:b/>
          <w:bCs/>
          <w:sz w:val="24"/>
          <w:szCs w:val="24"/>
        </w:rPr>
        <w:lastRenderedPageBreak/>
        <w:t>ФОРМА</w:t>
      </w:r>
      <w:r w:rsidRPr="00836324">
        <w:rPr>
          <w:rFonts w:ascii="Arial" w:eastAsia="Calibri" w:hAnsi="Arial" w:cs="Arial"/>
          <w:b/>
          <w:bCs/>
          <w:sz w:val="24"/>
          <w:szCs w:val="24"/>
        </w:rPr>
        <w:br/>
        <w:t>решения об отказе в предоставлении муниципальной услуги</w:t>
      </w:r>
    </w:p>
    <w:p w:rsidR="00836324" w:rsidRPr="00836324" w:rsidRDefault="00836324" w:rsidP="00836324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836324" w:rsidRPr="00836324" w:rsidRDefault="00836324" w:rsidP="00836324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(Ф.И.О., адрес заявителя (представителя) заявителя)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(регистрационный номер заявления) 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b/>
          <w:bCs/>
          <w:sz w:val="24"/>
          <w:szCs w:val="24"/>
        </w:rPr>
        <w:t>Решение об отказе</w:t>
      </w:r>
      <w:r w:rsidRPr="00836324">
        <w:rPr>
          <w:rFonts w:ascii="Arial" w:eastAsia="Calibri" w:hAnsi="Arial" w:cs="Arial"/>
          <w:b/>
          <w:bCs/>
          <w:sz w:val="24"/>
          <w:szCs w:val="24"/>
        </w:rPr>
        <w:br/>
        <w:t>в согласовании архитектурно-градостроительного облика объекта</w:t>
      </w:r>
      <w:r w:rsidR="006C5EBD" w:rsidRPr="006C5EBD">
        <w:t xml:space="preserve"> </w:t>
      </w:r>
      <w:r w:rsidR="006C5EBD" w:rsidRPr="006C5EBD">
        <w:rPr>
          <w:rFonts w:ascii="Arial" w:eastAsia="Calibri" w:hAnsi="Arial" w:cs="Arial"/>
          <w:b/>
          <w:bCs/>
          <w:sz w:val="24"/>
          <w:szCs w:val="24"/>
        </w:rPr>
        <w:t>капитального строительства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2100"/>
        <w:gridCol w:w="2723"/>
        <w:gridCol w:w="2503"/>
      </w:tblGrid>
      <w:tr w:rsidR="00836324" w:rsidRPr="00836324" w:rsidTr="00836324">
        <w:tc>
          <w:tcPr>
            <w:tcW w:w="1015" w:type="dxa"/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Calibri" w:hAnsi="Arial" w:cs="Arial"/>
                <w:sz w:val="24"/>
                <w:szCs w:val="24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6C5EBD" w:rsidP="00836324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</w:t>
      </w:r>
      <w:r w:rsidR="00836324" w:rsidRPr="00836324">
        <w:rPr>
          <w:rFonts w:ascii="Arial" w:eastAsia="Calibri" w:hAnsi="Arial" w:cs="Arial"/>
          <w:sz w:val="24"/>
          <w:szCs w:val="24"/>
        </w:rPr>
        <w:t>(наименование органа местного самоуправления)</w:t>
      </w:r>
    </w:p>
    <w:p w:rsidR="00836324" w:rsidRPr="00836324" w:rsidRDefault="00836324" w:rsidP="00836324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сообщает, что  </w:t>
      </w:r>
      <w:r w:rsidRPr="00836324">
        <w:rPr>
          <w:rFonts w:ascii="Arial" w:eastAsia="Calibri" w:hAnsi="Arial" w:cs="Arial"/>
          <w:sz w:val="24"/>
          <w:szCs w:val="24"/>
        </w:rPr>
        <w:tab/>
        <w:t>,</w:t>
      </w:r>
    </w:p>
    <w:p w:rsidR="00836324" w:rsidRPr="00836324" w:rsidRDefault="00836324" w:rsidP="003A4DF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36324">
        <w:rPr>
          <w:rFonts w:ascii="Arial" w:eastAsia="Calibri" w:hAnsi="Arial" w:cs="Arial"/>
          <w:sz w:val="24"/>
          <w:szCs w:val="24"/>
        </w:rPr>
        <w:t>(Ф.И.О. заявителя в дательном падеже, наименование, номер и дата</w:t>
      </w:r>
      <w:proofErr w:type="gramEnd"/>
    </w:p>
    <w:p w:rsidR="00836324" w:rsidRPr="00836324" w:rsidRDefault="00836324" w:rsidP="00836324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left="1559" w:right="113"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выдачи документа подтверждающего личность, почтовый адрес — для физического лица)</w:t>
      </w:r>
    </w:p>
    <w:p w:rsidR="00836324" w:rsidRPr="00836324" w:rsidRDefault="00836324" w:rsidP="00836324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Times New Roman" w:hAnsi="Arial" w:cs="Arial"/>
          <w:sz w:val="24"/>
          <w:szCs w:val="24"/>
        </w:rPr>
        <w:t xml:space="preserve"> </w:t>
      </w:r>
      <w:r w:rsidRPr="00836324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836324" w:rsidRPr="00836324" w:rsidRDefault="00836324" w:rsidP="00836324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полное наименование, ИНН, КПП, почтовый адрес — для юридического лица)</w:t>
      </w: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на основании пункта 2.16 Административного регламента предоставления муниципальной услуги отказано в согласовании </w:t>
      </w:r>
      <w:r w:rsidR="003A4DF0" w:rsidRPr="003A4DF0">
        <w:rPr>
          <w:rFonts w:ascii="Arial" w:eastAsia="Calibri" w:hAnsi="Arial" w:cs="Arial"/>
          <w:sz w:val="24"/>
          <w:szCs w:val="24"/>
        </w:rPr>
        <w:t>архитектурно - градостроительного облика объекта капитального строительства</w:t>
      </w:r>
      <w:r w:rsidRPr="00836324">
        <w:rPr>
          <w:rFonts w:ascii="Arial" w:eastAsia="Calibri" w:hAnsi="Arial" w:cs="Arial"/>
          <w:sz w:val="24"/>
          <w:szCs w:val="24"/>
        </w:rPr>
        <w:t>:</w:t>
      </w:r>
    </w:p>
    <w:p w:rsidR="00836324" w:rsidRPr="00836324" w:rsidRDefault="00836324" w:rsidP="003A4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36324" w:rsidRPr="00836324" w:rsidRDefault="00836324" w:rsidP="00836324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</w:rPr>
      </w:pPr>
    </w:p>
    <w:p w:rsidR="00836324" w:rsidRPr="00836324" w:rsidRDefault="00836324" w:rsidP="008363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</w:rPr>
      </w:pPr>
    </w:p>
    <w:p w:rsidR="00836324" w:rsidRPr="00836324" w:rsidRDefault="003A4DF0" w:rsidP="003A4DF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</w:t>
      </w:r>
      <w:r w:rsidR="00836324" w:rsidRPr="00836324">
        <w:rPr>
          <w:rFonts w:ascii="Arial" w:eastAsia="Calibri" w:hAnsi="Arial" w:cs="Arial"/>
          <w:sz w:val="24"/>
          <w:szCs w:val="24"/>
        </w:rPr>
        <w:t>(наименование объекта, адрес объекта)</w:t>
      </w:r>
    </w:p>
    <w:p w:rsidR="00836324" w:rsidRPr="00836324" w:rsidRDefault="00836324" w:rsidP="003A4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 xml:space="preserve">в связи </w:t>
      </w:r>
      <w:proofErr w:type="gramStart"/>
      <w:r w:rsidRPr="00836324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836324"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836324" w:rsidRPr="00836324" w:rsidRDefault="00836324" w:rsidP="00836324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left="1007" w:firstLine="426"/>
        <w:jc w:val="both"/>
        <w:rPr>
          <w:rFonts w:ascii="Arial" w:eastAsia="Calibri" w:hAnsi="Arial" w:cs="Arial"/>
          <w:b/>
          <w:sz w:val="24"/>
          <w:szCs w:val="24"/>
        </w:rPr>
      </w:pPr>
    </w:p>
    <w:p w:rsidR="00836324" w:rsidRPr="00836324" w:rsidRDefault="00836324" w:rsidP="00836324">
      <w:pPr>
        <w:widowControl w:val="0"/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ab/>
        <w:t>.</w:t>
      </w:r>
    </w:p>
    <w:p w:rsidR="00836324" w:rsidRPr="00836324" w:rsidRDefault="00836324" w:rsidP="00836324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_____________________________________________________________________</w:t>
      </w:r>
    </w:p>
    <w:p w:rsidR="00836324" w:rsidRPr="00836324" w:rsidRDefault="00836324" w:rsidP="00836324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after="0" w:line="240" w:lineRule="auto"/>
        <w:ind w:right="113" w:firstLine="426"/>
        <w:jc w:val="both"/>
        <w:rPr>
          <w:rFonts w:ascii="Arial" w:eastAsia="Calibri" w:hAnsi="Arial" w:cs="Arial"/>
          <w:sz w:val="24"/>
          <w:szCs w:val="24"/>
        </w:rPr>
      </w:pPr>
      <w:r w:rsidRPr="00836324">
        <w:rPr>
          <w:rFonts w:ascii="Arial" w:eastAsia="Calibri" w:hAnsi="Arial" w:cs="Arial"/>
          <w:sz w:val="24"/>
          <w:szCs w:val="24"/>
        </w:rPr>
        <w:t>(основание отказа)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1672"/>
      </w:tblGrid>
      <w:tr w:rsidR="00836324" w:rsidRPr="00836324" w:rsidTr="00836324">
        <w:trPr>
          <w:trHeight w:val="294"/>
        </w:trPr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Calibri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6324" w:rsidRPr="00836324" w:rsidTr="00836324">
        <w:tc>
          <w:tcPr>
            <w:tcW w:w="5954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Calibri" w:hAnsi="Arial" w:cs="Arial"/>
                <w:sz w:val="24"/>
                <w:szCs w:val="24"/>
              </w:rPr>
              <w:t>(должность, Ф.И.О.)                           М.П.</w:t>
            </w:r>
          </w:p>
        </w:tc>
        <w:tc>
          <w:tcPr>
            <w:tcW w:w="1758" w:type="dxa"/>
            <w:shd w:val="clear" w:color="auto" w:fill="auto"/>
          </w:tcPr>
          <w:p w:rsidR="00836324" w:rsidRPr="00836324" w:rsidRDefault="00836324" w:rsidP="0083632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3632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36324" w:rsidRPr="00836324" w:rsidRDefault="004A76E6" w:rsidP="004A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836324" w:rsidRPr="00836324">
              <w:rPr>
                <w:rFonts w:ascii="Arial" w:eastAsia="Calibri" w:hAnsi="Arial" w:cs="Arial"/>
                <w:sz w:val="24"/>
                <w:szCs w:val="24"/>
              </w:rPr>
              <w:t>(подпись)</w:t>
            </w:r>
          </w:p>
        </w:tc>
      </w:tr>
    </w:tbl>
    <w:p w:rsidR="00836324" w:rsidRPr="00836324" w:rsidRDefault="00836324" w:rsidP="00836324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36324" w:rsidRPr="00836324" w:rsidSect="00B3726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16" w:rsidRDefault="00B07016" w:rsidP="00B3726B">
      <w:pPr>
        <w:spacing w:after="0" w:line="240" w:lineRule="auto"/>
      </w:pPr>
      <w:r>
        <w:separator/>
      </w:r>
    </w:p>
  </w:endnote>
  <w:endnote w:type="continuationSeparator" w:id="0">
    <w:p w:rsidR="00B07016" w:rsidRDefault="00B07016" w:rsidP="00B3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802884"/>
      <w:docPartObj>
        <w:docPartGallery w:val="Page Numbers (Bottom of Page)"/>
        <w:docPartUnique/>
      </w:docPartObj>
    </w:sdtPr>
    <w:sdtContent>
      <w:p w:rsidR="006C5EBD" w:rsidRDefault="006C5E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1BD">
          <w:rPr>
            <w:noProof/>
          </w:rPr>
          <w:t>2</w:t>
        </w:r>
        <w:r>
          <w:fldChar w:fldCharType="end"/>
        </w:r>
      </w:p>
    </w:sdtContent>
  </w:sdt>
  <w:p w:rsidR="006C5EBD" w:rsidRDefault="006C5E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16" w:rsidRDefault="00B07016" w:rsidP="00B3726B">
      <w:pPr>
        <w:spacing w:after="0" w:line="240" w:lineRule="auto"/>
      </w:pPr>
      <w:r>
        <w:separator/>
      </w:r>
    </w:p>
  </w:footnote>
  <w:footnote w:type="continuationSeparator" w:id="0">
    <w:p w:rsidR="00B07016" w:rsidRDefault="00B07016" w:rsidP="00B37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7"/>
      <w:numFmt w:val="decimal"/>
      <w:lvlText w:val="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7"/>
      <w:numFmt w:val="decimal"/>
      <w:lvlText w:val="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7"/>
      <w:numFmt w:val="decimal"/>
      <w:lvlText w:val="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7"/>
      <w:numFmt w:val="decimal"/>
      <w:lvlText w:val="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7"/>
      <w:numFmt w:val="decimal"/>
      <w:lvlText w:val="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7"/>
      <w:numFmt w:val="decimal"/>
      <w:lvlText w:val="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7"/>
      <w:numFmt w:val="decimal"/>
      <w:lvlText w:val="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7"/>
      <w:numFmt w:val="decimal"/>
      <w:lvlText w:val="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7"/>
      <w:numFmt w:val="decimal"/>
      <w:lvlText w:val="2.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07"/>
    <w:multiLevelType w:val="multilevel"/>
    <w:tmpl w:val="A224B6B8"/>
    <w:lvl w:ilvl="0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0000009"/>
    <w:multiLevelType w:val="multilevel"/>
    <w:tmpl w:val="0712BDD2"/>
    <w:lvl w:ilvl="0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0000000F"/>
    <w:multiLevelType w:val="multilevel"/>
    <w:tmpl w:val="482080A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"/>
      <w:lvlJc w:val="left"/>
      <w:pPr>
        <w:ind w:left="0" w:firstLine="0"/>
      </w:pPr>
    </w:lvl>
    <w:lvl w:ilvl="3">
      <w:start w:val="1"/>
      <w:numFmt w:val="decimal"/>
      <w:lvlText w:val="%1.%2."/>
      <w:lvlJc w:val="left"/>
      <w:pPr>
        <w:ind w:left="0" w:firstLine="0"/>
      </w:pPr>
    </w:lvl>
    <w:lvl w:ilvl="4">
      <w:start w:val="1"/>
      <w:numFmt w:val="decimal"/>
      <w:lvlText w:val="%1.%2."/>
      <w:lvlJc w:val="left"/>
      <w:pPr>
        <w:ind w:left="0" w:firstLine="0"/>
      </w:pPr>
    </w:lvl>
    <w:lvl w:ilvl="5">
      <w:start w:val="1"/>
      <w:numFmt w:val="decimal"/>
      <w:lvlText w:val="%1.%2."/>
      <w:lvlJc w:val="left"/>
      <w:pPr>
        <w:ind w:left="0" w:firstLine="0"/>
      </w:pPr>
    </w:lvl>
    <w:lvl w:ilvl="6">
      <w:start w:val="1"/>
      <w:numFmt w:val="decimal"/>
      <w:lvlText w:val="%1.%2."/>
      <w:lvlJc w:val="left"/>
      <w:pPr>
        <w:ind w:left="0" w:firstLine="0"/>
      </w:pPr>
    </w:lvl>
    <w:lvl w:ilvl="7">
      <w:start w:val="1"/>
      <w:numFmt w:val="decimal"/>
      <w:lvlText w:val="%1.%2."/>
      <w:lvlJc w:val="left"/>
      <w:pPr>
        <w:ind w:left="0" w:firstLine="0"/>
      </w:pPr>
    </w:lvl>
    <w:lvl w:ilvl="8">
      <w:start w:val="1"/>
      <w:numFmt w:val="decimal"/>
      <w:lvlText w:val="%1.%2."/>
      <w:lvlJc w:val="left"/>
      <w:pPr>
        <w:ind w:left="0" w:firstLine="0"/>
      </w:pPr>
    </w:lvl>
  </w:abstractNum>
  <w:abstractNum w:abstractNumId="6">
    <w:nsid w:val="07E8731C"/>
    <w:multiLevelType w:val="hybridMultilevel"/>
    <w:tmpl w:val="B8F0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C4A59"/>
    <w:multiLevelType w:val="hybridMultilevel"/>
    <w:tmpl w:val="02FE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207CB"/>
    <w:multiLevelType w:val="multilevel"/>
    <w:tmpl w:val="6242E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149B39F9"/>
    <w:multiLevelType w:val="multilevel"/>
    <w:tmpl w:val="96E4330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7DC02E3"/>
    <w:multiLevelType w:val="hybridMultilevel"/>
    <w:tmpl w:val="AC3A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422F9"/>
    <w:multiLevelType w:val="hybridMultilevel"/>
    <w:tmpl w:val="DF10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A238D"/>
    <w:multiLevelType w:val="multilevel"/>
    <w:tmpl w:val="1368CE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3290906"/>
    <w:multiLevelType w:val="multilevel"/>
    <w:tmpl w:val="FA6A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color w:val="000000"/>
      </w:rPr>
    </w:lvl>
  </w:abstractNum>
  <w:abstractNum w:abstractNumId="14">
    <w:nsid w:val="307C4775"/>
    <w:multiLevelType w:val="hybridMultilevel"/>
    <w:tmpl w:val="4130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76796"/>
    <w:multiLevelType w:val="multilevel"/>
    <w:tmpl w:val="2AB01E1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6">
    <w:nsid w:val="46944CD0"/>
    <w:multiLevelType w:val="hybridMultilevel"/>
    <w:tmpl w:val="FF34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95A38"/>
    <w:multiLevelType w:val="hybridMultilevel"/>
    <w:tmpl w:val="3A2E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33DFD"/>
    <w:multiLevelType w:val="multilevel"/>
    <w:tmpl w:val="392E14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C0B7573"/>
    <w:multiLevelType w:val="hybridMultilevel"/>
    <w:tmpl w:val="23A6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71803"/>
    <w:multiLevelType w:val="multilevel"/>
    <w:tmpl w:val="D12C312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53786C6A"/>
    <w:multiLevelType w:val="multilevel"/>
    <w:tmpl w:val="DA9044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4D701DF"/>
    <w:multiLevelType w:val="multilevel"/>
    <w:tmpl w:val="F89885F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7D3948A4"/>
    <w:multiLevelType w:val="hybridMultilevel"/>
    <w:tmpl w:val="FD52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">
    <w:abstractNumId w:val="4"/>
  </w:num>
  <w:num w:numId="11">
    <w:abstractNumId w:val="1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3"/>
  </w:num>
  <w:num w:numId="19">
    <w:abstractNumId w:val="11"/>
  </w:num>
  <w:num w:numId="20">
    <w:abstractNumId w:val="16"/>
  </w:num>
  <w:num w:numId="21">
    <w:abstractNumId w:val="12"/>
  </w:num>
  <w:num w:numId="22">
    <w:abstractNumId w:val="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03"/>
    <w:rsid w:val="000241C6"/>
    <w:rsid w:val="0004397C"/>
    <w:rsid w:val="00057F6C"/>
    <w:rsid w:val="001B0EC7"/>
    <w:rsid w:val="00220A0C"/>
    <w:rsid w:val="0024063C"/>
    <w:rsid w:val="00271103"/>
    <w:rsid w:val="00281087"/>
    <w:rsid w:val="00301286"/>
    <w:rsid w:val="003335FC"/>
    <w:rsid w:val="003A4DF0"/>
    <w:rsid w:val="003D0AE9"/>
    <w:rsid w:val="0042577B"/>
    <w:rsid w:val="00450106"/>
    <w:rsid w:val="00492716"/>
    <w:rsid w:val="004A259C"/>
    <w:rsid w:val="004A76E6"/>
    <w:rsid w:val="004B27F0"/>
    <w:rsid w:val="005F77ED"/>
    <w:rsid w:val="006C5EBD"/>
    <w:rsid w:val="00710E04"/>
    <w:rsid w:val="007651BD"/>
    <w:rsid w:val="00836324"/>
    <w:rsid w:val="008D047C"/>
    <w:rsid w:val="00914EB8"/>
    <w:rsid w:val="009C5628"/>
    <w:rsid w:val="00A93223"/>
    <w:rsid w:val="00A9785B"/>
    <w:rsid w:val="00B07016"/>
    <w:rsid w:val="00B3726B"/>
    <w:rsid w:val="00BA5B26"/>
    <w:rsid w:val="00C32924"/>
    <w:rsid w:val="00C976CC"/>
    <w:rsid w:val="00CB01F5"/>
    <w:rsid w:val="00CB46CC"/>
    <w:rsid w:val="00D63B08"/>
    <w:rsid w:val="00DB31DD"/>
    <w:rsid w:val="00E3397B"/>
    <w:rsid w:val="00ED4393"/>
    <w:rsid w:val="00EE26A3"/>
    <w:rsid w:val="00EE32A7"/>
    <w:rsid w:val="00F10453"/>
    <w:rsid w:val="00FA6C89"/>
    <w:rsid w:val="00FE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453"/>
    <w:pPr>
      <w:ind w:left="720"/>
      <w:contextualSpacing/>
    </w:pPr>
  </w:style>
  <w:style w:type="paragraph" w:customStyle="1" w:styleId="ConsPlusNormal">
    <w:name w:val="ConsPlusNormal"/>
    <w:rsid w:val="00492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2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492716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726B"/>
  </w:style>
  <w:style w:type="paragraph" w:styleId="a9">
    <w:name w:val="footer"/>
    <w:basedOn w:val="a"/>
    <w:link w:val="aa"/>
    <w:uiPriority w:val="99"/>
    <w:unhideWhenUsed/>
    <w:rsid w:val="00B3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7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453"/>
    <w:pPr>
      <w:ind w:left="720"/>
      <w:contextualSpacing/>
    </w:pPr>
  </w:style>
  <w:style w:type="paragraph" w:customStyle="1" w:styleId="ConsPlusNormal">
    <w:name w:val="ConsPlusNormal"/>
    <w:rsid w:val="00492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2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492716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726B"/>
  </w:style>
  <w:style w:type="paragraph" w:styleId="a9">
    <w:name w:val="footer"/>
    <w:basedOn w:val="a"/>
    <w:link w:val="aa"/>
    <w:uiPriority w:val="99"/>
    <w:unhideWhenUsed/>
    <w:rsid w:val="00B3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balakovo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balakovo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B4275EC081F9B82B7C30955C525056929AC9401E9218A4001EEABDCAg7j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7880</Words>
  <Characters>44920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Windows User</cp:lastModifiedBy>
  <cp:revision>3</cp:revision>
  <cp:lastPrinted>2023-07-18T09:48:00Z</cp:lastPrinted>
  <dcterms:created xsi:type="dcterms:W3CDTF">2023-07-24T06:02:00Z</dcterms:created>
  <dcterms:modified xsi:type="dcterms:W3CDTF">2023-07-24T07:28:00Z</dcterms:modified>
</cp:coreProperties>
</file>