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BF67BE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24.04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 w:rsidR="0027645D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110761" w:rsidRPr="00110761">
        <w:rPr>
          <w:rFonts w:ascii="Arial" w:hAnsi="Arial" w:cs="Arial"/>
          <w:b/>
          <w:bCs/>
        </w:rPr>
        <w:t>Об утверждении Порядка проведения антикоррупционной экспертизы нормативных правовых актов и проек</w:t>
      </w:r>
      <w:r w:rsidR="00FB7957">
        <w:rPr>
          <w:rFonts w:ascii="Arial" w:hAnsi="Arial" w:cs="Arial"/>
          <w:b/>
          <w:bCs/>
        </w:rPr>
        <w:t>тов нормативных правовых актов администрации</w:t>
      </w:r>
      <w:r w:rsidR="00110761">
        <w:rPr>
          <w:rFonts w:ascii="Arial" w:hAnsi="Arial" w:cs="Arial"/>
          <w:b/>
          <w:bCs/>
        </w:rPr>
        <w:t xml:space="preserve"> Абалаковского сельсовета 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Default="0011076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10761">
        <w:rPr>
          <w:rFonts w:ascii="Arial" w:hAnsi="Arial" w:cs="Arial"/>
          <w:color w:val="000000"/>
          <w:shd w:val="clear" w:color="auto" w:fill="FFFFFF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Закона Красноярского края от 07.07.2009 № 8-3610 «О противодействии коррупции в Красноярском крае»,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110761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10761">
        <w:rPr>
          <w:rFonts w:ascii="Arial" w:hAnsi="Arial" w:cs="Arial"/>
          <w:color w:val="000000"/>
          <w:shd w:val="clear" w:color="auto" w:fill="FFFFFF"/>
        </w:rPr>
        <w:t>1.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10761">
        <w:rPr>
          <w:rFonts w:ascii="Arial" w:hAnsi="Arial" w:cs="Arial"/>
          <w:color w:val="000000"/>
          <w:shd w:val="clear" w:color="auto" w:fill="FFFFFF"/>
        </w:rPr>
        <w:t>Утвердить Порядок проведения антикоррупционной экспертизы нормативных правовых актов и проектов норм</w:t>
      </w:r>
      <w:r w:rsidR="003F5075">
        <w:rPr>
          <w:rFonts w:ascii="Arial" w:hAnsi="Arial" w:cs="Arial"/>
          <w:color w:val="000000"/>
          <w:shd w:val="clear" w:color="auto" w:fill="FFFFFF"/>
        </w:rPr>
        <w:t>ативных правовых актов администрации</w:t>
      </w:r>
      <w:r w:rsidRPr="00110761">
        <w:rPr>
          <w:rFonts w:ascii="Arial" w:hAnsi="Arial" w:cs="Arial"/>
          <w:color w:val="000000"/>
          <w:shd w:val="clear" w:color="auto" w:fill="FFFFFF"/>
        </w:rPr>
        <w:t xml:space="preserve"> Абалаковского сельсовета согласно приложению к настоящему </w:t>
      </w:r>
      <w:r>
        <w:rPr>
          <w:rFonts w:ascii="Arial" w:hAnsi="Arial" w:cs="Arial"/>
          <w:color w:val="000000"/>
          <w:shd w:val="clear" w:color="auto" w:fill="FFFFFF"/>
        </w:rPr>
        <w:t>постановлению</w:t>
      </w:r>
      <w:r w:rsidRPr="00110761">
        <w:rPr>
          <w:rFonts w:ascii="Arial" w:hAnsi="Arial" w:cs="Arial"/>
          <w:color w:val="000000"/>
          <w:shd w:val="clear" w:color="auto" w:fill="FFFFFF"/>
        </w:rPr>
        <w:t>.</w:t>
      </w:r>
    </w:p>
    <w:p w:rsidR="00722B28" w:rsidRDefault="00110761" w:rsidP="00066782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 w:rsidR="00957F90" w:rsidRPr="0093759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66782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 силу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постановление от 08.05.2013г. № 55</w:t>
      </w:r>
      <w:r w:rsidR="00066782" w:rsidRPr="00066782">
        <w:rPr>
          <w:rFonts w:ascii="Arial" w:hAnsi="Arial" w:cs="Arial"/>
          <w:color w:val="000000"/>
          <w:shd w:val="clear" w:color="auto" w:fill="FFFFFF"/>
        </w:rPr>
        <w:t xml:space="preserve"> «Об </w:t>
      </w:r>
      <w:r w:rsidR="00066782">
        <w:rPr>
          <w:rFonts w:ascii="Arial" w:hAnsi="Arial" w:cs="Arial"/>
          <w:color w:val="000000"/>
          <w:shd w:val="clear" w:color="auto" w:fill="FFFFFF"/>
        </w:rPr>
        <w:t xml:space="preserve">утверждении Порядка </w:t>
      </w:r>
      <w:r w:rsidR="00BF67BE">
        <w:rPr>
          <w:rFonts w:ascii="Arial" w:hAnsi="Arial" w:cs="Arial"/>
          <w:color w:val="000000"/>
          <w:shd w:val="clear" w:color="auto" w:fill="FFFFFF"/>
        </w:rPr>
        <w:t>проведения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антикоррупционной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экспертизы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нормативных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правовых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актов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и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проектов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нормативных правовых актов </w:t>
      </w:r>
      <w:r w:rsidR="00BF67BE">
        <w:rPr>
          <w:rFonts w:ascii="Arial" w:hAnsi="Arial" w:cs="Arial"/>
          <w:color w:val="000000"/>
          <w:shd w:val="clear" w:color="auto" w:fill="FFFFFF"/>
        </w:rPr>
        <w:t xml:space="preserve">администрации 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>А</w:t>
      </w:r>
      <w:r w:rsidR="00BF67BE">
        <w:rPr>
          <w:rFonts w:ascii="Arial" w:hAnsi="Arial" w:cs="Arial"/>
          <w:color w:val="000000"/>
          <w:shd w:val="clear" w:color="auto" w:fill="FFFFFF"/>
        </w:rPr>
        <w:t>балаковского</w:t>
      </w:r>
      <w:r w:rsidR="00BF67BE" w:rsidRPr="00BF67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F67BE">
        <w:rPr>
          <w:rFonts w:ascii="Arial" w:hAnsi="Arial" w:cs="Arial"/>
          <w:color w:val="000000"/>
          <w:shd w:val="clear" w:color="auto" w:fill="FFFFFF"/>
        </w:rPr>
        <w:t>сельсовета</w:t>
      </w:r>
      <w:r w:rsidR="00066782" w:rsidRPr="00066782">
        <w:rPr>
          <w:rFonts w:ascii="Arial" w:hAnsi="Arial" w:cs="Arial"/>
          <w:color w:val="000000"/>
          <w:shd w:val="clear" w:color="auto" w:fill="FFFFFF"/>
        </w:rPr>
        <w:t>»</w:t>
      </w:r>
      <w:r w:rsidR="00066782">
        <w:rPr>
          <w:rFonts w:ascii="Arial" w:hAnsi="Arial" w:cs="Arial"/>
          <w:color w:val="000000"/>
          <w:shd w:val="clear" w:color="auto" w:fill="FFFFFF"/>
        </w:rPr>
        <w:t>.</w:t>
      </w:r>
    </w:p>
    <w:p w:rsidR="00615807" w:rsidRPr="0093759C" w:rsidRDefault="00110761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A0710F" w:rsidRDefault="00110761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4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966133">
        <w:rPr>
          <w:rFonts w:ascii="Arial" w:hAnsi="Arial" w:cs="Arial"/>
        </w:rPr>
        <w:t xml:space="preserve">Постановление вступает в силу </w:t>
      </w:r>
      <w:r w:rsidR="00A0710F" w:rsidRPr="00A0710F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646D16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646D16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110761" w:rsidRPr="00110761" w:rsidRDefault="00110761" w:rsidP="00110761">
      <w:pPr>
        <w:jc w:val="right"/>
        <w:rPr>
          <w:rFonts w:ascii="Arial" w:hAnsi="Arial" w:cs="Arial"/>
        </w:rPr>
      </w:pPr>
      <w:r w:rsidRPr="00110761">
        <w:rPr>
          <w:rFonts w:ascii="Arial" w:hAnsi="Arial" w:cs="Arial"/>
        </w:rPr>
        <w:lastRenderedPageBreak/>
        <w:t xml:space="preserve">Приложение  </w:t>
      </w:r>
    </w:p>
    <w:p w:rsidR="00110761" w:rsidRDefault="00110761" w:rsidP="00110761">
      <w:pPr>
        <w:jc w:val="right"/>
        <w:rPr>
          <w:rFonts w:ascii="Arial" w:hAnsi="Arial" w:cs="Arial"/>
        </w:rPr>
      </w:pPr>
      <w:r w:rsidRPr="0011076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постановлению администрации</w:t>
      </w:r>
    </w:p>
    <w:p w:rsidR="00110761" w:rsidRPr="00110761" w:rsidRDefault="00110761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Абалаковского сельсовета</w:t>
      </w:r>
    </w:p>
    <w:p w:rsidR="00110761" w:rsidRPr="00110761" w:rsidRDefault="00110761" w:rsidP="00110761">
      <w:pPr>
        <w:jc w:val="right"/>
        <w:rPr>
          <w:rFonts w:ascii="Arial" w:hAnsi="Arial" w:cs="Arial"/>
        </w:rPr>
      </w:pPr>
      <w:r w:rsidRPr="00110761">
        <w:rPr>
          <w:rFonts w:ascii="Arial" w:hAnsi="Arial" w:cs="Arial"/>
        </w:rPr>
        <w:t xml:space="preserve">от 24.04.2023г. № </w:t>
      </w:r>
      <w:r w:rsidR="0027645D">
        <w:rPr>
          <w:rFonts w:ascii="Arial" w:hAnsi="Arial" w:cs="Arial"/>
        </w:rPr>
        <w:t>26</w:t>
      </w:r>
      <w:bookmarkStart w:id="0" w:name="_GoBack"/>
      <w:bookmarkEnd w:id="0"/>
      <w:r>
        <w:rPr>
          <w:rFonts w:ascii="Arial" w:hAnsi="Arial" w:cs="Arial"/>
        </w:rPr>
        <w:t>-п</w:t>
      </w:r>
    </w:p>
    <w:p w:rsidR="00110761" w:rsidRPr="00110761" w:rsidRDefault="00110761" w:rsidP="00110761">
      <w:pPr>
        <w:rPr>
          <w:rFonts w:ascii="Arial" w:hAnsi="Arial" w:cs="Arial"/>
          <w:bCs/>
        </w:rPr>
      </w:pPr>
    </w:p>
    <w:p w:rsidR="00110761" w:rsidRPr="00110761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110761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110761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110761">
              <w:rPr>
                <w:rFonts w:ascii="Arial" w:hAnsi="Arial" w:cs="Arial"/>
                <w:b/>
              </w:rPr>
              <w:t>ПОРЯДОК</w:t>
            </w:r>
          </w:p>
          <w:p w:rsidR="00110761" w:rsidRPr="00110761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110761">
              <w:rPr>
                <w:rFonts w:ascii="Arial" w:hAnsi="Arial" w:cs="Arial"/>
                <w:b/>
              </w:rPr>
              <w:t>проведения антикоррупционной экспертизы нормативных правовых актов и прое</w:t>
            </w:r>
            <w:r w:rsidR="003F5075">
              <w:rPr>
                <w:rFonts w:ascii="Arial" w:hAnsi="Arial" w:cs="Arial"/>
                <w:b/>
              </w:rPr>
              <w:t>ктов нормативных правовых актов</w:t>
            </w:r>
            <w:r w:rsidRPr="00110761">
              <w:rPr>
                <w:rFonts w:ascii="Arial" w:hAnsi="Arial" w:cs="Arial"/>
                <w:b/>
              </w:rPr>
              <w:t xml:space="preserve"> </w:t>
            </w:r>
          </w:p>
          <w:p w:rsidR="00110761" w:rsidRPr="00110761" w:rsidRDefault="003F5075" w:rsidP="00110761">
            <w:pPr>
              <w:jc w:val="center"/>
              <w:rPr>
                <w:b/>
              </w:rPr>
            </w:pPr>
            <w:r w:rsidRPr="003F5075">
              <w:rPr>
                <w:rFonts w:ascii="Arial" w:hAnsi="Arial" w:cs="Arial"/>
                <w:b/>
              </w:rPr>
              <w:t>администрации Абалаковского сельсовета</w:t>
            </w:r>
          </w:p>
        </w:tc>
      </w:tr>
      <w:tr w:rsidR="00FB7957" w:rsidRPr="00FB7957" w:rsidTr="006C5FD0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957" w:rsidRPr="00FB7957" w:rsidRDefault="00FB7957" w:rsidP="00FB7957">
            <w:pPr>
              <w:rPr>
                <w:b/>
              </w:rPr>
            </w:pPr>
          </w:p>
        </w:tc>
      </w:tr>
      <w:tr w:rsidR="00FB7957" w:rsidRPr="00FB7957" w:rsidTr="006C5FD0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957" w:rsidRPr="00FB7957" w:rsidRDefault="00FB7957" w:rsidP="00FB7957">
            <w:pPr>
              <w:jc w:val="center"/>
            </w:pPr>
          </w:p>
        </w:tc>
      </w:tr>
    </w:tbl>
    <w:p w:rsidR="00FB7957" w:rsidRPr="003F5075" w:rsidRDefault="00FB7957" w:rsidP="00FB7957">
      <w:pPr>
        <w:ind w:firstLine="709"/>
        <w:jc w:val="both"/>
        <w:rPr>
          <w:rFonts w:ascii="Arial" w:hAnsi="Arial" w:cs="Arial"/>
        </w:rPr>
      </w:pPr>
      <w:proofErr w:type="gramStart"/>
      <w:r w:rsidRPr="003F5075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 w:rsidRPr="003F5075">
        <w:rPr>
          <w:rFonts w:ascii="Arial" w:hAnsi="Arial" w:cs="Arial"/>
        </w:rPr>
        <w:t xml:space="preserve">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3F5075" w:rsidRPr="003F5075">
        <w:rPr>
          <w:rFonts w:ascii="Arial" w:hAnsi="Arial" w:cs="Arial"/>
        </w:rPr>
        <w:t>постановлениями</w:t>
      </w:r>
      <w:r w:rsidRPr="003F5075">
        <w:rPr>
          <w:rFonts w:ascii="Arial" w:hAnsi="Arial" w:cs="Arial"/>
        </w:rPr>
        <w:t xml:space="preserve"> </w:t>
      </w:r>
      <w:r w:rsidR="003F5075" w:rsidRPr="003F5075">
        <w:rPr>
          <w:rFonts w:ascii="Arial" w:hAnsi="Arial" w:cs="Arial"/>
        </w:rPr>
        <w:t>администрации Абалаковского сельсовета</w:t>
      </w:r>
      <w:r w:rsidRPr="003F5075">
        <w:rPr>
          <w:rFonts w:ascii="Arial" w:hAnsi="Arial" w:cs="Arial"/>
        </w:rPr>
        <w:t>.</w:t>
      </w:r>
    </w:p>
    <w:p w:rsidR="00FB7957" w:rsidRPr="003F5075" w:rsidRDefault="00FB7957" w:rsidP="00FB7957">
      <w:pPr>
        <w:ind w:firstLine="709"/>
        <w:jc w:val="both"/>
        <w:rPr>
          <w:rFonts w:ascii="Arial" w:hAnsi="Arial" w:cs="Arial"/>
        </w:rPr>
      </w:pPr>
    </w:p>
    <w:p w:rsidR="00FB7957" w:rsidRPr="003F5075" w:rsidRDefault="00FB7957" w:rsidP="00FB7957">
      <w:pPr>
        <w:ind w:firstLine="709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1. Общие положения</w:t>
      </w:r>
    </w:p>
    <w:p w:rsidR="00FB7957" w:rsidRPr="003F5075" w:rsidRDefault="00FB7957" w:rsidP="00FB7957">
      <w:pPr>
        <w:ind w:firstLine="709"/>
        <w:jc w:val="both"/>
        <w:rPr>
          <w:rFonts w:ascii="Arial" w:hAnsi="Arial" w:cs="Arial"/>
        </w:rPr>
      </w:pP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 xml:space="preserve">с целью выявления в правовых актах, проектах правовых актов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 для их последующего устранения.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3F5075">
        <w:rPr>
          <w:rFonts w:ascii="Arial" w:hAnsi="Arial" w:cs="Arial"/>
        </w:rPr>
        <w:t>проверяемость</w:t>
      </w:r>
      <w:proofErr w:type="spellEnd"/>
      <w:r w:rsidRPr="003F5075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5) сотрудничество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1.3. Антикоррупционная экспертиза правовых актов и проектов правовых актов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 xml:space="preserve">проводится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</w:t>
      </w:r>
      <w:r w:rsidRPr="003F5075">
        <w:rPr>
          <w:rFonts w:ascii="Arial" w:hAnsi="Arial" w:cs="Arial"/>
        </w:rPr>
        <w:lastRenderedPageBreak/>
        <w:t>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2.1. Антикоррупционная экспертиза правовых актов и проектов правовых актов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>проводится при проведении их правовой экспертизы и мониторинге их применения.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2.3. Срок проведения антикоррупционной экспертизы: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- правовых актов 5 (пять) рабочих дней; 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- проектов правовых актов 5 (пять) рабочих дней.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</w:t>
      </w:r>
      <w:r w:rsidR="003F5075" w:rsidRPr="003F5075">
        <w:rPr>
          <w:rFonts w:ascii="Arial" w:hAnsi="Arial" w:cs="Arial"/>
        </w:rPr>
        <w:t xml:space="preserve">администрации Абалаковского сельсовета </w:t>
      </w:r>
      <w:r w:rsidRPr="003F5075">
        <w:rPr>
          <w:rFonts w:ascii="Arial" w:hAnsi="Arial" w:cs="Arial"/>
        </w:rPr>
        <w:t>составляется заключение (Приложение № 1 к настоящему Порядку), в котором указываются:</w:t>
      </w:r>
    </w:p>
    <w:p w:rsidR="00FB7957" w:rsidRPr="003F5075" w:rsidRDefault="00FB7957" w:rsidP="00FB795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- выявленные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7957" w:rsidRPr="003F5075" w:rsidRDefault="00FB7957" w:rsidP="00FB795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- предложения по устранению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факторов.</w:t>
      </w:r>
    </w:p>
    <w:p w:rsidR="00FB7957" w:rsidRPr="003F5075" w:rsidRDefault="00FB7957" w:rsidP="00FB795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факторов, разрешаются главой Абалаковского сельсовета,  который  принимает окончательное заключение.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факторов, принятие </w:t>
      </w:r>
      <w:proofErr w:type="gramStart"/>
      <w:r w:rsidRPr="003F5075">
        <w:rPr>
          <w:rFonts w:ascii="Arial" w:hAnsi="Arial" w:cs="Arial"/>
        </w:rPr>
        <w:t>мер</w:t>
      </w:r>
      <w:proofErr w:type="gramEnd"/>
      <w:r w:rsidRPr="003F5075">
        <w:rPr>
          <w:rFonts w:ascii="Arial" w:hAnsi="Arial" w:cs="Arial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7957" w:rsidRPr="003F5075" w:rsidRDefault="00FB7957" w:rsidP="00FB795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F5075">
        <w:rPr>
          <w:rFonts w:ascii="Arial" w:hAnsi="Arial" w:cs="Arial"/>
        </w:rPr>
        <w:t>3. Проведение независимой антикоррупционной экспертизы нормативных актов и их проектов</w:t>
      </w:r>
    </w:p>
    <w:p w:rsidR="00FB7957" w:rsidRPr="003F5075" w:rsidRDefault="00FB7957" w:rsidP="00FB79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</w:t>
      </w:r>
      <w:r w:rsidRPr="003F5075">
        <w:rPr>
          <w:rFonts w:ascii="Arial" w:hAnsi="Arial" w:cs="Arial"/>
        </w:rPr>
        <w:lastRenderedPageBreak/>
        <w:t>нормативных правовых актов, утвержденной постановлением Правительства Российской Федерации.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1) гражданами, имеющими неснятую или непогашенную судимость;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4) международными и иностранными организациями;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5) иностранными агентами.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 xml:space="preserve">3.2. </w:t>
      </w:r>
      <w:proofErr w:type="gramStart"/>
      <w:r w:rsidRPr="003F5075">
        <w:rPr>
          <w:rFonts w:ascii="Arial" w:hAnsi="Arial" w:cs="Arial"/>
        </w:rPr>
        <w:t>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Абалаковского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 5 (пяти) рабочих дней.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 и предложены способы их устранения.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7957" w:rsidRPr="003F5075" w:rsidRDefault="00FB7957" w:rsidP="00FB79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факторов.</w:t>
      </w:r>
    </w:p>
    <w:p w:rsidR="00FB7957" w:rsidRPr="003F5075" w:rsidRDefault="00FB7957" w:rsidP="00FB7957">
      <w:pPr>
        <w:jc w:val="both"/>
        <w:rPr>
          <w:rFonts w:ascii="Arial" w:hAnsi="Arial" w:cs="Arial"/>
        </w:rPr>
      </w:pPr>
    </w:p>
    <w:p w:rsidR="00FB7957" w:rsidRPr="00FB7957" w:rsidRDefault="00FB7957" w:rsidP="00FB7957">
      <w:pPr>
        <w:jc w:val="both"/>
        <w:rPr>
          <w:i/>
          <w:sz w:val="28"/>
          <w:szCs w:val="28"/>
        </w:rPr>
      </w:pPr>
    </w:p>
    <w:p w:rsidR="00FB7957" w:rsidRPr="00FB7957" w:rsidRDefault="00FB7957" w:rsidP="00FB7957">
      <w:pPr>
        <w:jc w:val="both"/>
        <w:rPr>
          <w:i/>
          <w:sz w:val="28"/>
          <w:szCs w:val="28"/>
        </w:rPr>
      </w:pPr>
    </w:p>
    <w:p w:rsidR="00FB7957" w:rsidRPr="00FB7957" w:rsidRDefault="00FB7957" w:rsidP="00FB7957">
      <w:pPr>
        <w:jc w:val="both"/>
        <w:rPr>
          <w:i/>
          <w:sz w:val="28"/>
          <w:szCs w:val="28"/>
        </w:rPr>
      </w:pPr>
    </w:p>
    <w:p w:rsidR="00FB7957" w:rsidRPr="00FB7957" w:rsidRDefault="00FB7957" w:rsidP="00FB7957">
      <w:pPr>
        <w:jc w:val="both"/>
        <w:rPr>
          <w:i/>
          <w:sz w:val="28"/>
          <w:szCs w:val="28"/>
        </w:rPr>
      </w:pPr>
    </w:p>
    <w:p w:rsidR="00FB7957" w:rsidRPr="00FB7957" w:rsidRDefault="00FB7957" w:rsidP="00FB795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957" w:rsidRPr="00FB7957" w:rsidRDefault="00FB7957" w:rsidP="00FB795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957" w:rsidRPr="00FB7957" w:rsidRDefault="00FB7957" w:rsidP="00FB795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7957" w:rsidRDefault="00FB7957" w:rsidP="00FB795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C4E44" w:rsidRDefault="009C4E44" w:rsidP="003F5075">
      <w:pPr>
        <w:tabs>
          <w:tab w:val="left" w:pos="7020"/>
        </w:tabs>
        <w:ind w:left="6372"/>
        <w:jc w:val="right"/>
        <w:rPr>
          <w:rFonts w:ascii="Arial" w:hAnsi="Arial" w:cs="Arial"/>
        </w:rPr>
      </w:pPr>
    </w:p>
    <w:p w:rsidR="003F5075" w:rsidRPr="003F5075" w:rsidRDefault="003F5075" w:rsidP="003F5075">
      <w:pPr>
        <w:tabs>
          <w:tab w:val="left" w:pos="7020"/>
        </w:tabs>
        <w:ind w:left="6372"/>
        <w:jc w:val="right"/>
        <w:rPr>
          <w:rFonts w:ascii="Arial" w:hAnsi="Arial" w:cs="Arial"/>
        </w:rPr>
      </w:pPr>
      <w:r w:rsidRPr="003F5075">
        <w:rPr>
          <w:rFonts w:ascii="Arial" w:hAnsi="Arial" w:cs="Arial"/>
        </w:rPr>
        <w:lastRenderedPageBreak/>
        <w:t>Приложение № 1</w:t>
      </w:r>
    </w:p>
    <w:p w:rsidR="003F5075" w:rsidRPr="003F5075" w:rsidRDefault="003F5075" w:rsidP="003F5075">
      <w:pPr>
        <w:tabs>
          <w:tab w:val="left" w:pos="7020"/>
        </w:tabs>
        <w:ind w:left="6372"/>
        <w:jc w:val="right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к Порядку  </w:t>
      </w:r>
    </w:p>
    <w:p w:rsidR="003F5075" w:rsidRPr="003F5075" w:rsidRDefault="003F5075" w:rsidP="003F5075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5075">
        <w:rPr>
          <w:rFonts w:ascii="Arial" w:hAnsi="Arial" w:cs="Arial"/>
          <w:b/>
        </w:rPr>
        <w:t xml:space="preserve">ЗАКЛЮЧЕНИЕ 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по результатам проведения антикоррупционной экспертизы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 xml:space="preserve"> (реквизиты нормативного правового акта (проекта нормативного правового акта))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F5075">
        <w:rPr>
          <w:rFonts w:ascii="Arial" w:hAnsi="Arial" w:cs="Arial"/>
        </w:rPr>
        <w:t>_____________________________________________________ (</w:t>
      </w:r>
      <w:r w:rsidRPr="003F5075">
        <w:rPr>
          <w:rFonts w:ascii="Arial" w:hAnsi="Arial" w:cs="Arial"/>
          <w:i/>
        </w:rPr>
        <w:t>указать  уполномоченное лицо (несколько лиц, коллегиальный орган и т.п.), которое (</w:t>
      </w:r>
      <w:proofErr w:type="spellStart"/>
      <w:r w:rsidRPr="003F5075">
        <w:rPr>
          <w:rFonts w:ascii="Arial" w:hAnsi="Arial" w:cs="Arial"/>
          <w:i/>
        </w:rPr>
        <w:t>ые</w:t>
      </w:r>
      <w:proofErr w:type="spellEnd"/>
      <w:r w:rsidRPr="003F5075">
        <w:rPr>
          <w:rFonts w:ascii="Arial" w:hAnsi="Arial" w:cs="Arial"/>
          <w:i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3F5075">
        <w:rPr>
          <w:rFonts w:ascii="Arial" w:hAnsi="Arial" w:cs="Arial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</w:t>
      </w:r>
      <w:proofErr w:type="gramEnd"/>
      <w:r w:rsidRPr="003F5075">
        <w:rPr>
          <w:rFonts w:ascii="Arial" w:hAnsi="Arial" w:cs="Arial"/>
        </w:rPr>
        <w:t xml:space="preserve">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Pr="003F5075">
        <w:rPr>
          <w:rFonts w:ascii="Arial" w:hAnsi="Arial" w:cs="Arial"/>
          <w:sz w:val="22"/>
          <w:szCs w:val="22"/>
        </w:rPr>
        <w:t xml:space="preserve">(указать реквизиты нормативного правового акта или проекта </w:t>
      </w:r>
      <w:proofErr w:type="gramEnd"/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3F5075">
        <w:rPr>
          <w:rFonts w:ascii="Arial" w:hAnsi="Arial" w:cs="Arial"/>
          <w:i/>
        </w:rPr>
        <w:t>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нормативного правового акта)</w:t>
      </w:r>
    </w:p>
    <w:p w:rsidR="003F5075" w:rsidRPr="003F5075" w:rsidRDefault="003F5075" w:rsidP="003F50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 целях  выявления  в  нем 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 факторов  и  их  последующего устранения.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5075">
        <w:rPr>
          <w:rFonts w:ascii="Arial" w:hAnsi="Arial" w:cs="Arial"/>
          <w:b/>
        </w:rPr>
        <w:t>Вариант 1:</w:t>
      </w:r>
    </w:p>
    <w:p w:rsidR="003F5075" w:rsidRPr="003F5075" w:rsidRDefault="003F5075" w:rsidP="003F5075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</w:t>
      </w:r>
      <w:proofErr w:type="gramStart"/>
      <w:r w:rsidRPr="003F5075">
        <w:rPr>
          <w:rFonts w:ascii="Arial" w:hAnsi="Arial" w:cs="Arial"/>
        </w:rPr>
        <w:t>представленном</w:t>
      </w:r>
      <w:proofErr w:type="gramEnd"/>
      <w:r w:rsidRPr="003F5075">
        <w:rPr>
          <w:rFonts w:ascii="Arial" w:hAnsi="Arial" w:cs="Arial"/>
        </w:rPr>
        <w:t xml:space="preserve"> 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3F5075">
        <w:rPr>
          <w:rFonts w:ascii="Arial" w:hAnsi="Arial" w:cs="Arial"/>
          <w:sz w:val="22"/>
          <w:szCs w:val="22"/>
        </w:rPr>
        <w:t>(указать реквизиты нормативного правового акта или проекта</w:t>
      </w:r>
      <w:proofErr w:type="gramEnd"/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3F5075">
        <w:rPr>
          <w:rFonts w:ascii="Arial" w:hAnsi="Arial" w:cs="Arial"/>
        </w:rPr>
        <w:t>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нормативного правового акта)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 не выявлены.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F5075">
        <w:rPr>
          <w:rFonts w:ascii="Arial" w:hAnsi="Arial" w:cs="Arial"/>
          <w:b/>
        </w:rPr>
        <w:t>Вариант 2:</w:t>
      </w:r>
    </w:p>
    <w:p w:rsidR="003F5075" w:rsidRPr="003F5075" w:rsidRDefault="003F5075" w:rsidP="003F5075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</w:t>
      </w:r>
      <w:proofErr w:type="gramStart"/>
      <w:r w:rsidRPr="003F5075">
        <w:rPr>
          <w:rFonts w:ascii="Arial" w:hAnsi="Arial" w:cs="Arial"/>
        </w:rPr>
        <w:t>представленном</w:t>
      </w:r>
      <w:proofErr w:type="gramEnd"/>
      <w:r w:rsidRPr="003F5075">
        <w:rPr>
          <w:rFonts w:ascii="Arial" w:hAnsi="Arial" w:cs="Arial"/>
        </w:rPr>
        <w:t xml:space="preserve"> 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3F5075">
        <w:rPr>
          <w:rFonts w:ascii="Arial" w:hAnsi="Arial" w:cs="Arial"/>
          <w:sz w:val="22"/>
          <w:szCs w:val="22"/>
        </w:rPr>
        <w:t>(указать реквизиты нормативного правового акта или проекта</w:t>
      </w:r>
      <w:proofErr w:type="gramEnd"/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нормативного правового акта)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выявлены следующие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факторы:______________________.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целях  устранения выявленных 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 факторов  предлагается 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proofErr w:type="gramStart"/>
      <w:r w:rsidRPr="003F5075">
        <w:rPr>
          <w:rFonts w:ascii="Arial" w:hAnsi="Arial" w:cs="Arial"/>
          <w:sz w:val="22"/>
          <w:szCs w:val="22"/>
        </w:rPr>
        <w:t xml:space="preserve">(указать способ устранения </w:t>
      </w:r>
      <w:proofErr w:type="spellStart"/>
      <w:r w:rsidRPr="003F5075">
        <w:rPr>
          <w:rFonts w:ascii="Arial" w:hAnsi="Arial" w:cs="Arial"/>
          <w:sz w:val="22"/>
          <w:szCs w:val="22"/>
        </w:rPr>
        <w:t>коррупциогенных</w:t>
      </w:r>
      <w:proofErr w:type="spellEnd"/>
      <w:r w:rsidRPr="003F5075">
        <w:rPr>
          <w:rFonts w:ascii="Arial" w:hAnsi="Arial" w:cs="Arial"/>
          <w:sz w:val="22"/>
          <w:szCs w:val="22"/>
        </w:rPr>
        <w:t xml:space="preserve"> факторов: исключение</w:t>
      </w:r>
      <w:proofErr w:type="gramEnd"/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__________________________________________________________________  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из  текста документа, изложение его в другой редакции, внесение иных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__________________________________________________________________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изменений в  текст рассматриваемого документа либо в иной документ или</w:t>
      </w:r>
    </w:p>
    <w:p w:rsidR="003F5075" w:rsidRPr="003F5075" w:rsidRDefault="003F5075" w:rsidP="003F50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_________________________________________________________________.</w:t>
      </w:r>
    </w:p>
    <w:p w:rsidR="003F5075" w:rsidRPr="003F5075" w:rsidRDefault="003F5075" w:rsidP="003F507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иной способ).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</w:rPr>
      </w:pPr>
      <w:r w:rsidRPr="003F5075">
        <w:rPr>
          <w:rFonts w:ascii="Arial" w:hAnsi="Arial" w:cs="Arial"/>
        </w:rPr>
        <w:t>_________________________  ________________  ______________________</w:t>
      </w:r>
    </w:p>
    <w:p w:rsidR="003F5075" w:rsidRPr="003F5075" w:rsidRDefault="003F5075" w:rsidP="003F50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 xml:space="preserve">    (наименование должности)                (подпись)                   (И. О. Фамилия)</w:t>
      </w:r>
    </w:p>
    <w:p w:rsidR="003F5075" w:rsidRPr="003F5075" w:rsidRDefault="003F5075" w:rsidP="003F507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5075">
        <w:rPr>
          <w:rFonts w:ascii="Arial" w:hAnsi="Arial" w:cs="Arial"/>
          <w:i/>
        </w:rPr>
        <w:lastRenderedPageBreak/>
        <w:t xml:space="preserve">  </w:t>
      </w:r>
      <w:r w:rsidRPr="003F5075">
        <w:rPr>
          <w:rFonts w:ascii="Arial" w:hAnsi="Arial" w:cs="Arial"/>
        </w:rPr>
        <w:t xml:space="preserve">Приложение № 2  </w:t>
      </w:r>
    </w:p>
    <w:p w:rsidR="003F5075" w:rsidRPr="003F5075" w:rsidRDefault="003F5075" w:rsidP="003F5075">
      <w:pPr>
        <w:spacing w:line="276" w:lineRule="auto"/>
        <w:ind w:left="6974"/>
        <w:jc w:val="right"/>
        <w:rPr>
          <w:rFonts w:ascii="Arial" w:hAnsi="Arial" w:cs="Arial"/>
          <w:i/>
          <w:iCs/>
        </w:rPr>
      </w:pPr>
      <w:r w:rsidRPr="003F5075">
        <w:rPr>
          <w:rFonts w:ascii="Arial" w:hAnsi="Arial" w:cs="Arial"/>
        </w:rPr>
        <w:t>к Порядку</w:t>
      </w:r>
      <w:r w:rsidRPr="003F5075">
        <w:rPr>
          <w:rFonts w:ascii="Arial" w:hAnsi="Arial" w:cs="Arial"/>
        </w:rPr>
        <w:br/>
      </w:r>
    </w:p>
    <w:p w:rsidR="003F5075" w:rsidRPr="003F5075" w:rsidRDefault="003F5075" w:rsidP="003F5075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/>
          <w:iCs/>
          <w:sz w:val="22"/>
          <w:szCs w:val="22"/>
        </w:rPr>
      </w:pPr>
      <w:r w:rsidRPr="003F5075">
        <w:rPr>
          <w:rFonts w:ascii="Arial" w:hAnsi="Arial" w:cs="Arial"/>
          <w:i/>
          <w:iCs/>
          <w:sz w:val="22"/>
          <w:szCs w:val="22"/>
        </w:rPr>
        <w:t>(наименование федерального органа исполнительной власти, иного государственного органа или организации)</w:t>
      </w:r>
    </w:p>
    <w:p w:rsidR="003F5075" w:rsidRPr="003F5075" w:rsidRDefault="003F5075" w:rsidP="003F5075">
      <w:pPr>
        <w:spacing w:before="240"/>
        <w:jc w:val="center"/>
        <w:rPr>
          <w:rFonts w:ascii="Arial" w:hAnsi="Arial" w:cs="Arial"/>
        </w:rPr>
      </w:pPr>
      <w:r w:rsidRPr="003F5075">
        <w:rPr>
          <w:rFonts w:ascii="Arial" w:hAnsi="Arial" w:cs="Arial"/>
          <w:b/>
          <w:bCs/>
        </w:rPr>
        <w:t>ЗАКЛЮЧЕНИЕ</w:t>
      </w:r>
      <w:r w:rsidRPr="003F5075">
        <w:rPr>
          <w:rFonts w:ascii="Arial" w:hAnsi="Arial" w:cs="Arial"/>
          <w:b/>
          <w:bCs/>
        </w:rPr>
        <w:br/>
      </w:r>
      <w:r w:rsidRPr="003F5075">
        <w:rPr>
          <w:rFonts w:ascii="Arial" w:hAnsi="Arial" w:cs="Arial"/>
        </w:rPr>
        <w:t>по результатам независимой антикоррупционной экспертизы</w:t>
      </w:r>
    </w:p>
    <w:p w:rsidR="003F5075" w:rsidRPr="003F5075" w:rsidRDefault="003F5075" w:rsidP="003F5075">
      <w:pPr>
        <w:tabs>
          <w:tab w:val="right" w:pos="9921"/>
        </w:tabs>
        <w:rPr>
          <w:rFonts w:ascii="Arial" w:hAnsi="Arial" w:cs="Arial"/>
        </w:rPr>
      </w:pPr>
      <w:r w:rsidRPr="003F5075">
        <w:rPr>
          <w:rFonts w:ascii="Arial" w:hAnsi="Arial" w:cs="Arial"/>
        </w:rPr>
        <w:tab/>
        <w:t>,</w:t>
      </w:r>
    </w:p>
    <w:p w:rsidR="003F5075" w:rsidRPr="003F5075" w:rsidRDefault="003F5075" w:rsidP="003F5075">
      <w:pPr>
        <w:pBdr>
          <w:top w:val="single" w:sz="4" w:space="1" w:color="auto"/>
        </w:pBdr>
        <w:ind w:right="113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(указывается наименование юридического лица или фамилия, имя, отчество (при наличии) физического лица)</w:t>
      </w:r>
    </w:p>
    <w:p w:rsidR="003F5075" w:rsidRPr="003F5075" w:rsidRDefault="003F5075" w:rsidP="003F5075">
      <w:pPr>
        <w:rPr>
          <w:rFonts w:ascii="Arial" w:hAnsi="Arial" w:cs="Arial"/>
        </w:rPr>
      </w:pPr>
      <w:r w:rsidRPr="003F5075">
        <w:rPr>
          <w:rFonts w:ascii="Arial" w:hAnsi="Arial" w:cs="Arial"/>
        </w:rPr>
        <w:t>аккредитованног</w:t>
      </w:r>
      <w:proofErr w:type="gramStart"/>
      <w:r w:rsidRPr="003F5075">
        <w:rPr>
          <w:rFonts w:ascii="Arial" w:hAnsi="Arial" w:cs="Arial"/>
        </w:rPr>
        <w:t>о(</w:t>
      </w:r>
      <w:proofErr w:type="gramEnd"/>
      <w:r w:rsidRPr="003F5075">
        <w:rPr>
          <w:rFonts w:ascii="Arial" w:hAnsi="Arial" w:cs="Arial"/>
        </w:rPr>
        <w:t xml:space="preserve">ой) распоряжением Министерства юстиции Российской </w:t>
      </w:r>
    </w:p>
    <w:tbl>
      <w:tblPr>
        <w:tblW w:w="89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3"/>
        <w:gridCol w:w="1644"/>
        <w:gridCol w:w="425"/>
        <w:gridCol w:w="555"/>
        <w:gridCol w:w="4237"/>
      </w:tblGrid>
      <w:tr w:rsidR="003F5075" w:rsidRPr="003F5075" w:rsidTr="00EB08E4">
        <w:trPr>
          <w:jc w:val="center"/>
        </w:trPr>
        <w:tc>
          <w:tcPr>
            <w:tcW w:w="2113" w:type="dxa"/>
            <w:vAlign w:val="bottom"/>
            <w:hideMark/>
          </w:tcPr>
          <w:p w:rsidR="003F5075" w:rsidRPr="003F5075" w:rsidRDefault="003F5075" w:rsidP="003F507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F5075">
              <w:rPr>
                <w:rFonts w:ascii="Arial" w:hAnsi="Arial" w:cs="Arial"/>
                <w:lang w:eastAsia="en-US"/>
              </w:rPr>
              <w:t xml:space="preserve">    Федерации  </w:t>
            </w:r>
            <w:proofErr w:type="gramStart"/>
            <w:r w:rsidRPr="003F5075">
              <w:rPr>
                <w:rFonts w:ascii="Arial" w:hAnsi="Arial" w:cs="Arial"/>
                <w:lang w:eastAsia="en-US"/>
              </w:rPr>
              <w:t>от</w:t>
            </w:r>
            <w:proofErr w:type="gramEnd"/>
            <w:r w:rsidRPr="003F5075">
              <w:rPr>
                <w:rFonts w:ascii="Arial" w:hAnsi="Arial" w:cs="Arial"/>
                <w:lang w:eastAsia="en-US"/>
              </w:rPr>
              <w:t xml:space="preserve">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F5075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37" w:type="dxa"/>
            <w:vAlign w:val="bottom"/>
            <w:hideMark/>
          </w:tcPr>
          <w:p w:rsidR="003F5075" w:rsidRPr="003F5075" w:rsidRDefault="003F5075" w:rsidP="003F507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3F5075">
              <w:rPr>
                <w:rFonts w:ascii="Arial" w:hAnsi="Arial" w:cs="Arial"/>
                <w:lang w:eastAsia="en-US"/>
              </w:rPr>
              <w:t>в качестве независимого эксперта,</w:t>
            </w:r>
          </w:p>
        </w:tc>
      </w:tr>
    </w:tbl>
    <w:p w:rsidR="003F5075" w:rsidRPr="003F5075" w:rsidRDefault="003F5075" w:rsidP="003F5075">
      <w:pPr>
        <w:tabs>
          <w:tab w:val="right" w:pos="9921"/>
        </w:tabs>
        <w:jc w:val="center"/>
        <w:rPr>
          <w:rFonts w:ascii="Arial" w:hAnsi="Arial" w:cs="Arial"/>
        </w:rPr>
      </w:pPr>
      <w:r w:rsidRPr="003F5075">
        <w:rPr>
          <w:rFonts w:ascii="Arial" w:hAnsi="Arial" w:cs="Arial"/>
        </w:rPr>
        <w:t>уполномоченного на проведение независимой антикоррупционной экспертизы</w:t>
      </w:r>
      <w:r w:rsidRPr="003F5075">
        <w:rPr>
          <w:rFonts w:ascii="Arial" w:hAnsi="Arial" w:cs="Arial"/>
        </w:rPr>
        <w:br/>
        <w:t>нормативных правовых актов и проектов нормативных правовых актов</w:t>
      </w:r>
    </w:p>
    <w:p w:rsidR="003F5075" w:rsidRPr="003F5075" w:rsidRDefault="003F5075" w:rsidP="003F5075">
      <w:pPr>
        <w:tabs>
          <w:tab w:val="right" w:pos="9921"/>
        </w:tabs>
        <w:spacing w:before="240"/>
        <w:ind w:firstLine="567"/>
        <w:jc w:val="both"/>
        <w:rPr>
          <w:rFonts w:ascii="Arial" w:hAnsi="Arial" w:cs="Arial"/>
        </w:rPr>
      </w:pPr>
      <w:proofErr w:type="gramStart"/>
      <w:r w:rsidRPr="003F5075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3F5075">
        <w:rPr>
          <w:rFonts w:ascii="Arial" w:hAnsi="Arial" w:cs="Arial"/>
        </w:rPr>
        <w:t xml:space="preserve"> нормативных правовых актов”, проведена антикоррупционная экспертиза  </w:t>
      </w:r>
    </w:p>
    <w:p w:rsidR="003F5075" w:rsidRPr="003F5075" w:rsidRDefault="003F5075" w:rsidP="003F5075">
      <w:pPr>
        <w:jc w:val="both"/>
        <w:rPr>
          <w:rFonts w:ascii="Arial" w:hAnsi="Arial" w:cs="Arial"/>
        </w:rPr>
      </w:pPr>
    </w:p>
    <w:p w:rsidR="003F5075" w:rsidRPr="003F5075" w:rsidRDefault="003F5075" w:rsidP="003F5075">
      <w:pPr>
        <w:pBdr>
          <w:top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(указываются реквизиты нормативного правового акта или проекта нормативного правового акта)</w:t>
      </w:r>
    </w:p>
    <w:p w:rsidR="003F5075" w:rsidRPr="003F5075" w:rsidRDefault="003F5075" w:rsidP="003F5075">
      <w:pPr>
        <w:tabs>
          <w:tab w:val="right" w:pos="9921"/>
        </w:tabs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>(далее</w:t>
      </w:r>
      <w:proofErr w:type="gramStart"/>
      <w:r w:rsidRPr="003F5075">
        <w:rPr>
          <w:rFonts w:ascii="Arial" w:hAnsi="Arial" w:cs="Arial"/>
        </w:rPr>
        <w:t xml:space="preserve"> -  </w:t>
      </w:r>
      <w:r w:rsidRPr="003F5075">
        <w:rPr>
          <w:rFonts w:ascii="Arial" w:hAnsi="Arial" w:cs="Arial"/>
        </w:rPr>
        <w:tab/>
        <w:t>)</w:t>
      </w:r>
      <w:proofErr w:type="gramEnd"/>
    </w:p>
    <w:p w:rsidR="003F5075" w:rsidRPr="003F5075" w:rsidRDefault="003F5075" w:rsidP="003F5075">
      <w:pPr>
        <w:pBdr>
          <w:top w:val="single" w:sz="4" w:space="1" w:color="auto"/>
        </w:pBdr>
        <w:ind w:left="923" w:right="142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(сокращение)</w:t>
      </w:r>
    </w:p>
    <w:p w:rsidR="003F5075" w:rsidRPr="003F5075" w:rsidRDefault="003F5075" w:rsidP="003F5075">
      <w:pPr>
        <w:spacing w:after="120"/>
        <w:rPr>
          <w:rFonts w:ascii="Arial" w:hAnsi="Arial" w:cs="Arial"/>
          <w:b/>
          <w:bCs/>
        </w:rPr>
      </w:pPr>
      <w:r w:rsidRPr="003F5075">
        <w:rPr>
          <w:rFonts w:ascii="Arial" w:hAnsi="Arial" w:cs="Arial"/>
          <w:b/>
          <w:bCs/>
        </w:rPr>
        <w:t>Вариант 1:</w:t>
      </w:r>
    </w:p>
    <w:p w:rsidR="003F5075" w:rsidRPr="003F5075" w:rsidRDefault="003F5075" w:rsidP="003F5075">
      <w:pPr>
        <w:ind w:firstLine="567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</w:t>
      </w:r>
      <w:proofErr w:type="gramStart"/>
      <w:r w:rsidRPr="003F5075">
        <w:rPr>
          <w:rFonts w:ascii="Arial" w:hAnsi="Arial" w:cs="Arial"/>
        </w:rPr>
        <w:t>представленном</w:t>
      </w:r>
      <w:proofErr w:type="gramEnd"/>
      <w:r w:rsidRPr="003F5075">
        <w:rPr>
          <w:rFonts w:ascii="Arial" w:hAnsi="Arial" w:cs="Arial"/>
        </w:rPr>
        <w:t xml:space="preserve">  </w:t>
      </w:r>
    </w:p>
    <w:p w:rsidR="003F5075" w:rsidRPr="003F5075" w:rsidRDefault="003F5075" w:rsidP="003F5075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(сокращение)</w:t>
      </w:r>
    </w:p>
    <w:p w:rsidR="003F5075" w:rsidRPr="003F5075" w:rsidRDefault="003F5075" w:rsidP="003F5075">
      <w:pPr>
        <w:rPr>
          <w:rFonts w:ascii="Arial" w:hAnsi="Arial" w:cs="Arial"/>
        </w:rPr>
      </w:pP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 не выявлены.</w:t>
      </w:r>
    </w:p>
    <w:p w:rsidR="003F5075" w:rsidRPr="003F5075" w:rsidRDefault="003F5075" w:rsidP="003F5075">
      <w:pPr>
        <w:spacing w:before="120" w:after="120"/>
        <w:rPr>
          <w:rFonts w:ascii="Arial" w:hAnsi="Arial" w:cs="Arial"/>
          <w:b/>
          <w:bCs/>
        </w:rPr>
      </w:pPr>
      <w:r w:rsidRPr="003F5075">
        <w:rPr>
          <w:rFonts w:ascii="Arial" w:hAnsi="Arial" w:cs="Arial"/>
          <w:b/>
          <w:bCs/>
        </w:rPr>
        <w:t>Вариант 2:</w:t>
      </w:r>
    </w:p>
    <w:p w:rsidR="003F5075" w:rsidRPr="003F5075" w:rsidRDefault="003F5075" w:rsidP="003F5075">
      <w:pPr>
        <w:ind w:firstLine="567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</w:t>
      </w:r>
      <w:proofErr w:type="gramStart"/>
      <w:r w:rsidRPr="003F5075">
        <w:rPr>
          <w:rFonts w:ascii="Arial" w:hAnsi="Arial" w:cs="Arial"/>
        </w:rPr>
        <w:t>представленном</w:t>
      </w:r>
      <w:proofErr w:type="gramEnd"/>
      <w:r w:rsidRPr="003F5075">
        <w:rPr>
          <w:rFonts w:ascii="Arial" w:hAnsi="Arial" w:cs="Arial"/>
        </w:rPr>
        <w:t xml:space="preserve">  </w:t>
      </w:r>
    </w:p>
    <w:p w:rsidR="003F5075" w:rsidRPr="003F5075" w:rsidRDefault="003F5075" w:rsidP="003F5075">
      <w:pPr>
        <w:pBdr>
          <w:top w:val="single" w:sz="4" w:space="1" w:color="auto"/>
        </w:pBdr>
        <w:ind w:left="2586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>(сокращение)</w:t>
      </w:r>
    </w:p>
    <w:p w:rsidR="003F5075" w:rsidRPr="003F5075" w:rsidRDefault="003F5075" w:rsidP="003F5075">
      <w:pPr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выявлены </w:t>
      </w:r>
      <w:proofErr w:type="spellStart"/>
      <w:r w:rsidRPr="003F5075">
        <w:rPr>
          <w:rFonts w:ascii="Arial" w:hAnsi="Arial" w:cs="Arial"/>
        </w:rPr>
        <w:t>коррупциогенные</w:t>
      </w:r>
      <w:proofErr w:type="spellEnd"/>
      <w:r w:rsidRPr="003F5075">
        <w:rPr>
          <w:rFonts w:ascii="Arial" w:hAnsi="Arial" w:cs="Arial"/>
        </w:rPr>
        <w:t xml:space="preserve"> факторы.</w:t>
      </w:r>
    </w:p>
    <w:p w:rsidR="003F5075" w:rsidRPr="003F5075" w:rsidRDefault="003F5075" w:rsidP="003F5075">
      <w:pPr>
        <w:tabs>
          <w:tab w:val="right" w:pos="9921"/>
        </w:tabs>
        <w:rPr>
          <w:rFonts w:ascii="Arial" w:hAnsi="Arial" w:cs="Arial"/>
        </w:rPr>
      </w:pPr>
      <w:r w:rsidRPr="003F5075">
        <w:rPr>
          <w:rFonts w:ascii="Arial" w:hAnsi="Arial" w:cs="Arial"/>
        </w:rPr>
        <w:tab/>
        <w:t>.</w:t>
      </w:r>
    </w:p>
    <w:p w:rsidR="003F5075" w:rsidRPr="003F5075" w:rsidRDefault="003F5075" w:rsidP="003F5075">
      <w:pPr>
        <w:tabs>
          <w:tab w:val="right" w:pos="9921"/>
        </w:tabs>
        <w:spacing w:before="120"/>
        <w:ind w:firstLine="567"/>
        <w:jc w:val="both"/>
        <w:rPr>
          <w:rFonts w:ascii="Arial" w:hAnsi="Arial" w:cs="Arial"/>
        </w:rPr>
      </w:pPr>
      <w:r w:rsidRPr="003F5075">
        <w:rPr>
          <w:rFonts w:ascii="Arial" w:hAnsi="Arial" w:cs="Arial"/>
        </w:rPr>
        <w:t xml:space="preserve">В целях устранения выявленных </w:t>
      </w:r>
      <w:proofErr w:type="spellStart"/>
      <w:r w:rsidRPr="003F5075">
        <w:rPr>
          <w:rFonts w:ascii="Arial" w:hAnsi="Arial" w:cs="Arial"/>
        </w:rPr>
        <w:t>коррупциогенных</w:t>
      </w:r>
      <w:proofErr w:type="spellEnd"/>
      <w:r w:rsidRPr="003F5075">
        <w:rPr>
          <w:rFonts w:ascii="Arial" w:hAnsi="Arial" w:cs="Arial"/>
        </w:rPr>
        <w:t xml:space="preserve"> факторов предлагается</w:t>
      </w:r>
      <w:r w:rsidRPr="003F5075">
        <w:rPr>
          <w:rFonts w:ascii="Arial" w:hAnsi="Arial" w:cs="Arial"/>
        </w:rPr>
        <w:br/>
      </w:r>
      <w:r w:rsidRPr="003F5075">
        <w:rPr>
          <w:rFonts w:ascii="Arial" w:hAnsi="Arial" w:cs="Arial"/>
        </w:rPr>
        <w:tab/>
        <w:t>.</w:t>
      </w:r>
    </w:p>
    <w:p w:rsidR="003F5075" w:rsidRPr="003F5075" w:rsidRDefault="003F5075" w:rsidP="003F5075">
      <w:pPr>
        <w:pBdr>
          <w:top w:val="single" w:sz="4" w:space="1" w:color="auto"/>
        </w:pBdr>
        <w:spacing w:after="360"/>
        <w:ind w:right="113"/>
        <w:jc w:val="center"/>
        <w:rPr>
          <w:rFonts w:ascii="Arial" w:hAnsi="Arial" w:cs="Arial"/>
          <w:sz w:val="22"/>
          <w:szCs w:val="22"/>
        </w:rPr>
      </w:pPr>
      <w:r w:rsidRPr="003F5075">
        <w:rPr>
          <w:rFonts w:ascii="Arial" w:hAnsi="Arial" w:cs="Arial"/>
          <w:sz w:val="22"/>
          <w:szCs w:val="22"/>
        </w:rPr>
        <w:t xml:space="preserve">(указывается способ устранения </w:t>
      </w:r>
      <w:proofErr w:type="spellStart"/>
      <w:r w:rsidRPr="003F5075">
        <w:rPr>
          <w:rFonts w:ascii="Arial" w:hAnsi="Arial" w:cs="Arial"/>
          <w:sz w:val="22"/>
          <w:szCs w:val="22"/>
        </w:rPr>
        <w:t>коррупциогенных</w:t>
      </w:r>
      <w:proofErr w:type="spellEnd"/>
      <w:r w:rsidRPr="003F5075">
        <w:rPr>
          <w:rFonts w:ascii="Arial" w:hAnsi="Arial" w:cs="Arial"/>
          <w:sz w:val="22"/>
          <w:szCs w:val="22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3F5075" w:rsidRPr="003F5075" w:rsidTr="00EB08E4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" w:type="dxa"/>
            <w:vAlign w:val="bottom"/>
          </w:tcPr>
          <w:p w:rsidR="003F5075" w:rsidRPr="003F5075" w:rsidRDefault="003F5075" w:rsidP="003F507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3F5075" w:rsidRPr="003F5075" w:rsidRDefault="003F5075" w:rsidP="003F5075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3F5075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3F5075" w:rsidRPr="003F5075" w:rsidRDefault="003F5075" w:rsidP="003F5075">
            <w:pPr>
              <w:spacing w:line="276" w:lineRule="auto"/>
              <w:ind w:left="57"/>
              <w:rPr>
                <w:rFonts w:ascii="Arial" w:hAnsi="Arial" w:cs="Arial"/>
                <w:lang w:eastAsia="en-US"/>
              </w:rPr>
            </w:pPr>
            <w:proofErr w:type="gramStart"/>
            <w:r w:rsidRPr="003F5075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3F507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" w:type="dxa"/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F5075" w:rsidRPr="003F5075" w:rsidTr="00EB08E4">
        <w:tc>
          <w:tcPr>
            <w:tcW w:w="397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9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hideMark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5075">
              <w:rPr>
                <w:rFonts w:ascii="Arial" w:hAnsi="Arial" w:cs="Arial"/>
                <w:sz w:val="22"/>
                <w:szCs w:val="22"/>
                <w:lang w:eastAsia="en-US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  <w:hideMark/>
          </w:tcPr>
          <w:p w:rsidR="003F5075" w:rsidRPr="003F5075" w:rsidRDefault="003F5075" w:rsidP="003F507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5075">
              <w:rPr>
                <w:rFonts w:ascii="Arial" w:hAnsi="Arial" w:cs="Arial"/>
                <w:sz w:val="22"/>
                <w:szCs w:val="22"/>
                <w:lang w:eastAsia="en-US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3F5075" w:rsidRPr="003F5075" w:rsidRDefault="003F5075" w:rsidP="003F5075">
      <w:pPr>
        <w:rPr>
          <w:rFonts w:ascii="Arial" w:hAnsi="Arial" w:cs="Arial"/>
        </w:rPr>
      </w:pPr>
      <w:r w:rsidRPr="003F5075">
        <w:rPr>
          <w:rFonts w:ascii="Arial" w:hAnsi="Arial" w:cs="Arial"/>
          <w:sz w:val="22"/>
          <w:szCs w:val="22"/>
        </w:rPr>
        <w:t>М.П.</w:t>
      </w:r>
      <w:r w:rsidRPr="003F5075">
        <w:rPr>
          <w:rFonts w:ascii="Arial" w:hAnsi="Arial" w:cs="Arial"/>
        </w:rPr>
        <w:br/>
      </w:r>
    </w:p>
    <w:sectPr w:rsidR="003F5075" w:rsidRPr="003F5075" w:rsidSect="009C4E4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35" w:rsidRDefault="00722D35" w:rsidP="00FB7957">
      <w:r>
        <w:separator/>
      </w:r>
    </w:p>
  </w:endnote>
  <w:endnote w:type="continuationSeparator" w:id="0">
    <w:p w:rsidR="00722D35" w:rsidRDefault="00722D35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5D">
          <w:rPr>
            <w:noProof/>
          </w:rPr>
          <w:t>6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35" w:rsidRDefault="00722D35" w:rsidP="00FB7957">
      <w:r>
        <w:separator/>
      </w:r>
    </w:p>
  </w:footnote>
  <w:footnote w:type="continuationSeparator" w:id="0">
    <w:p w:rsidR="00722D35" w:rsidRDefault="00722D35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7645D"/>
    <w:rsid w:val="00283365"/>
    <w:rsid w:val="003614B5"/>
    <w:rsid w:val="003F5075"/>
    <w:rsid w:val="00421747"/>
    <w:rsid w:val="00457458"/>
    <w:rsid w:val="00545A65"/>
    <w:rsid w:val="00615807"/>
    <w:rsid w:val="006170DA"/>
    <w:rsid w:val="00722B28"/>
    <w:rsid w:val="00722D35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49ED"/>
    <w:rsid w:val="00B521F0"/>
    <w:rsid w:val="00B9233B"/>
    <w:rsid w:val="00BD4BE1"/>
    <w:rsid w:val="00BF67BE"/>
    <w:rsid w:val="00D840F1"/>
    <w:rsid w:val="00D94B91"/>
    <w:rsid w:val="00E20983"/>
    <w:rsid w:val="00E737A8"/>
    <w:rsid w:val="00F21242"/>
    <w:rsid w:val="00F4701C"/>
    <w:rsid w:val="00FB00DB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3A20-AE7B-48C6-AD00-8B304A7D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2023-04-24T08:43:00Z</cp:lastPrinted>
  <dcterms:created xsi:type="dcterms:W3CDTF">2023-02-01T02:28:00Z</dcterms:created>
  <dcterms:modified xsi:type="dcterms:W3CDTF">2023-04-24T08:43:00Z</dcterms:modified>
</cp:coreProperties>
</file>