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22" w:rsidRDefault="00080E22" w:rsidP="008F220F">
      <w:bookmarkStart w:id="0" w:name="_GoBack"/>
      <w:bookmarkEnd w:id="0"/>
    </w:p>
    <w:p w:rsidR="008F220F" w:rsidRPr="004A699F" w:rsidRDefault="00D25312" w:rsidP="008F220F">
      <w:r w:rsidRPr="004A699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-167640</wp:posOffset>
            </wp:positionV>
            <wp:extent cx="531495" cy="647700"/>
            <wp:effectExtent l="19050" t="0" r="1905" b="0"/>
            <wp:wrapNone/>
            <wp:docPr id="5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20F" w:rsidRPr="004A699F" w:rsidRDefault="008F220F" w:rsidP="008F220F">
      <w:pPr>
        <w:pStyle w:val="ac"/>
        <w:ind w:right="-1" w:firstLine="709"/>
        <w:jc w:val="left"/>
        <w:rPr>
          <w:sz w:val="20"/>
        </w:rPr>
      </w:pPr>
    </w:p>
    <w:p w:rsidR="00D25312" w:rsidRPr="004A699F" w:rsidRDefault="00D25312" w:rsidP="00D25312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25312" w:rsidRPr="004A699F" w:rsidRDefault="00D25312" w:rsidP="00D25312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 xml:space="preserve">АБАЛАКОВСКИЙ СЕЛЬСКИЙ СОВЕТ ДЕПУТАТОВ </w:t>
      </w:r>
    </w:p>
    <w:p w:rsidR="00D25312" w:rsidRPr="004A699F" w:rsidRDefault="00D25312" w:rsidP="00D25312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080E22" w:rsidRDefault="00080E22" w:rsidP="00D25312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D25312" w:rsidRPr="004A699F" w:rsidRDefault="00D25312" w:rsidP="00D25312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 xml:space="preserve">РЕШЕНИЕ       </w:t>
      </w:r>
    </w:p>
    <w:p w:rsidR="008F220F" w:rsidRPr="004A699F" w:rsidRDefault="00B36205" w:rsidP="00D25312">
      <w:pPr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28.03</w:t>
      </w:r>
      <w:r w:rsidR="00080E22">
        <w:rPr>
          <w:rFonts w:ascii="Arial" w:hAnsi="Arial" w:cs="Arial"/>
          <w:b/>
          <w:sz w:val="24"/>
          <w:szCs w:val="24"/>
        </w:rPr>
        <w:t>.2025</w:t>
      </w:r>
      <w:r w:rsidR="00D25312" w:rsidRPr="004A699F">
        <w:rPr>
          <w:rFonts w:ascii="Arial" w:hAnsi="Arial" w:cs="Arial"/>
          <w:b/>
          <w:sz w:val="24"/>
          <w:szCs w:val="24"/>
        </w:rPr>
        <w:t xml:space="preserve">г.                                     </w:t>
      </w:r>
      <w:r w:rsidR="00D25312" w:rsidRPr="004A699F">
        <w:rPr>
          <w:rFonts w:ascii="Arial" w:hAnsi="Arial" w:cs="Arial"/>
          <w:sz w:val="24"/>
          <w:szCs w:val="24"/>
        </w:rPr>
        <w:t xml:space="preserve"> с. Абалаково                                   </w:t>
      </w:r>
      <w:r w:rsidR="00123BB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080E22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32-1-230</w:t>
      </w:r>
      <w:r w:rsidR="00123BB8">
        <w:rPr>
          <w:rFonts w:ascii="Arial" w:hAnsi="Arial" w:cs="Arial"/>
          <w:b/>
          <w:color w:val="000000"/>
          <w:sz w:val="24"/>
          <w:szCs w:val="24"/>
        </w:rPr>
        <w:t>р</w:t>
      </w:r>
    </w:p>
    <w:p w:rsidR="008F220F" w:rsidRPr="004A699F" w:rsidRDefault="008F220F" w:rsidP="008F220F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</w:p>
    <w:p w:rsidR="008F220F" w:rsidRDefault="003726A7" w:rsidP="003726A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726A7">
        <w:rPr>
          <w:rFonts w:ascii="Arial" w:eastAsia="Times New Roman" w:hAnsi="Arial" w:cs="Arial"/>
          <w:b/>
          <w:sz w:val="24"/>
          <w:szCs w:val="24"/>
        </w:rPr>
        <w:t>О внесении изменений и дополнений в решение Абалаковского сельского Совета депутатов от 29.04.2022</w:t>
      </w:r>
      <w:r>
        <w:rPr>
          <w:rFonts w:ascii="Arial" w:eastAsia="Times New Roman" w:hAnsi="Arial" w:cs="Arial"/>
          <w:b/>
          <w:sz w:val="24"/>
          <w:szCs w:val="24"/>
        </w:rPr>
        <w:t>г.</w:t>
      </w:r>
      <w:r w:rsidRPr="003726A7">
        <w:rPr>
          <w:rFonts w:ascii="Arial" w:eastAsia="Times New Roman" w:hAnsi="Arial" w:cs="Arial"/>
          <w:b/>
          <w:sz w:val="24"/>
          <w:szCs w:val="24"/>
        </w:rPr>
        <w:t xml:space="preserve"> №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726A7">
        <w:rPr>
          <w:rFonts w:ascii="Arial" w:eastAsia="Times New Roman" w:hAnsi="Arial" w:cs="Arial"/>
          <w:b/>
          <w:sz w:val="24"/>
          <w:szCs w:val="24"/>
        </w:rPr>
        <w:t>20-88р «Об утверждении Положения о бюджетном процессе в Абалаковском сельсовете»</w:t>
      </w:r>
    </w:p>
    <w:p w:rsidR="003726A7" w:rsidRPr="004A699F" w:rsidRDefault="003726A7" w:rsidP="00372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6A7" w:rsidRPr="003726A7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приведения р</w:t>
      </w:r>
      <w:r w:rsidRPr="003726A7">
        <w:rPr>
          <w:rFonts w:ascii="Arial" w:hAnsi="Arial" w:cs="Arial"/>
          <w:sz w:val="24"/>
          <w:szCs w:val="24"/>
        </w:rPr>
        <w:t>ешения Абалаковского сельского Совета депутатов от 29.04.2022</w:t>
      </w:r>
      <w:r>
        <w:rPr>
          <w:rFonts w:ascii="Arial" w:hAnsi="Arial" w:cs="Arial"/>
          <w:sz w:val="24"/>
          <w:szCs w:val="24"/>
        </w:rPr>
        <w:t>г.</w:t>
      </w:r>
      <w:r w:rsidRPr="003726A7">
        <w:rPr>
          <w:rFonts w:ascii="Arial" w:hAnsi="Arial" w:cs="Arial"/>
          <w:sz w:val="24"/>
          <w:szCs w:val="24"/>
        </w:rPr>
        <w:t xml:space="preserve"> № 20-88р «Об утверждении Положения о бюджетном процессе в Абалаковском сельсовете» (далее-Решение) в соответствие с </w:t>
      </w:r>
      <w:r w:rsidR="00080E22">
        <w:rPr>
          <w:rFonts w:ascii="Arial" w:hAnsi="Arial" w:cs="Arial"/>
          <w:sz w:val="24"/>
          <w:szCs w:val="24"/>
        </w:rPr>
        <w:t>действующим законодательством</w:t>
      </w:r>
      <w:r w:rsidRPr="003726A7">
        <w:rPr>
          <w:rFonts w:ascii="Arial" w:hAnsi="Arial" w:cs="Arial"/>
          <w:sz w:val="24"/>
          <w:szCs w:val="24"/>
        </w:rPr>
        <w:t xml:space="preserve">, </w:t>
      </w:r>
      <w:r w:rsidR="00080E22" w:rsidRPr="00080E22">
        <w:rPr>
          <w:rFonts w:ascii="Arial" w:hAnsi="Arial" w:cs="Arial"/>
          <w:sz w:val="24"/>
          <w:szCs w:val="24"/>
        </w:rPr>
        <w:t>требовани</w:t>
      </w:r>
      <w:r w:rsidR="00080E22">
        <w:rPr>
          <w:rFonts w:ascii="Arial" w:hAnsi="Arial" w:cs="Arial"/>
          <w:sz w:val="24"/>
          <w:szCs w:val="24"/>
        </w:rPr>
        <w:t>ями</w:t>
      </w:r>
      <w:r w:rsidR="00080E22" w:rsidRPr="00080E22">
        <w:t xml:space="preserve"> </w:t>
      </w:r>
      <w:r w:rsidR="00080E22" w:rsidRPr="00080E22">
        <w:rPr>
          <w:rFonts w:ascii="Arial" w:hAnsi="Arial" w:cs="Arial"/>
          <w:sz w:val="24"/>
          <w:szCs w:val="24"/>
        </w:rPr>
        <w:t>Бюджетного кодекса</w:t>
      </w:r>
      <w:r w:rsidR="00080E22">
        <w:rPr>
          <w:rFonts w:ascii="Arial" w:hAnsi="Arial" w:cs="Arial"/>
          <w:sz w:val="24"/>
          <w:szCs w:val="24"/>
        </w:rPr>
        <w:t xml:space="preserve"> </w:t>
      </w:r>
      <w:r w:rsidR="00080E22" w:rsidRPr="00080E22">
        <w:rPr>
          <w:rFonts w:ascii="Arial" w:hAnsi="Arial" w:cs="Arial"/>
          <w:sz w:val="24"/>
          <w:szCs w:val="24"/>
        </w:rPr>
        <w:t>Российской Федерации</w:t>
      </w:r>
      <w:r w:rsidRPr="003726A7">
        <w:rPr>
          <w:rFonts w:ascii="Arial" w:hAnsi="Arial" w:cs="Arial"/>
          <w:sz w:val="24"/>
          <w:szCs w:val="24"/>
        </w:rPr>
        <w:t xml:space="preserve">, руководствуясь Уставом Абалаковского сельсовета, Абалаковский сельский Совет депутатов РЕШИЛ: </w:t>
      </w:r>
    </w:p>
    <w:p w:rsidR="003726A7" w:rsidRPr="003726A7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26A7">
        <w:rPr>
          <w:rFonts w:ascii="Arial" w:hAnsi="Arial" w:cs="Arial"/>
          <w:sz w:val="24"/>
          <w:szCs w:val="24"/>
        </w:rPr>
        <w:t>1. Внести в прило</w:t>
      </w:r>
      <w:r>
        <w:rPr>
          <w:rFonts w:ascii="Arial" w:hAnsi="Arial" w:cs="Arial"/>
          <w:sz w:val="24"/>
          <w:szCs w:val="24"/>
        </w:rPr>
        <w:t>жение №1 (далее – Положение) к Р</w:t>
      </w:r>
      <w:r w:rsidRPr="003726A7">
        <w:rPr>
          <w:rFonts w:ascii="Arial" w:hAnsi="Arial" w:cs="Arial"/>
          <w:sz w:val="24"/>
          <w:szCs w:val="24"/>
        </w:rPr>
        <w:t>ешению следующие изменения:</w:t>
      </w:r>
    </w:p>
    <w:p w:rsidR="00B241C0" w:rsidRPr="00B241C0" w:rsidRDefault="003726A7" w:rsidP="00B241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26A7">
        <w:rPr>
          <w:rFonts w:ascii="Arial" w:hAnsi="Arial" w:cs="Arial"/>
          <w:sz w:val="24"/>
          <w:szCs w:val="24"/>
        </w:rPr>
        <w:t xml:space="preserve">1.1. </w:t>
      </w:r>
      <w:r w:rsidR="00B241C0" w:rsidRPr="00B241C0">
        <w:rPr>
          <w:rFonts w:ascii="Arial" w:hAnsi="Arial" w:cs="Arial"/>
          <w:sz w:val="24"/>
          <w:szCs w:val="24"/>
        </w:rPr>
        <w:t xml:space="preserve">Пункт 1 статьи </w:t>
      </w:r>
      <w:r w:rsidR="00B241C0">
        <w:rPr>
          <w:rFonts w:ascii="Arial" w:hAnsi="Arial" w:cs="Arial"/>
          <w:sz w:val="24"/>
          <w:szCs w:val="24"/>
        </w:rPr>
        <w:t>11</w:t>
      </w:r>
      <w:r w:rsidR="00B241C0" w:rsidRPr="00B241C0">
        <w:rPr>
          <w:rFonts w:ascii="Arial" w:hAnsi="Arial" w:cs="Arial"/>
          <w:sz w:val="24"/>
          <w:szCs w:val="24"/>
        </w:rPr>
        <w:t xml:space="preserve"> Положения дополнить </w:t>
      </w:r>
      <w:r w:rsidR="00B241C0">
        <w:rPr>
          <w:rFonts w:ascii="Arial" w:hAnsi="Arial" w:cs="Arial"/>
          <w:sz w:val="24"/>
          <w:szCs w:val="24"/>
        </w:rPr>
        <w:t>абзацем</w:t>
      </w:r>
      <w:r w:rsidR="00B241C0" w:rsidRPr="00B241C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B241C0" w:rsidRDefault="00B241C0" w:rsidP="00B241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41C0">
        <w:rPr>
          <w:rFonts w:ascii="Arial" w:hAnsi="Arial" w:cs="Arial"/>
          <w:sz w:val="24"/>
          <w:szCs w:val="24"/>
        </w:rPr>
        <w:t>«</w:t>
      </w:r>
      <w:r w:rsidR="004311F4" w:rsidRPr="004311F4">
        <w:rPr>
          <w:rFonts w:ascii="Arial" w:hAnsi="Arial" w:cs="Arial"/>
          <w:sz w:val="24"/>
          <w:szCs w:val="24"/>
        </w:rPr>
        <w:t xml:space="preserve">бюджетном </w:t>
      </w:r>
      <w:proofErr w:type="gramStart"/>
      <w:r w:rsidR="004311F4" w:rsidRPr="004311F4">
        <w:rPr>
          <w:rFonts w:ascii="Arial" w:hAnsi="Arial" w:cs="Arial"/>
          <w:sz w:val="24"/>
          <w:szCs w:val="24"/>
        </w:rPr>
        <w:t>прогнозе</w:t>
      </w:r>
      <w:proofErr w:type="gramEnd"/>
      <w:r w:rsidR="004311F4" w:rsidRPr="004311F4">
        <w:rPr>
          <w:rFonts w:ascii="Arial" w:hAnsi="Arial" w:cs="Arial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</w:t>
      </w:r>
      <w:r w:rsidR="004311F4">
        <w:rPr>
          <w:rFonts w:ascii="Arial" w:hAnsi="Arial" w:cs="Arial"/>
          <w:sz w:val="24"/>
          <w:szCs w:val="24"/>
        </w:rPr>
        <w:t>.</w:t>
      </w:r>
      <w:r w:rsidRPr="00B241C0">
        <w:rPr>
          <w:rFonts w:ascii="Arial" w:hAnsi="Arial" w:cs="Arial"/>
          <w:sz w:val="24"/>
          <w:szCs w:val="24"/>
        </w:rPr>
        <w:t>».</w:t>
      </w:r>
    </w:p>
    <w:p w:rsidR="003726A7" w:rsidRPr="003726A7" w:rsidRDefault="00B241C0" w:rsidP="00B241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3726A7" w:rsidRPr="003726A7">
        <w:rPr>
          <w:rFonts w:ascii="Arial" w:hAnsi="Arial" w:cs="Arial"/>
          <w:sz w:val="24"/>
          <w:szCs w:val="24"/>
        </w:rPr>
        <w:t>Пункт</w:t>
      </w:r>
      <w:r w:rsidR="002621D9">
        <w:rPr>
          <w:rFonts w:ascii="Arial" w:hAnsi="Arial" w:cs="Arial"/>
          <w:sz w:val="24"/>
          <w:szCs w:val="24"/>
        </w:rPr>
        <w:t xml:space="preserve"> 3</w:t>
      </w:r>
      <w:r w:rsidR="003726A7" w:rsidRPr="003726A7">
        <w:rPr>
          <w:rFonts w:ascii="Arial" w:hAnsi="Arial" w:cs="Arial"/>
          <w:sz w:val="24"/>
          <w:szCs w:val="24"/>
        </w:rPr>
        <w:t xml:space="preserve"> статьи </w:t>
      </w:r>
      <w:r w:rsidR="002621D9">
        <w:rPr>
          <w:rFonts w:ascii="Arial" w:hAnsi="Arial" w:cs="Arial"/>
          <w:sz w:val="24"/>
          <w:szCs w:val="24"/>
        </w:rPr>
        <w:t>18</w:t>
      </w:r>
      <w:r w:rsidR="003726A7" w:rsidRPr="003726A7">
        <w:rPr>
          <w:rFonts w:ascii="Arial" w:hAnsi="Arial" w:cs="Arial"/>
          <w:sz w:val="24"/>
          <w:szCs w:val="24"/>
        </w:rPr>
        <w:t xml:space="preserve"> П</w:t>
      </w:r>
      <w:r w:rsidR="00080E22">
        <w:rPr>
          <w:rFonts w:ascii="Arial" w:hAnsi="Arial" w:cs="Arial"/>
          <w:sz w:val="24"/>
          <w:szCs w:val="24"/>
        </w:rPr>
        <w:t xml:space="preserve">оложения дополнить </w:t>
      </w:r>
      <w:r w:rsidR="002621D9">
        <w:rPr>
          <w:rFonts w:ascii="Arial" w:hAnsi="Arial" w:cs="Arial"/>
          <w:sz w:val="24"/>
          <w:szCs w:val="24"/>
        </w:rPr>
        <w:t>абзацем</w:t>
      </w:r>
      <w:r w:rsidR="003726A7" w:rsidRPr="003726A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3726A7" w:rsidRPr="00657C0B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>«</w:t>
      </w:r>
      <w:r w:rsidR="002621D9" w:rsidRPr="002621D9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 на финансовое обеспечение мероприятий по экстренному гуманитарному </w:t>
      </w:r>
      <w:r w:rsidR="002621D9">
        <w:rPr>
          <w:rFonts w:ascii="Arial" w:hAnsi="Arial" w:cs="Arial"/>
          <w:sz w:val="24"/>
          <w:szCs w:val="24"/>
        </w:rPr>
        <w:t xml:space="preserve">реагированию, </w:t>
      </w:r>
      <w:r w:rsidR="002621D9" w:rsidRPr="002621D9">
        <w:rPr>
          <w:rFonts w:ascii="Arial" w:hAnsi="Arial" w:cs="Arial"/>
          <w:sz w:val="24"/>
          <w:szCs w:val="24"/>
        </w:rPr>
        <w:t>доставке грузов гуманитарной помощи, эвакуаци</w:t>
      </w:r>
      <w:r w:rsidR="002621D9">
        <w:rPr>
          <w:rFonts w:ascii="Arial" w:hAnsi="Arial" w:cs="Arial"/>
          <w:sz w:val="24"/>
          <w:szCs w:val="24"/>
        </w:rPr>
        <w:t>и</w:t>
      </w:r>
      <w:r w:rsidR="002621D9" w:rsidRPr="002621D9">
        <w:rPr>
          <w:rFonts w:ascii="Arial" w:hAnsi="Arial" w:cs="Arial"/>
          <w:sz w:val="24"/>
          <w:szCs w:val="24"/>
        </w:rPr>
        <w:t xml:space="preserve"> </w:t>
      </w:r>
      <w:r w:rsidR="002621D9">
        <w:rPr>
          <w:rFonts w:ascii="Arial" w:hAnsi="Arial" w:cs="Arial"/>
          <w:sz w:val="24"/>
          <w:szCs w:val="24"/>
        </w:rPr>
        <w:t xml:space="preserve">населения, ликвидации </w:t>
      </w:r>
      <w:r w:rsidR="002621D9" w:rsidRPr="002621D9">
        <w:rPr>
          <w:rFonts w:ascii="Arial" w:hAnsi="Arial" w:cs="Arial"/>
          <w:sz w:val="24"/>
          <w:szCs w:val="24"/>
        </w:rPr>
        <w:t>чрезвычайных ситуаций</w:t>
      </w:r>
      <w:proofErr w:type="gramStart"/>
      <w:r w:rsidR="002621D9" w:rsidRPr="002621D9">
        <w:rPr>
          <w:rFonts w:ascii="Arial" w:hAnsi="Arial" w:cs="Arial"/>
          <w:sz w:val="24"/>
          <w:szCs w:val="24"/>
        </w:rPr>
        <w:t>.</w:t>
      </w:r>
      <w:r w:rsidR="004311F4">
        <w:rPr>
          <w:rFonts w:ascii="Arial" w:hAnsi="Arial" w:cs="Arial"/>
          <w:sz w:val="24"/>
          <w:szCs w:val="24"/>
        </w:rPr>
        <w:t>».</w:t>
      </w:r>
      <w:proofErr w:type="gramEnd"/>
    </w:p>
    <w:p w:rsidR="00CB3152" w:rsidRPr="004A699F" w:rsidRDefault="003726A7" w:rsidP="00262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="00CB3152" w:rsidRPr="004A699F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D25312" w:rsidRPr="004A699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онтроль за</w:t>
      </w:r>
      <w:proofErr w:type="gramEnd"/>
      <w:r>
        <w:rPr>
          <w:rFonts w:ascii="Arial" w:hAnsi="Arial" w:cs="Arial"/>
          <w:sz w:val="24"/>
          <w:szCs w:val="24"/>
        </w:rPr>
        <w:t> исполнением данного р</w:t>
      </w:r>
      <w:r w:rsidR="00D25312" w:rsidRPr="004A699F">
        <w:rPr>
          <w:rFonts w:ascii="Arial" w:hAnsi="Arial" w:cs="Arial"/>
          <w:sz w:val="24"/>
          <w:szCs w:val="24"/>
        </w:rPr>
        <w:t>ешения возложить на председателя постоянной комиссии по финансам, бюджету, налоговой, экономической политике и собственности (</w:t>
      </w:r>
      <w:proofErr w:type="spellStart"/>
      <w:r w:rsidR="00D25312" w:rsidRPr="004A699F">
        <w:rPr>
          <w:rFonts w:ascii="Arial" w:hAnsi="Arial" w:cs="Arial"/>
          <w:sz w:val="24"/>
          <w:szCs w:val="24"/>
        </w:rPr>
        <w:t>Тулупова</w:t>
      </w:r>
      <w:proofErr w:type="spellEnd"/>
      <w:r w:rsidR="00D25312" w:rsidRPr="004A699F">
        <w:rPr>
          <w:rFonts w:ascii="Arial" w:hAnsi="Arial" w:cs="Arial"/>
          <w:sz w:val="24"/>
          <w:szCs w:val="24"/>
        </w:rPr>
        <w:t xml:space="preserve"> Л.М.).</w:t>
      </w:r>
    </w:p>
    <w:p w:rsidR="00DF189C" w:rsidRPr="00DF189C" w:rsidRDefault="00DF189C" w:rsidP="00DF1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726A7">
        <w:rPr>
          <w:rFonts w:ascii="Arial" w:hAnsi="Arial" w:cs="Arial"/>
          <w:sz w:val="24"/>
          <w:szCs w:val="24"/>
        </w:rPr>
        <w:t>3</w:t>
      </w:r>
      <w:r w:rsidR="00CB3152" w:rsidRPr="004A699F">
        <w:rPr>
          <w:rFonts w:ascii="Arial" w:hAnsi="Arial" w:cs="Arial"/>
          <w:sz w:val="24"/>
          <w:szCs w:val="24"/>
        </w:rPr>
        <w:t xml:space="preserve">. </w:t>
      </w:r>
      <w:r w:rsidR="00D25312" w:rsidRPr="004A699F">
        <w:rPr>
          <w:rFonts w:ascii="Arial" w:hAnsi="Arial" w:cs="Arial"/>
          <w:sz w:val="24"/>
          <w:szCs w:val="24"/>
        </w:rPr>
        <w:t>  </w:t>
      </w:r>
      <w:r w:rsidR="00CB3152" w:rsidRPr="004A699F">
        <w:rPr>
          <w:rFonts w:ascii="Arial" w:hAnsi="Arial" w:cs="Arial"/>
          <w:color w:val="000000"/>
          <w:sz w:val="24"/>
          <w:szCs w:val="24"/>
        </w:rPr>
        <w:t xml:space="preserve">Настоящее </w:t>
      </w:r>
      <w:r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DF189C">
        <w:rPr>
          <w:rFonts w:ascii="Arial" w:eastAsia="Times New Roman" w:hAnsi="Arial" w:cs="Arial"/>
          <w:sz w:val="24"/>
          <w:szCs w:val="24"/>
        </w:rPr>
        <w:t xml:space="preserve">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DF189C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DF189C">
        <w:rPr>
          <w:rFonts w:ascii="Arial" w:eastAsia="Times New Roman" w:hAnsi="Arial" w:cs="Arial"/>
          <w:sz w:val="24"/>
          <w:szCs w:val="24"/>
        </w:rPr>
        <w:t xml:space="preserve">.   </w:t>
      </w:r>
    </w:p>
    <w:p w:rsidR="00CB3152" w:rsidRPr="004A699F" w:rsidRDefault="00CB3152" w:rsidP="00CB31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5312" w:rsidRPr="004A699F" w:rsidRDefault="00CB3152" w:rsidP="00CB31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99F">
        <w:rPr>
          <w:rFonts w:ascii="Arial" w:hAnsi="Arial" w:cs="Arial"/>
          <w:color w:val="000000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377"/>
      </w:tblGrid>
      <w:tr w:rsidR="00D25312" w:rsidRPr="004A699F" w:rsidTr="00E276A3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4A699F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Совета депутатов  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DF18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D25312" w:rsidRPr="004A699F" w:rsidTr="00E276A3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E276A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__________________И.Э. Беккер</w:t>
            </w:r>
          </w:p>
          <w:p w:rsidR="00D25312" w:rsidRPr="004A699F" w:rsidRDefault="00D25312" w:rsidP="00E276A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E276A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_______________ О.А. Шаталина</w:t>
            </w:r>
          </w:p>
        </w:tc>
      </w:tr>
    </w:tbl>
    <w:p w:rsidR="008F220F" w:rsidRPr="004A699F" w:rsidRDefault="008F220F" w:rsidP="008F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1E8" w:rsidRPr="001311E8" w:rsidRDefault="003726A7" w:rsidP="003726A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</w:p>
    <w:sectPr w:rsidR="001311E8" w:rsidRPr="001311E8" w:rsidSect="004311F4">
      <w:headerReference w:type="default" r:id="rId10"/>
      <w:headerReference w:type="first" r:id="rId11"/>
      <w:pgSz w:w="11906" w:h="16838"/>
      <w:pgMar w:top="426" w:right="850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38" w:rsidRDefault="008A7938" w:rsidP="008F220F">
      <w:pPr>
        <w:spacing w:after="0" w:line="240" w:lineRule="auto"/>
      </w:pPr>
      <w:r>
        <w:separator/>
      </w:r>
    </w:p>
  </w:endnote>
  <w:endnote w:type="continuationSeparator" w:id="0">
    <w:p w:rsidR="008A7938" w:rsidRDefault="008A7938" w:rsidP="008F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38" w:rsidRDefault="008A7938" w:rsidP="008F220F">
      <w:pPr>
        <w:spacing w:after="0" w:line="240" w:lineRule="auto"/>
      </w:pPr>
      <w:r>
        <w:separator/>
      </w:r>
    </w:p>
  </w:footnote>
  <w:footnote w:type="continuationSeparator" w:id="0">
    <w:p w:rsidR="008A7938" w:rsidRDefault="008A7938" w:rsidP="008F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07" w:rsidRPr="008F220F" w:rsidRDefault="008A7938" w:rsidP="008F220F">
    <w:pPr>
      <w:pStyle w:val="a4"/>
      <w:rPr>
        <w:rFonts w:ascii="Times New Roman" w:hAnsi="Times New Roman" w:cs="Times New Roman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07" w:rsidRDefault="008A79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06009888"/>
    <w:lvl w:ilvl="0" w:tplc="2834B36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4"/>
        <w:szCs w:val="24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80851"/>
    <w:multiLevelType w:val="hybridMultilevel"/>
    <w:tmpl w:val="AF20DF78"/>
    <w:lvl w:ilvl="0" w:tplc="9536A59A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A732B"/>
    <w:multiLevelType w:val="hybridMultilevel"/>
    <w:tmpl w:val="7A50F3A4"/>
    <w:lvl w:ilvl="0" w:tplc="D84C98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04A8D"/>
    <w:multiLevelType w:val="multilevel"/>
    <w:tmpl w:val="87A40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3F145A"/>
    <w:multiLevelType w:val="hybridMultilevel"/>
    <w:tmpl w:val="DD92E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8F57E3"/>
    <w:multiLevelType w:val="hybridMultilevel"/>
    <w:tmpl w:val="61D24650"/>
    <w:lvl w:ilvl="0" w:tplc="CE0416CE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986952"/>
    <w:multiLevelType w:val="hybridMultilevel"/>
    <w:tmpl w:val="A4DE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7507D8"/>
    <w:multiLevelType w:val="hybridMultilevel"/>
    <w:tmpl w:val="CB8AE3E8"/>
    <w:lvl w:ilvl="0" w:tplc="3452B8F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6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17"/>
  </w:num>
  <w:num w:numId="17">
    <w:abstractNumId w:val="10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0F"/>
    <w:rsid w:val="00080E22"/>
    <w:rsid w:val="00096FE0"/>
    <w:rsid w:val="000972B9"/>
    <w:rsid w:val="00112451"/>
    <w:rsid w:val="00121561"/>
    <w:rsid w:val="00123BB8"/>
    <w:rsid w:val="001311E8"/>
    <w:rsid w:val="0013314F"/>
    <w:rsid w:val="00134BCB"/>
    <w:rsid w:val="001F245B"/>
    <w:rsid w:val="00237C15"/>
    <w:rsid w:val="002621D9"/>
    <w:rsid w:val="00266E65"/>
    <w:rsid w:val="003627F9"/>
    <w:rsid w:val="0037117F"/>
    <w:rsid w:val="003726A7"/>
    <w:rsid w:val="003D116F"/>
    <w:rsid w:val="00420176"/>
    <w:rsid w:val="004311F4"/>
    <w:rsid w:val="0046455D"/>
    <w:rsid w:val="004A3A11"/>
    <w:rsid w:val="004A699F"/>
    <w:rsid w:val="0051440D"/>
    <w:rsid w:val="00607E3D"/>
    <w:rsid w:val="00647ED4"/>
    <w:rsid w:val="00657C0B"/>
    <w:rsid w:val="00746A1F"/>
    <w:rsid w:val="00797F96"/>
    <w:rsid w:val="007C3756"/>
    <w:rsid w:val="008102F8"/>
    <w:rsid w:val="008309AB"/>
    <w:rsid w:val="00836F1E"/>
    <w:rsid w:val="008441AA"/>
    <w:rsid w:val="0085222F"/>
    <w:rsid w:val="008A7938"/>
    <w:rsid w:val="008C4365"/>
    <w:rsid w:val="008F220F"/>
    <w:rsid w:val="009266D5"/>
    <w:rsid w:val="00933D51"/>
    <w:rsid w:val="00947061"/>
    <w:rsid w:val="00955A4F"/>
    <w:rsid w:val="009735E5"/>
    <w:rsid w:val="009A1370"/>
    <w:rsid w:val="009B4C69"/>
    <w:rsid w:val="009D4E6E"/>
    <w:rsid w:val="009F5B33"/>
    <w:rsid w:val="00A036CE"/>
    <w:rsid w:val="00A04E3C"/>
    <w:rsid w:val="00A103AB"/>
    <w:rsid w:val="00A41080"/>
    <w:rsid w:val="00A4481E"/>
    <w:rsid w:val="00A62039"/>
    <w:rsid w:val="00AA409C"/>
    <w:rsid w:val="00AB12E4"/>
    <w:rsid w:val="00AC01CD"/>
    <w:rsid w:val="00B000B0"/>
    <w:rsid w:val="00B241C0"/>
    <w:rsid w:val="00B36205"/>
    <w:rsid w:val="00B47904"/>
    <w:rsid w:val="00B63B83"/>
    <w:rsid w:val="00B64A92"/>
    <w:rsid w:val="00BC5529"/>
    <w:rsid w:val="00C04C05"/>
    <w:rsid w:val="00C61D5F"/>
    <w:rsid w:val="00CA6971"/>
    <w:rsid w:val="00CB3152"/>
    <w:rsid w:val="00D25312"/>
    <w:rsid w:val="00D72B0D"/>
    <w:rsid w:val="00D83D58"/>
    <w:rsid w:val="00DA42FE"/>
    <w:rsid w:val="00DB737E"/>
    <w:rsid w:val="00DF189C"/>
    <w:rsid w:val="00E4465C"/>
    <w:rsid w:val="00EC6544"/>
    <w:rsid w:val="00F728C5"/>
    <w:rsid w:val="00FB20D5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2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0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20F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220F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F220F"/>
    <w:rPr>
      <w:vertAlign w:val="superscript"/>
    </w:rPr>
  </w:style>
  <w:style w:type="paragraph" w:customStyle="1" w:styleId="ConsNormal">
    <w:name w:val="Con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page number"/>
    <w:basedOn w:val="a0"/>
    <w:rsid w:val="008F220F"/>
  </w:style>
  <w:style w:type="paragraph" w:customStyle="1" w:styleId="ConsPlusNormal">
    <w:name w:val="ConsPlu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Title"/>
    <w:basedOn w:val="a"/>
    <w:link w:val="ad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rsid w:val="008F220F"/>
  </w:style>
  <w:style w:type="paragraph" w:styleId="af">
    <w:name w:val="Balloon Text"/>
    <w:basedOn w:val="a"/>
    <w:link w:val="af0"/>
    <w:uiPriority w:val="99"/>
    <w:semiHidden/>
    <w:unhideWhenUsed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627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627F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627F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7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627F9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36F1E"/>
    <w:pPr>
      <w:spacing w:after="0" w:line="240" w:lineRule="auto"/>
    </w:pPr>
  </w:style>
  <w:style w:type="paragraph" w:styleId="af7">
    <w:name w:val="Body Text"/>
    <w:basedOn w:val="a"/>
    <w:link w:val="af8"/>
    <w:unhideWhenUsed/>
    <w:rsid w:val="00D253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D25312"/>
    <w:rPr>
      <w:rFonts w:ascii="Times New Roman" w:eastAsia="Times New Roman" w:hAnsi="Times New Roman" w:cs="Times New Roman"/>
      <w:sz w:val="28"/>
      <w:szCs w:val="20"/>
    </w:rPr>
  </w:style>
  <w:style w:type="character" w:styleId="af9">
    <w:name w:val="Hyperlink"/>
    <w:basedOn w:val="a0"/>
    <w:unhideWhenUsed/>
    <w:rsid w:val="00D253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2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0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20F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220F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F220F"/>
    <w:rPr>
      <w:vertAlign w:val="superscript"/>
    </w:rPr>
  </w:style>
  <w:style w:type="paragraph" w:customStyle="1" w:styleId="ConsNormal">
    <w:name w:val="Con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page number"/>
    <w:basedOn w:val="a0"/>
    <w:rsid w:val="008F220F"/>
  </w:style>
  <w:style w:type="paragraph" w:customStyle="1" w:styleId="ConsPlusNormal">
    <w:name w:val="ConsPlu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Title"/>
    <w:basedOn w:val="a"/>
    <w:link w:val="ad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rsid w:val="008F220F"/>
  </w:style>
  <w:style w:type="paragraph" w:styleId="af">
    <w:name w:val="Balloon Text"/>
    <w:basedOn w:val="a"/>
    <w:link w:val="af0"/>
    <w:uiPriority w:val="99"/>
    <w:semiHidden/>
    <w:unhideWhenUsed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627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627F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627F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7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627F9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36F1E"/>
    <w:pPr>
      <w:spacing w:after="0" w:line="240" w:lineRule="auto"/>
    </w:pPr>
  </w:style>
  <w:style w:type="paragraph" w:styleId="af7">
    <w:name w:val="Body Text"/>
    <w:basedOn w:val="a"/>
    <w:link w:val="af8"/>
    <w:unhideWhenUsed/>
    <w:rsid w:val="00D253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D25312"/>
    <w:rPr>
      <w:rFonts w:ascii="Times New Roman" w:eastAsia="Times New Roman" w:hAnsi="Times New Roman" w:cs="Times New Roman"/>
      <w:sz w:val="28"/>
      <w:szCs w:val="20"/>
    </w:rPr>
  </w:style>
  <w:style w:type="character" w:styleId="af9">
    <w:name w:val="Hyperlink"/>
    <w:basedOn w:val="a0"/>
    <w:unhideWhenUsed/>
    <w:rsid w:val="00D25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shlenkova</dc:creator>
  <cp:lastModifiedBy>Шаталина Олеся Алексеевна</cp:lastModifiedBy>
  <cp:revision>2</cp:revision>
  <cp:lastPrinted>2025-03-31T03:42:00Z</cp:lastPrinted>
  <dcterms:created xsi:type="dcterms:W3CDTF">2025-03-31T03:53:00Z</dcterms:created>
  <dcterms:modified xsi:type="dcterms:W3CDTF">2025-03-31T03:53:00Z</dcterms:modified>
</cp:coreProperties>
</file>